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9622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794"/>
        <w:gridCol w:w="5828"/>
      </w:tblGrid>
      <w:tr w:rsidR="00D55D41" w:rsidRPr="00EA08A0" w14:paraId="76541E70" w14:textId="77777777" w:rsidTr="0049727F">
        <w:trPr>
          <w:jc w:val="center"/>
        </w:trPr>
        <w:tc>
          <w:tcPr>
            <w:tcW w:w="3794" w:type="dxa"/>
          </w:tcPr>
          <w:p w14:paraId="00F2A516" w14:textId="77777777" w:rsidR="00D55D41" w:rsidRDefault="00616073">
            <w:pPr>
              <w:ind w:left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Univerzitet</w:t>
            </w:r>
            <w:proofErr w:type="spellEnd"/>
            <w:r>
              <w:rPr>
                <w:sz w:val="24"/>
                <w:szCs w:val="24"/>
              </w:rPr>
              <w:t xml:space="preserve"> u </w:t>
            </w:r>
            <w:proofErr w:type="spellStart"/>
            <w:r>
              <w:rPr>
                <w:sz w:val="24"/>
                <w:szCs w:val="24"/>
              </w:rPr>
              <w:t>Beogradu</w:t>
            </w:r>
            <w:proofErr w:type="spellEnd"/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Elektrotehnički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fakultet</w:t>
            </w:r>
            <w:proofErr w:type="spellEnd"/>
          </w:p>
          <w:p w14:paraId="77B3FB8E" w14:textId="77777777" w:rsidR="00D55D41" w:rsidRDefault="00D55D41">
            <w:pPr>
              <w:ind w:left="0"/>
              <w:rPr>
                <w:sz w:val="24"/>
                <w:szCs w:val="24"/>
              </w:rPr>
            </w:pPr>
          </w:p>
          <w:p w14:paraId="4EC66A20" w14:textId="77777777" w:rsidR="00D55D41" w:rsidRDefault="00D55D41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5828" w:type="dxa"/>
          </w:tcPr>
          <w:p w14:paraId="2CE23673" w14:textId="77777777" w:rsidR="00D55D41" w:rsidRPr="00EA08A0" w:rsidRDefault="00616073">
            <w:pPr>
              <w:ind w:left="0"/>
              <w:jc w:val="right"/>
              <w:rPr>
                <w:sz w:val="24"/>
                <w:szCs w:val="24"/>
              </w:rPr>
            </w:pPr>
            <w:proofErr w:type="spellStart"/>
            <w:r w:rsidRPr="00EA08A0">
              <w:rPr>
                <w:sz w:val="24"/>
                <w:szCs w:val="24"/>
              </w:rPr>
              <w:t>Računarska</w:t>
            </w:r>
            <w:proofErr w:type="spellEnd"/>
            <w:r w:rsidRPr="00EA08A0">
              <w:rPr>
                <w:sz w:val="24"/>
                <w:szCs w:val="24"/>
              </w:rPr>
              <w:t xml:space="preserve"> </w:t>
            </w:r>
            <w:proofErr w:type="spellStart"/>
            <w:r w:rsidRPr="00EA08A0">
              <w:rPr>
                <w:sz w:val="24"/>
                <w:szCs w:val="24"/>
              </w:rPr>
              <w:t>grafika</w:t>
            </w:r>
            <w:proofErr w:type="spellEnd"/>
            <w:r w:rsidRPr="00EA08A0">
              <w:rPr>
                <w:sz w:val="24"/>
                <w:szCs w:val="24"/>
              </w:rPr>
              <w:t xml:space="preserve"> 2</w:t>
            </w:r>
            <w:r w:rsidRPr="00EA08A0">
              <w:rPr>
                <w:sz w:val="24"/>
                <w:szCs w:val="24"/>
              </w:rPr>
              <w:br/>
              <w:t>13M111RG2</w:t>
            </w:r>
          </w:p>
          <w:p w14:paraId="7D4FB809" w14:textId="57D82868" w:rsidR="00D55D41" w:rsidRPr="00EA08A0" w:rsidRDefault="00616073">
            <w:pPr>
              <w:ind w:left="0"/>
              <w:jc w:val="right"/>
              <w:rPr>
                <w:sz w:val="24"/>
                <w:szCs w:val="24"/>
              </w:rPr>
            </w:pPr>
            <w:r w:rsidRPr="00EA08A0">
              <w:rPr>
                <w:sz w:val="24"/>
                <w:szCs w:val="24"/>
              </w:rPr>
              <w:t>20</w:t>
            </w:r>
            <w:r w:rsidR="00EA08A0">
              <w:rPr>
                <w:sz w:val="24"/>
                <w:szCs w:val="24"/>
              </w:rPr>
              <w:t>23</w:t>
            </w:r>
            <w:r w:rsidRPr="00EA08A0">
              <w:rPr>
                <w:sz w:val="24"/>
                <w:szCs w:val="24"/>
              </w:rPr>
              <w:t>-20</w:t>
            </w:r>
            <w:r w:rsidR="00EA08A0">
              <w:rPr>
                <w:sz w:val="24"/>
                <w:szCs w:val="24"/>
              </w:rPr>
              <w:t>24</w:t>
            </w:r>
          </w:p>
        </w:tc>
      </w:tr>
    </w:tbl>
    <w:p w14:paraId="1420A18E" w14:textId="77777777" w:rsidR="00D55D41" w:rsidRDefault="00616073" w:rsidP="007C54C1">
      <w:pPr>
        <w:pStyle w:val="Title"/>
        <w:ind w:left="0"/>
        <w:jc w:val="center"/>
      </w:pPr>
      <w:r>
        <w:t xml:space="preserve">Prvi </w:t>
      </w:r>
      <w:proofErr w:type="spellStart"/>
      <w:r>
        <w:t>domaći</w:t>
      </w:r>
      <w:proofErr w:type="spellEnd"/>
      <w:r>
        <w:t xml:space="preserve"> </w:t>
      </w:r>
      <w:proofErr w:type="spellStart"/>
      <w:r>
        <w:t>zadatak</w:t>
      </w:r>
      <w:proofErr w:type="spellEnd"/>
    </w:p>
    <w:p w14:paraId="42E28998" w14:textId="634EA50F" w:rsidR="00D55D41" w:rsidRPr="00797FB2" w:rsidRDefault="00616073">
      <w:pPr>
        <w:ind w:left="0"/>
        <w:rPr>
          <w:sz w:val="24"/>
        </w:rPr>
      </w:pPr>
      <w:proofErr w:type="spellStart"/>
      <w:r>
        <w:rPr>
          <w:sz w:val="24"/>
          <w:szCs w:val="24"/>
        </w:rPr>
        <w:t>Zadatak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radi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upotrebom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grafičke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biblioteke</w:t>
      </w:r>
      <w:proofErr w:type="spellEnd"/>
      <w:r>
        <w:rPr>
          <w:sz w:val="24"/>
          <w:szCs w:val="24"/>
        </w:rPr>
        <w:t xml:space="preserve"> OpenGL </w:t>
      </w:r>
      <w:proofErr w:type="spellStart"/>
      <w:r>
        <w:rPr>
          <w:sz w:val="24"/>
          <w:szCs w:val="24"/>
        </w:rPr>
        <w:t>verzija</w:t>
      </w:r>
      <w:proofErr w:type="spellEnd"/>
      <w:r>
        <w:rPr>
          <w:sz w:val="24"/>
          <w:szCs w:val="24"/>
        </w:rPr>
        <w:t xml:space="preserve"> 4 </w:t>
      </w:r>
      <w:proofErr w:type="spellStart"/>
      <w:r>
        <w:rPr>
          <w:sz w:val="24"/>
          <w:szCs w:val="24"/>
        </w:rPr>
        <w:t>ili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veća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odgovarajuće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verzije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jezika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senčenje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Preporučuje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upotreba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jezika</w:t>
      </w:r>
      <w:proofErr w:type="spellEnd"/>
      <w:r>
        <w:rPr>
          <w:sz w:val="24"/>
          <w:szCs w:val="24"/>
        </w:rPr>
        <w:t xml:space="preserve"> Java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okruženja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koje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korišćeno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toku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nastave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studenti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imaju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slobodu</w:t>
      </w:r>
      <w:proofErr w:type="spellEnd"/>
      <w:r>
        <w:rPr>
          <w:sz w:val="24"/>
          <w:szCs w:val="24"/>
        </w:rPr>
        <w:t xml:space="preserve"> da </w:t>
      </w:r>
      <w:proofErr w:type="spellStart"/>
      <w:r>
        <w:rPr>
          <w:sz w:val="24"/>
          <w:szCs w:val="24"/>
        </w:rPr>
        <w:t>realizuju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rešenje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zadatka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programskom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jeziku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razvojnom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okruženju</w:t>
      </w:r>
      <w:proofErr w:type="spellEnd"/>
      <w:r>
        <w:rPr>
          <w:sz w:val="24"/>
          <w:szCs w:val="24"/>
        </w:rPr>
        <w:t xml:space="preserve"> po </w:t>
      </w:r>
      <w:proofErr w:type="spellStart"/>
      <w:r>
        <w:rPr>
          <w:sz w:val="24"/>
          <w:szCs w:val="24"/>
        </w:rPr>
        <w:t>izboru</w:t>
      </w:r>
      <w:proofErr w:type="spellEnd"/>
      <w:r>
        <w:rPr>
          <w:sz w:val="24"/>
          <w:szCs w:val="24"/>
        </w:rPr>
        <w:t xml:space="preserve">. </w:t>
      </w:r>
      <w:proofErr w:type="spellStart"/>
      <w:r w:rsidR="0048766F">
        <w:rPr>
          <w:sz w:val="24"/>
          <w:szCs w:val="24"/>
        </w:rPr>
        <w:t>D</w:t>
      </w:r>
      <w:r>
        <w:rPr>
          <w:sz w:val="24"/>
          <w:szCs w:val="24"/>
        </w:rPr>
        <w:t>omaći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zadatak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studenti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rade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samostalno</w:t>
      </w:r>
      <w:proofErr w:type="spellEnd"/>
      <w:r>
        <w:rPr>
          <w:sz w:val="24"/>
          <w:szCs w:val="24"/>
        </w:rPr>
        <w:t>.</w:t>
      </w:r>
      <w:r w:rsidR="00797FB2">
        <w:rPr>
          <w:sz w:val="24"/>
          <w:szCs w:val="24"/>
        </w:rPr>
        <w:t xml:space="preserve"> </w:t>
      </w:r>
      <w:r w:rsidR="00797FB2">
        <w:rPr>
          <w:sz w:val="24"/>
        </w:rPr>
        <w:t xml:space="preserve">Za </w:t>
      </w:r>
      <w:proofErr w:type="spellStart"/>
      <w:r w:rsidR="00797FB2">
        <w:rPr>
          <w:sz w:val="24"/>
        </w:rPr>
        <w:t>sve</w:t>
      </w:r>
      <w:proofErr w:type="spellEnd"/>
      <w:r w:rsidR="00797FB2">
        <w:rPr>
          <w:sz w:val="24"/>
        </w:rPr>
        <w:t xml:space="preserve"> </w:t>
      </w:r>
      <w:proofErr w:type="spellStart"/>
      <w:r w:rsidR="00797FB2">
        <w:rPr>
          <w:sz w:val="24"/>
        </w:rPr>
        <w:t>elemente</w:t>
      </w:r>
      <w:proofErr w:type="spellEnd"/>
      <w:r w:rsidR="00797FB2">
        <w:rPr>
          <w:sz w:val="24"/>
        </w:rPr>
        <w:t xml:space="preserve"> </w:t>
      </w:r>
      <w:proofErr w:type="spellStart"/>
      <w:r w:rsidR="00797FB2">
        <w:rPr>
          <w:sz w:val="24"/>
        </w:rPr>
        <w:t>postavke</w:t>
      </w:r>
      <w:proofErr w:type="spellEnd"/>
      <w:r w:rsidR="00797FB2">
        <w:rPr>
          <w:sz w:val="24"/>
        </w:rPr>
        <w:t xml:space="preserve"> </w:t>
      </w:r>
      <w:proofErr w:type="spellStart"/>
      <w:r w:rsidR="00797FB2">
        <w:rPr>
          <w:sz w:val="24"/>
        </w:rPr>
        <w:t>zadatka</w:t>
      </w:r>
      <w:proofErr w:type="spellEnd"/>
      <w:r w:rsidR="00797FB2">
        <w:rPr>
          <w:sz w:val="24"/>
        </w:rPr>
        <w:t xml:space="preserve"> koji </w:t>
      </w:r>
      <w:proofErr w:type="spellStart"/>
      <w:r w:rsidR="00797FB2">
        <w:rPr>
          <w:sz w:val="24"/>
        </w:rPr>
        <w:t>nisu</w:t>
      </w:r>
      <w:proofErr w:type="spellEnd"/>
      <w:r w:rsidR="00797FB2">
        <w:rPr>
          <w:sz w:val="24"/>
        </w:rPr>
        <w:t xml:space="preserve"> </w:t>
      </w:r>
      <w:proofErr w:type="spellStart"/>
      <w:r w:rsidR="00797FB2">
        <w:rPr>
          <w:sz w:val="24"/>
        </w:rPr>
        <w:t>dovoljno</w:t>
      </w:r>
      <w:proofErr w:type="spellEnd"/>
      <w:r w:rsidR="00797FB2">
        <w:rPr>
          <w:sz w:val="24"/>
        </w:rPr>
        <w:t xml:space="preserve"> </w:t>
      </w:r>
      <w:proofErr w:type="spellStart"/>
      <w:r w:rsidR="00797FB2">
        <w:rPr>
          <w:sz w:val="24"/>
        </w:rPr>
        <w:t>precizno</w:t>
      </w:r>
      <w:proofErr w:type="spellEnd"/>
      <w:r w:rsidR="00797FB2">
        <w:rPr>
          <w:sz w:val="24"/>
        </w:rPr>
        <w:t xml:space="preserve"> </w:t>
      </w:r>
      <w:proofErr w:type="spellStart"/>
      <w:r w:rsidR="00797FB2">
        <w:rPr>
          <w:sz w:val="24"/>
        </w:rPr>
        <w:t>definisani</w:t>
      </w:r>
      <w:proofErr w:type="spellEnd"/>
      <w:r w:rsidR="00797FB2">
        <w:rPr>
          <w:sz w:val="24"/>
        </w:rPr>
        <w:t xml:space="preserve">, </w:t>
      </w:r>
      <w:proofErr w:type="spellStart"/>
      <w:r w:rsidR="00797FB2">
        <w:rPr>
          <w:sz w:val="24"/>
        </w:rPr>
        <w:t>studenti</w:t>
      </w:r>
      <w:proofErr w:type="spellEnd"/>
      <w:r w:rsidR="00797FB2">
        <w:rPr>
          <w:sz w:val="24"/>
        </w:rPr>
        <w:t xml:space="preserve"> </w:t>
      </w:r>
      <w:proofErr w:type="spellStart"/>
      <w:r w:rsidR="00797FB2">
        <w:rPr>
          <w:sz w:val="24"/>
        </w:rPr>
        <w:t>treba</w:t>
      </w:r>
      <w:proofErr w:type="spellEnd"/>
      <w:r w:rsidR="00797FB2">
        <w:rPr>
          <w:sz w:val="24"/>
        </w:rPr>
        <w:t xml:space="preserve"> da </w:t>
      </w:r>
      <w:proofErr w:type="spellStart"/>
      <w:r w:rsidR="00797FB2">
        <w:rPr>
          <w:sz w:val="24"/>
        </w:rPr>
        <w:t>usvoje</w:t>
      </w:r>
      <w:proofErr w:type="spellEnd"/>
      <w:r w:rsidR="00797FB2">
        <w:rPr>
          <w:sz w:val="24"/>
        </w:rPr>
        <w:t xml:space="preserve"> </w:t>
      </w:r>
      <w:proofErr w:type="spellStart"/>
      <w:r w:rsidR="00797FB2">
        <w:rPr>
          <w:sz w:val="24"/>
        </w:rPr>
        <w:t>razumne</w:t>
      </w:r>
      <w:proofErr w:type="spellEnd"/>
      <w:r w:rsidR="00797FB2">
        <w:rPr>
          <w:sz w:val="24"/>
        </w:rPr>
        <w:t xml:space="preserve"> </w:t>
      </w:r>
      <w:proofErr w:type="spellStart"/>
      <w:r w:rsidR="00797FB2">
        <w:rPr>
          <w:sz w:val="24"/>
        </w:rPr>
        <w:t>pretpostavke</w:t>
      </w:r>
      <w:proofErr w:type="spellEnd"/>
      <w:r w:rsidR="00797FB2">
        <w:rPr>
          <w:sz w:val="24"/>
        </w:rPr>
        <w:t xml:space="preserve"> </w:t>
      </w:r>
      <w:proofErr w:type="spellStart"/>
      <w:r w:rsidR="00797FB2">
        <w:rPr>
          <w:sz w:val="24"/>
        </w:rPr>
        <w:t>i</w:t>
      </w:r>
      <w:proofErr w:type="spellEnd"/>
      <w:r w:rsidR="00797FB2">
        <w:rPr>
          <w:sz w:val="24"/>
        </w:rPr>
        <w:t xml:space="preserve"> </w:t>
      </w:r>
      <w:proofErr w:type="spellStart"/>
      <w:r w:rsidR="00797FB2">
        <w:rPr>
          <w:sz w:val="24"/>
        </w:rPr>
        <w:t>primene</w:t>
      </w:r>
      <w:proofErr w:type="spellEnd"/>
      <w:r w:rsidR="00797FB2">
        <w:rPr>
          <w:sz w:val="24"/>
        </w:rPr>
        <w:t xml:space="preserve"> </w:t>
      </w:r>
      <w:proofErr w:type="spellStart"/>
      <w:r w:rsidR="00797FB2">
        <w:rPr>
          <w:sz w:val="24"/>
        </w:rPr>
        <w:t>ih</w:t>
      </w:r>
      <w:proofErr w:type="spellEnd"/>
      <w:r w:rsidR="00797FB2">
        <w:rPr>
          <w:sz w:val="24"/>
        </w:rPr>
        <w:t xml:space="preserve"> </w:t>
      </w:r>
      <w:proofErr w:type="spellStart"/>
      <w:r w:rsidR="00797FB2">
        <w:rPr>
          <w:sz w:val="24"/>
        </w:rPr>
        <w:t>prilikom</w:t>
      </w:r>
      <w:proofErr w:type="spellEnd"/>
      <w:r w:rsidR="00797FB2">
        <w:rPr>
          <w:sz w:val="24"/>
        </w:rPr>
        <w:t xml:space="preserve"> </w:t>
      </w:r>
      <w:proofErr w:type="spellStart"/>
      <w:r w:rsidR="00797FB2">
        <w:rPr>
          <w:sz w:val="24"/>
        </w:rPr>
        <w:t>rešavanja</w:t>
      </w:r>
      <w:proofErr w:type="spellEnd"/>
      <w:r w:rsidR="00797FB2">
        <w:rPr>
          <w:sz w:val="24"/>
        </w:rPr>
        <w:t xml:space="preserve"> </w:t>
      </w:r>
      <w:proofErr w:type="spellStart"/>
      <w:r w:rsidR="00797FB2">
        <w:rPr>
          <w:sz w:val="24"/>
        </w:rPr>
        <w:t>zadatka</w:t>
      </w:r>
      <w:proofErr w:type="spellEnd"/>
      <w:r w:rsidR="00797FB2">
        <w:rPr>
          <w:sz w:val="24"/>
        </w:rPr>
        <w:t>.</w:t>
      </w:r>
    </w:p>
    <w:p w14:paraId="07C5713A" w14:textId="77777777" w:rsidR="00D55D41" w:rsidRDefault="00D55D41">
      <w:pPr>
        <w:ind w:left="0"/>
        <w:rPr>
          <w:sz w:val="24"/>
          <w:szCs w:val="24"/>
        </w:rPr>
      </w:pPr>
    </w:p>
    <w:p w14:paraId="3C956BDA" w14:textId="77777777" w:rsidR="00D55D41" w:rsidRDefault="00616073">
      <w:pPr>
        <w:ind w:left="0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Napomena</w:t>
      </w:r>
      <w:proofErr w:type="spellEnd"/>
      <w:r>
        <w:rPr>
          <w:sz w:val="24"/>
          <w:szCs w:val="24"/>
        </w:rPr>
        <w:t xml:space="preserve">: Prvi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drugi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domaći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zadatak</w:t>
      </w:r>
      <w:proofErr w:type="spellEnd"/>
      <w:r>
        <w:rPr>
          <w:sz w:val="24"/>
          <w:szCs w:val="24"/>
        </w:rPr>
        <w:t xml:space="preserve"> se brane u </w:t>
      </w:r>
      <w:proofErr w:type="spellStart"/>
      <w:r>
        <w:rPr>
          <w:sz w:val="24"/>
          <w:szCs w:val="24"/>
        </w:rPr>
        <w:t>ispitnom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roku</w:t>
      </w:r>
      <w:proofErr w:type="spellEnd"/>
      <w:r>
        <w:rPr>
          <w:sz w:val="24"/>
          <w:szCs w:val="24"/>
        </w:rPr>
        <w:t xml:space="preserve">, u </w:t>
      </w:r>
      <w:proofErr w:type="spellStart"/>
      <w:r>
        <w:rPr>
          <w:sz w:val="24"/>
          <w:szCs w:val="24"/>
        </w:rPr>
        <w:t>terminu</w:t>
      </w:r>
      <w:proofErr w:type="spellEnd"/>
      <w:r>
        <w:rPr>
          <w:sz w:val="24"/>
          <w:szCs w:val="24"/>
        </w:rPr>
        <w:t xml:space="preserve"> koji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naknadno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objavljen</w:t>
      </w:r>
      <w:proofErr w:type="spellEnd"/>
      <w:r>
        <w:rPr>
          <w:sz w:val="24"/>
          <w:szCs w:val="24"/>
        </w:rPr>
        <w:t>.</w:t>
      </w:r>
    </w:p>
    <w:p w14:paraId="4B57635C" w14:textId="77777777" w:rsidR="00D55D41" w:rsidRDefault="00D55D41">
      <w:pPr>
        <w:ind w:left="0"/>
        <w:rPr>
          <w:sz w:val="24"/>
          <w:szCs w:val="24"/>
        </w:rPr>
      </w:pPr>
    </w:p>
    <w:p w14:paraId="728BA01A" w14:textId="77777777" w:rsidR="00D55D41" w:rsidRDefault="00616073" w:rsidP="006B1BFF">
      <w:pPr>
        <w:pStyle w:val="Heading3"/>
        <w:spacing w:after="120"/>
      </w:pPr>
      <w:proofErr w:type="spellStart"/>
      <w:r>
        <w:t>Postavka</w:t>
      </w:r>
      <w:proofErr w:type="spellEnd"/>
      <w:r>
        <w:t xml:space="preserve"> </w:t>
      </w:r>
      <w:proofErr w:type="spellStart"/>
      <w:r>
        <w:t>zadatka</w:t>
      </w:r>
      <w:proofErr w:type="spellEnd"/>
    </w:p>
    <w:p w14:paraId="2C62B083" w14:textId="4563CE28" w:rsidR="000507AE" w:rsidRDefault="00616073">
      <w:pPr>
        <w:ind w:left="0"/>
        <w:rPr>
          <w:sz w:val="24"/>
          <w:szCs w:val="24"/>
          <w:lang w:val="sr-Latn-RS"/>
        </w:rPr>
      </w:pPr>
      <w:proofErr w:type="spellStart"/>
      <w:r>
        <w:rPr>
          <w:sz w:val="24"/>
          <w:szCs w:val="24"/>
        </w:rPr>
        <w:t>Realizovati</w:t>
      </w:r>
      <w:proofErr w:type="spellEnd"/>
      <w:r>
        <w:rPr>
          <w:sz w:val="24"/>
          <w:szCs w:val="24"/>
        </w:rPr>
        <w:t xml:space="preserve"> program koji </w:t>
      </w:r>
      <w:proofErr w:type="spellStart"/>
      <w:r w:rsidR="000507AE">
        <w:rPr>
          <w:sz w:val="24"/>
          <w:szCs w:val="24"/>
        </w:rPr>
        <w:t>predstavlja</w:t>
      </w:r>
      <w:proofErr w:type="spellEnd"/>
      <w:r w:rsidR="000507AE">
        <w:rPr>
          <w:sz w:val="24"/>
          <w:szCs w:val="24"/>
        </w:rPr>
        <w:t xml:space="preserve"> </w:t>
      </w:r>
      <w:proofErr w:type="spellStart"/>
      <w:r w:rsidR="000507AE">
        <w:rPr>
          <w:sz w:val="24"/>
          <w:szCs w:val="24"/>
        </w:rPr>
        <w:t>simulaciju</w:t>
      </w:r>
      <w:proofErr w:type="spellEnd"/>
      <w:r w:rsidR="000507AE">
        <w:rPr>
          <w:sz w:val="24"/>
          <w:szCs w:val="24"/>
        </w:rPr>
        <w:t xml:space="preserve"> </w:t>
      </w:r>
      <w:proofErr w:type="spellStart"/>
      <w:r w:rsidR="000507AE">
        <w:rPr>
          <w:sz w:val="24"/>
          <w:szCs w:val="24"/>
        </w:rPr>
        <w:t>planete</w:t>
      </w:r>
      <w:proofErr w:type="spellEnd"/>
      <w:r w:rsidR="000507AE">
        <w:rPr>
          <w:sz w:val="24"/>
          <w:szCs w:val="24"/>
        </w:rPr>
        <w:t xml:space="preserve"> </w:t>
      </w:r>
      <w:proofErr w:type="spellStart"/>
      <w:r w:rsidR="00712AB6">
        <w:rPr>
          <w:sz w:val="24"/>
          <w:szCs w:val="24"/>
        </w:rPr>
        <w:t>Z</w:t>
      </w:r>
      <w:r w:rsidR="000507AE">
        <w:rPr>
          <w:sz w:val="24"/>
          <w:szCs w:val="24"/>
        </w:rPr>
        <w:t>emlje</w:t>
      </w:r>
      <w:proofErr w:type="spellEnd"/>
      <w:r w:rsidR="000507AE">
        <w:rPr>
          <w:sz w:val="24"/>
          <w:szCs w:val="24"/>
        </w:rPr>
        <w:t xml:space="preserve">. </w:t>
      </w:r>
      <w:r w:rsidR="000507AE">
        <w:rPr>
          <w:sz w:val="24"/>
          <w:szCs w:val="24"/>
          <w:lang w:val="sr-Latn-RS"/>
        </w:rPr>
        <w:t xml:space="preserve">Samu </w:t>
      </w:r>
      <w:r w:rsidR="00712AB6">
        <w:rPr>
          <w:sz w:val="24"/>
          <w:szCs w:val="24"/>
          <w:lang w:val="sr-Latn-RS"/>
        </w:rPr>
        <w:t>Z</w:t>
      </w:r>
      <w:r w:rsidR="000507AE">
        <w:rPr>
          <w:sz w:val="24"/>
          <w:szCs w:val="24"/>
          <w:lang w:val="sr-Latn-RS"/>
        </w:rPr>
        <w:t xml:space="preserve">emlju modelovati kao </w:t>
      </w:r>
      <w:r w:rsidR="00712AB6">
        <w:rPr>
          <w:sz w:val="24"/>
          <w:szCs w:val="24"/>
          <w:lang w:val="sr-Latn-RS"/>
        </w:rPr>
        <w:t xml:space="preserve">sferu </w:t>
      </w:r>
      <w:r w:rsidR="000507AE">
        <w:rPr>
          <w:sz w:val="24"/>
          <w:szCs w:val="24"/>
          <w:lang w:val="sr-Latn-RS"/>
        </w:rPr>
        <w:t>nastal</w:t>
      </w:r>
      <w:r w:rsidR="00712AB6">
        <w:rPr>
          <w:sz w:val="24"/>
          <w:szCs w:val="24"/>
          <w:lang w:val="sr-Latn-RS"/>
        </w:rPr>
        <w:t>u</w:t>
      </w:r>
      <w:r w:rsidR="000507AE">
        <w:rPr>
          <w:sz w:val="24"/>
          <w:szCs w:val="24"/>
          <w:lang w:val="sr-Latn-RS"/>
        </w:rPr>
        <w:t xml:space="preserve"> </w:t>
      </w:r>
      <w:r w:rsidR="00712AB6">
        <w:rPr>
          <w:sz w:val="24"/>
          <w:szCs w:val="24"/>
          <w:lang w:val="sr-Latn-RS"/>
        </w:rPr>
        <w:t xml:space="preserve">zaokruživanjem </w:t>
      </w:r>
      <w:r w:rsidR="000507AE">
        <w:rPr>
          <w:sz w:val="24"/>
          <w:szCs w:val="24"/>
          <w:lang w:val="sr-Latn-RS"/>
        </w:rPr>
        <w:t>kocke</w:t>
      </w:r>
      <w:r w:rsidR="007224AD">
        <w:rPr>
          <w:sz w:val="24"/>
          <w:szCs w:val="24"/>
          <w:lang w:val="sr-Latn-RS"/>
        </w:rPr>
        <w:t xml:space="preserve"> (</w:t>
      </w:r>
      <w:proofErr w:type="spellStart"/>
      <w:r w:rsidR="007224AD">
        <w:rPr>
          <w:sz w:val="24"/>
          <w:szCs w:val="24"/>
          <w:lang w:val="sr-Latn-RS"/>
        </w:rPr>
        <w:t>eng</w:t>
      </w:r>
      <w:proofErr w:type="spellEnd"/>
      <w:r w:rsidR="007224AD">
        <w:rPr>
          <w:sz w:val="24"/>
          <w:szCs w:val="24"/>
          <w:lang w:val="sr-Latn-RS"/>
        </w:rPr>
        <w:t xml:space="preserve">. </w:t>
      </w:r>
      <w:proofErr w:type="spellStart"/>
      <w:r w:rsidR="007224AD" w:rsidRPr="007224AD">
        <w:rPr>
          <w:i/>
          <w:iCs/>
          <w:sz w:val="24"/>
          <w:szCs w:val="24"/>
          <w:lang w:val="sr-Latn-RS"/>
        </w:rPr>
        <w:t>Cube</w:t>
      </w:r>
      <w:proofErr w:type="spellEnd"/>
      <w:r w:rsidR="007224AD" w:rsidRPr="007224AD">
        <w:rPr>
          <w:i/>
          <w:iCs/>
          <w:sz w:val="24"/>
          <w:szCs w:val="24"/>
          <w:lang w:val="sr-Latn-RS"/>
        </w:rPr>
        <w:t xml:space="preserve"> </w:t>
      </w:r>
      <w:proofErr w:type="spellStart"/>
      <w:r w:rsidR="007224AD" w:rsidRPr="0078771B">
        <w:rPr>
          <w:i/>
          <w:iCs/>
          <w:sz w:val="24"/>
          <w:szCs w:val="24"/>
          <w:lang w:val="sr-Latn-RS"/>
        </w:rPr>
        <w:t>Sphere</w:t>
      </w:r>
      <w:proofErr w:type="spellEnd"/>
      <w:r w:rsidR="007224AD" w:rsidRPr="0078771B">
        <w:rPr>
          <w:i/>
          <w:iCs/>
          <w:sz w:val="24"/>
          <w:szCs w:val="24"/>
          <w:lang w:val="sr-Latn-RS"/>
        </w:rPr>
        <w:t xml:space="preserve"> </w:t>
      </w:r>
      <w:sdt>
        <w:sdtPr>
          <w:rPr>
            <w:i/>
            <w:iCs/>
            <w:sz w:val="24"/>
            <w:szCs w:val="24"/>
            <w:lang w:val="sr-Latn-RS"/>
          </w:rPr>
          <w:id w:val="-215350469"/>
          <w:citation/>
        </w:sdtPr>
        <w:sdtContent>
          <w:r w:rsidR="000507AE" w:rsidRPr="0078771B">
            <w:rPr>
              <w:i/>
              <w:iCs/>
              <w:sz w:val="24"/>
              <w:szCs w:val="24"/>
              <w:lang w:val="sr-Latn-RS"/>
            </w:rPr>
            <w:fldChar w:fldCharType="begin"/>
          </w:r>
          <w:r w:rsidR="005E4D8C">
            <w:rPr>
              <w:i/>
              <w:iCs/>
              <w:sz w:val="24"/>
              <w:szCs w:val="24"/>
              <w:lang w:val="sr-Latn-RS"/>
            </w:rPr>
            <w:instrText xml:space="preserve">CITATION Jas20 \l 9242 </w:instrText>
          </w:r>
          <w:r w:rsidR="000507AE" w:rsidRPr="0078771B">
            <w:rPr>
              <w:i/>
              <w:iCs/>
              <w:sz w:val="24"/>
              <w:szCs w:val="24"/>
              <w:lang w:val="sr-Latn-RS"/>
            </w:rPr>
            <w:fldChar w:fldCharType="separate"/>
          </w:r>
          <w:r w:rsidR="005E4D8C" w:rsidRPr="005E4D8C">
            <w:rPr>
              <w:noProof/>
              <w:sz w:val="24"/>
              <w:szCs w:val="24"/>
              <w:lang w:val="sr-Latn-RS"/>
            </w:rPr>
            <w:t>[1]</w:t>
          </w:r>
          <w:r w:rsidR="000507AE" w:rsidRPr="0078771B">
            <w:rPr>
              <w:i/>
              <w:iCs/>
              <w:sz w:val="24"/>
              <w:szCs w:val="24"/>
              <w:lang w:val="sr-Latn-RS"/>
            </w:rPr>
            <w:fldChar w:fldCharType="end"/>
          </w:r>
        </w:sdtContent>
      </w:sdt>
      <w:r w:rsidR="007224AD" w:rsidRPr="0078771B">
        <w:rPr>
          <w:sz w:val="24"/>
          <w:szCs w:val="24"/>
          <w:lang w:val="sr-Latn-RS"/>
        </w:rPr>
        <w:t>)</w:t>
      </w:r>
      <w:r w:rsidR="000507AE" w:rsidRPr="0078771B">
        <w:rPr>
          <w:sz w:val="24"/>
          <w:szCs w:val="24"/>
          <w:lang w:val="sr-Latn-RS"/>
        </w:rPr>
        <w:t>.</w:t>
      </w:r>
      <w:r w:rsidR="000507AE">
        <w:rPr>
          <w:sz w:val="24"/>
          <w:szCs w:val="24"/>
          <w:lang w:val="sr-Latn-RS"/>
        </w:rPr>
        <w:t xml:space="preserve"> Za razliku od standardne mreže trouglova</w:t>
      </w:r>
      <w:r w:rsidR="00CF7022">
        <w:rPr>
          <w:sz w:val="24"/>
          <w:szCs w:val="24"/>
          <w:lang w:val="sr-Latn-RS"/>
        </w:rPr>
        <w:t>, ova tehnika obezbeđuje</w:t>
      </w:r>
      <w:r w:rsidR="00712AB6">
        <w:rPr>
          <w:sz w:val="24"/>
          <w:szCs w:val="24"/>
          <w:lang w:val="sr-Latn-RS"/>
        </w:rPr>
        <w:t xml:space="preserve"> približno</w:t>
      </w:r>
      <w:r w:rsidR="00CF7022">
        <w:rPr>
          <w:sz w:val="24"/>
          <w:szCs w:val="24"/>
          <w:lang w:val="sr-Latn-RS"/>
        </w:rPr>
        <w:t xml:space="preserve"> ravnomeran nivo detalja na celoj površini sfere.</w:t>
      </w:r>
    </w:p>
    <w:p w14:paraId="3FE38B50" w14:textId="77777777" w:rsidR="00CF7022" w:rsidRDefault="00CF7022" w:rsidP="00CF7022">
      <w:pPr>
        <w:keepNext/>
        <w:spacing w:before="120" w:after="120"/>
        <w:ind w:left="0"/>
        <w:jc w:val="center"/>
      </w:pPr>
      <w:r>
        <w:rPr>
          <w:noProof/>
          <w:sz w:val="24"/>
          <w:szCs w:val="24"/>
          <w:lang w:val="sr-Latn-RS"/>
        </w:rPr>
        <w:drawing>
          <wp:inline distT="0" distB="0" distL="0" distR="0" wp14:anchorId="5C91EDB9" wp14:editId="706F040F">
            <wp:extent cx="3830320" cy="2872740"/>
            <wp:effectExtent l="0" t="0" r="0" b="3810"/>
            <wp:docPr id="7" name="Picture 7" descr="A picture containing building, do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picture containing building, dome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0320" cy="2872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E002B8" w14:textId="43CF329C" w:rsidR="00CF7022" w:rsidRPr="00CF7022" w:rsidRDefault="00CF7022" w:rsidP="00CF7022">
      <w:pPr>
        <w:spacing w:before="120" w:after="120"/>
        <w:jc w:val="center"/>
        <w:rPr>
          <w:sz w:val="24"/>
          <w:szCs w:val="24"/>
        </w:rPr>
      </w:pPr>
      <w:proofErr w:type="spellStart"/>
      <w:r w:rsidRPr="00CF7022">
        <w:rPr>
          <w:sz w:val="24"/>
          <w:szCs w:val="24"/>
        </w:rPr>
        <w:t>Slika</w:t>
      </w:r>
      <w:proofErr w:type="spellEnd"/>
      <w:r w:rsidRPr="00CF7022">
        <w:rPr>
          <w:sz w:val="24"/>
          <w:szCs w:val="24"/>
        </w:rPr>
        <w:t xml:space="preserve"> </w:t>
      </w:r>
      <w:r w:rsidRPr="00CF7022">
        <w:rPr>
          <w:sz w:val="24"/>
          <w:szCs w:val="24"/>
        </w:rPr>
        <w:fldChar w:fldCharType="begin"/>
      </w:r>
      <w:r w:rsidRPr="00CF7022">
        <w:rPr>
          <w:sz w:val="24"/>
          <w:szCs w:val="24"/>
        </w:rPr>
        <w:instrText xml:space="preserve"> SEQ Slika \* ARABIC </w:instrText>
      </w:r>
      <w:r w:rsidRPr="00CF7022">
        <w:rPr>
          <w:sz w:val="24"/>
          <w:szCs w:val="24"/>
        </w:rPr>
        <w:fldChar w:fldCharType="separate"/>
      </w:r>
      <w:r w:rsidR="00003FFB">
        <w:rPr>
          <w:noProof/>
          <w:sz w:val="24"/>
          <w:szCs w:val="24"/>
        </w:rPr>
        <w:t>1</w:t>
      </w:r>
      <w:r w:rsidRPr="00CF7022">
        <w:rPr>
          <w:sz w:val="24"/>
          <w:szCs w:val="24"/>
        </w:rPr>
        <w:fldChar w:fldCharType="end"/>
      </w:r>
      <w:r w:rsidR="000B6A96">
        <w:rPr>
          <w:sz w:val="24"/>
          <w:szCs w:val="24"/>
        </w:rPr>
        <w:t>.</w:t>
      </w:r>
      <w:r w:rsidRPr="00CF7022">
        <w:rPr>
          <w:sz w:val="24"/>
          <w:szCs w:val="24"/>
        </w:rPr>
        <w:t xml:space="preserve"> </w:t>
      </w:r>
      <w:r w:rsidR="006B30FA">
        <w:rPr>
          <w:sz w:val="24"/>
          <w:szCs w:val="24"/>
        </w:rPr>
        <w:t>Sfera</w:t>
      </w:r>
      <w:r w:rsidR="006B30FA" w:rsidRPr="00CF7022">
        <w:rPr>
          <w:sz w:val="24"/>
          <w:szCs w:val="24"/>
        </w:rPr>
        <w:t xml:space="preserve"> </w:t>
      </w:r>
      <w:proofErr w:type="spellStart"/>
      <w:r w:rsidRPr="00CF7022">
        <w:rPr>
          <w:sz w:val="24"/>
          <w:szCs w:val="24"/>
        </w:rPr>
        <w:t>nastala</w:t>
      </w:r>
      <w:proofErr w:type="spellEnd"/>
      <w:r w:rsidRPr="00CF7022">
        <w:rPr>
          <w:sz w:val="24"/>
          <w:szCs w:val="24"/>
        </w:rPr>
        <w:t xml:space="preserve"> od </w:t>
      </w:r>
      <w:proofErr w:type="spellStart"/>
      <w:r w:rsidRPr="00CF7022">
        <w:rPr>
          <w:sz w:val="24"/>
          <w:szCs w:val="24"/>
        </w:rPr>
        <w:t>mreže</w:t>
      </w:r>
      <w:proofErr w:type="spellEnd"/>
      <w:r w:rsidRPr="00CF7022">
        <w:rPr>
          <w:sz w:val="24"/>
          <w:szCs w:val="24"/>
        </w:rPr>
        <w:t xml:space="preserve"> </w:t>
      </w:r>
      <w:proofErr w:type="spellStart"/>
      <w:r w:rsidRPr="00CF7022">
        <w:rPr>
          <w:sz w:val="24"/>
          <w:szCs w:val="24"/>
        </w:rPr>
        <w:t>trouglova</w:t>
      </w:r>
      <w:proofErr w:type="spellEnd"/>
      <w:r w:rsidRPr="00CF7022">
        <w:rPr>
          <w:sz w:val="24"/>
          <w:szCs w:val="24"/>
        </w:rPr>
        <w:t xml:space="preserve"> (</w:t>
      </w:r>
      <w:proofErr w:type="spellStart"/>
      <w:r w:rsidRPr="00CF7022">
        <w:rPr>
          <w:sz w:val="24"/>
          <w:szCs w:val="24"/>
        </w:rPr>
        <w:t>levo</w:t>
      </w:r>
      <w:proofErr w:type="spellEnd"/>
      <w:r w:rsidRPr="00CF7022">
        <w:rPr>
          <w:sz w:val="24"/>
          <w:szCs w:val="24"/>
        </w:rPr>
        <w:t xml:space="preserve">) </w:t>
      </w:r>
      <w:proofErr w:type="spellStart"/>
      <w:r w:rsidRPr="00CF7022">
        <w:rPr>
          <w:sz w:val="24"/>
          <w:szCs w:val="24"/>
        </w:rPr>
        <w:t>i</w:t>
      </w:r>
      <w:proofErr w:type="spellEnd"/>
      <w:r w:rsidRPr="00CF7022">
        <w:rPr>
          <w:sz w:val="24"/>
          <w:szCs w:val="24"/>
        </w:rPr>
        <w:t xml:space="preserve"> </w:t>
      </w:r>
      <w:proofErr w:type="spellStart"/>
      <w:r w:rsidR="006B30FA">
        <w:rPr>
          <w:sz w:val="24"/>
          <w:szCs w:val="24"/>
        </w:rPr>
        <w:t>sfera</w:t>
      </w:r>
      <w:proofErr w:type="spellEnd"/>
      <w:r w:rsidR="006B30FA" w:rsidRPr="00CF7022">
        <w:rPr>
          <w:sz w:val="24"/>
          <w:szCs w:val="24"/>
        </w:rPr>
        <w:t xml:space="preserve"> </w:t>
      </w:r>
      <w:proofErr w:type="spellStart"/>
      <w:r w:rsidRPr="00CF7022">
        <w:rPr>
          <w:sz w:val="24"/>
          <w:szCs w:val="24"/>
        </w:rPr>
        <w:t>nastal</w:t>
      </w:r>
      <w:r w:rsidR="006B30FA">
        <w:rPr>
          <w:sz w:val="24"/>
          <w:szCs w:val="24"/>
        </w:rPr>
        <w:t>a</w:t>
      </w:r>
      <w:proofErr w:type="spellEnd"/>
      <w:r w:rsidRPr="00CF7022">
        <w:rPr>
          <w:sz w:val="24"/>
          <w:szCs w:val="24"/>
        </w:rPr>
        <w:t xml:space="preserve"> od </w:t>
      </w:r>
      <w:proofErr w:type="spellStart"/>
      <w:r w:rsidRPr="00CF7022">
        <w:rPr>
          <w:sz w:val="24"/>
          <w:szCs w:val="24"/>
        </w:rPr>
        <w:t>kocke</w:t>
      </w:r>
      <w:proofErr w:type="spellEnd"/>
      <w:r w:rsidRPr="00CF7022">
        <w:rPr>
          <w:sz w:val="24"/>
          <w:szCs w:val="24"/>
        </w:rPr>
        <w:t xml:space="preserve"> (</w:t>
      </w:r>
      <w:proofErr w:type="spellStart"/>
      <w:r w:rsidRPr="00CF7022">
        <w:rPr>
          <w:sz w:val="24"/>
          <w:szCs w:val="24"/>
        </w:rPr>
        <w:t>desno</w:t>
      </w:r>
      <w:proofErr w:type="spellEnd"/>
      <w:r w:rsidRPr="00CF7022">
        <w:rPr>
          <w:sz w:val="24"/>
          <w:szCs w:val="24"/>
        </w:rPr>
        <w:t>)</w:t>
      </w:r>
    </w:p>
    <w:p w14:paraId="50B0F59A" w14:textId="11BB02C2" w:rsidR="007224AD" w:rsidRDefault="00CF7022" w:rsidP="006C70F5">
      <w:pPr>
        <w:ind w:left="0"/>
        <w:rPr>
          <w:sz w:val="24"/>
          <w:szCs w:val="24"/>
        </w:rPr>
      </w:pPr>
      <w:r>
        <w:rPr>
          <w:sz w:val="24"/>
          <w:szCs w:val="24"/>
        </w:rPr>
        <w:t xml:space="preserve">Kao </w:t>
      </w:r>
      <w:proofErr w:type="spellStart"/>
      <w:r>
        <w:rPr>
          <w:sz w:val="24"/>
          <w:szCs w:val="24"/>
        </w:rPr>
        <w:t>što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može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videti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</w:t>
      </w:r>
      <w:r w:rsidR="006C70F5">
        <w:rPr>
          <w:sz w:val="24"/>
          <w:szCs w:val="24"/>
        </w:rPr>
        <w:t>t</w:t>
      </w:r>
      <w:r>
        <w:rPr>
          <w:sz w:val="24"/>
          <w:szCs w:val="24"/>
        </w:rPr>
        <w:t>hodne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slike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razlog</w:t>
      </w:r>
      <w:proofErr w:type="spellEnd"/>
      <w:r>
        <w:rPr>
          <w:sz w:val="24"/>
          <w:szCs w:val="24"/>
        </w:rPr>
        <w:t xml:space="preserve"> za </w:t>
      </w:r>
      <w:proofErr w:type="spellStart"/>
      <w:r w:rsidR="00424F50">
        <w:rPr>
          <w:sz w:val="24"/>
          <w:szCs w:val="24"/>
        </w:rPr>
        <w:t>ne</w:t>
      </w:r>
      <w:r>
        <w:rPr>
          <w:sz w:val="24"/>
          <w:szCs w:val="24"/>
        </w:rPr>
        <w:t>ravnomeran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nivo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detalja</w:t>
      </w:r>
      <w:proofErr w:type="spellEnd"/>
      <w:r w:rsidR="0048766F">
        <w:rPr>
          <w:sz w:val="24"/>
          <w:szCs w:val="24"/>
        </w:rPr>
        <w:t xml:space="preserve"> </w:t>
      </w:r>
      <w:proofErr w:type="spellStart"/>
      <w:r w:rsidR="0048766F">
        <w:rPr>
          <w:sz w:val="24"/>
          <w:szCs w:val="24"/>
        </w:rPr>
        <w:t>kod</w:t>
      </w:r>
      <w:proofErr w:type="spellEnd"/>
      <w:r w:rsidR="0048766F">
        <w:rPr>
          <w:sz w:val="24"/>
          <w:szCs w:val="24"/>
        </w:rPr>
        <w:t xml:space="preserve"> </w:t>
      </w:r>
      <w:proofErr w:type="spellStart"/>
      <w:r w:rsidR="0048766F">
        <w:rPr>
          <w:sz w:val="24"/>
          <w:szCs w:val="24"/>
        </w:rPr>
        <w:t>leve</w:t>
      </w:r>
      <w:proofErr w:type="spellEnd"/>
      <w:r w:rsidR="0048766F">
        <w:rPr>
          <w:sz w:val="24"/>
          <w:szCs w:val="24"/>
        </w:rPr>
        <w:t xml:space="preserve"> </w:t>
      </w:r>
      <w:proofErr w:type="spellStart"/>
      <w:r w:rsidR="0072137F">
        <w:rPr>
          <w:sz w:val="24"/>
          <w:szCs w:val="24"/>
        </w:rPr>
        <w:t>sfere</w:t>
      </w:r>
      <w:proofErr w:type="spellEnd"/>
      <w:r w:rsidR="0072137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je taj </w:t>
      </w:r>
      <w:proofErr w:type="spellStart"/>
      <w:r>
        <w:rPr>
          <w:sz w:val="24"/>
          <w:szCs w:val="24"/>
        </w:rPr>
        <w:t>što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standardna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tehnika</w:t>
      </w:r>
      <w:proofErr w:type="spellEnd"/>
      <w:r>
        <w:rPr>
          <w:sz w:val="24"/>
          <w:szCs w:val="24"/>
        </w:rPr>
        <w:t xml:space="preserve"> </w:t>
      </w:r>
      <w:r w:rsidR="007224AD">
        <w:rPr>
          <w:sz w:val="24"/>
          <w:szCs w:val="24"/>
        </w:rPr>
        <w:t xml:space="preserve">ne </w:t>
      </w:r>
      <w:proofErr w:type="spellStart"/>
      <w:r w:rsidR="007224AD">
        <w:rPr>
          <w:sz w:val="24"/>
          <w:szCs w:val="24"/>
        </w:rPr>
        <w:t>obezbeđuje</w:t>
      </w:r>
      <w:proofErr w:type="spellEnd"/>
      <w:r w:rsidR="007224AD">
        <w:rPr>
          <w:sz w:val="24"/>
          <w:szCs w:val="24"/>
        </w:rPr>
        <w:t xml:space="preserve"> </w:t>
      </w:r>
      <w:proofErr w:type="spellStart"/>
      <w:r w:rsidR="007224AD">
        <w:rPr>
          <w:sz w:val="24"/>
          <w:szCs w:val="24"/>
        </w:rPr>
        <w:t>ravnomeran</w:t>
      </w:r>
      <w:proofErr w:type="spellEnd"/>
      <w:r w:rsidR="007224AD">
        <w:rPr>
          <w:sz w:val="24"/>
          <w:szCs w:val="24"/>
        </w:rPr>
        <w:t xml:space="preserve"> </w:t>
      </w:r>
      <w:proofErr w:type="spellStart"/>
      <w:r w:rsidR="007224AD">
        <w:rPr>
          <w:sz w:val="24"/>
          <w:szCs w:val="24"/>
        </w:rPr>
        <w:t>raspored</w:t>
      </w:r>
      <w:proofErr w:type="spellEnd"/>
      <w:r w:rsidR="007224AD">
        <w:rPr>
          <w:sz w:val="24"/>
          <w:szCs w:val="24"/>
        </w:rPr>
        <w:t xml:space="preserve"> </w:t>
      </w:r>
      <w:proofErr w:type="spellStart"/>
      <w:r w:rsidR="007224AD">
        <w:rPr>
          <w:sz w:val="24"/>
          <w:szCs w:val="24"/>
        </w:rPr>
        <w:t>temena</w:t>
      </w:r>
      <w:proofErr w:type="spellEnd"/>
      <w:r w:rsidR="007224AD">
        <w:rPr>
          <w:sz w:val="24"/>
          <w:szCs w:val="24"/>
        </w:rPr>
        <w:t xml:space="preserve">, </w:t>
      </w:r>
      <w:proofErr w:type="spellStart"/>
      <w:r w:rsidR="007224AD">
        <w:rPr>
          <w:sz w:val="24"/>
          <w:szCs w:val="24"/>
        </w:rPr>
        <w:t>već</w:t>
      </w:r>
      <w:proofErr w:type="spellEnd"/>
      <w:r w:rsidR="007224AD">
        <w:rPr>
          <w:sz w:val="24"/>
          <w:szCs w:val="24"/>
        </w:rPr>
        <w:t xml:space="preserve"> se </w:t>
      </w:r>
      <w:proofErr w:type="spellStart"/>
      <w:r w:rsidR="007224AD">
        <w:rPr>
          <w:sz w:val="24"/>
          <w:szCs w:val="24"/>
        </w:rPr>
        <w:t>većina</w:t>
      </w:r>
      <w:proofErr w:type="spellEnd"/>
      <w:r w:rsidR="007224AD">
        <w:rPr>
          <w:sz w:val="24"/>
          <w:szCs w:val="24"/>
        </w:rPr>
        <w:t xml:space="preserve"> </w:t>
      </w:r>
      <w:proofErr w:type="spellStart"/>
      <w:r w:rsidR="007224AD">
        <w:rPr>
          <w:sz w:val="24"/>
          <w:szCs w:val="24"/>
        </w:rPr>
        <w:t>njih</w:t>
      </w:r>
      <w:proofErr w:type="spellEnd"/>
      <w:r w:rsidR="007224AD">
        <w:rPr>
          <w:sz w:val="24"/>
          <w:szCs w:val="24"/>
        </w:rPr>
        <w:t xml:space="preserve"> </w:t>
      </w:r>
      <w:proofErr w:type="spellStart"/>
      <w:r w:rsidR="007224AD">
        <w:rPr>
          <w:sz w:val="24"/>
          <w:szCs w:val="24"/>
        </w:rPr>
        <w:t>grupiše</w:t>
      </w:r>
      <w:proofErr w:type="spellEnd"/>
      <w:r w:rsidR="007224AD">
        <w:rPr>
          <w:sz w:val="24"/>
          <w:szCs w:val="24"/>
        </w:rPr>
        <w:t xml:space="preserve"> </w:t>
      </w:r>
      <w:proofErr w:type="spellStart"/>
      <w:r w:rsidR="007224AD">
        <w:rPr>
          <w:sz w:val="24"/>
          <w:szCs w:val="24"/>
        </w:rPr>
        <w:t>oko</w:t>
      </w:r>
      <w:proofErr w:type="spellEnd"/>
      <w:r w:rsidR="007224AD">
        <w:rPr>
          <w:sz w:val="24"/>
          <w:szCs w:val="24"/>
        </w:rPr>
        <w:t xml:space="preserve"> </w:t>
      </w:r>
      <w:proofErr w:type="spellStart"/>
      <w:r w:rsidR="007224AD">
        <w:rPr>
          <w:sz w:val="24"/>
          <w:szCs w:val="24"/>
        </w:rPr>
        <w:t>polova</w:t>
      </w:r>
      <w:proofErr w:type="spellEnd"/>
      <w:r w:rsidR="007224AD">
        <w:rPr>
          <w:sz w:val="24"/>
          <w:szCs w:val="24"/>
        </w:rPr>
        <w:t xml:space="preserve"> </w:t>
      </w:r>
      <w:proofErr w:type="spellStart"/>
      <w:r w:rsidR="0072137F">
        <w:rPr>
          <w:sz w:val="24"/>
          <w:szCs w:val="24"/>
        </w:rPr>
        <w:t>sfere</w:t>
      </w:r>
      <w:proofErr w:type="spellEnd"/>
      <w:r w:rsidR="0072137F">
        <w:rPr>
          <w:sz w:val="24"/>
          <w:szCs w:val="24"/>
        </w:rPr>
        <w:t xml:space="preserve"> </w:t>
      </w:r>
      <w:proofErr w:type="spellStart"/>
      <w:r w:rsidR="007224AD">
        <w:rPr>
          <w:sz w:val="24"/>
          <w:szCs w:val="24"/>
        </w:rPr>
        <w:t>što</w:t>
      </w:r>
      <w:proofErr w:type="spellEnd"/>
      <w:r w:rsidR="007224AD">
        <w:rPr>
          <w:sz w:val="24"/>
          <w:szCs w:val="24"/>
        </w:rPr>
        <w:t xml:space="preserve"> </w:t>
      </w:r>
      <w:proofErr w:type="spellStart"/>
      <w:r w:rsidR="007224AD">
        <w:rPr>
          <w:sz w:val="24"/>
          <w:szCs w:val="24"/>
        </w:rPr>
        <w:t>dovodi</w:t>
      </w:r>
      <w:proofErr w:type="spellEnd"/>
      <w:r w:rsidR="007224AD">
        <w:rPr>
          <w:sz w:val="24"/>
          <w:szCs w:val="24"/>
        </w:rPr>
        <w:t xml:space="preserve"> do toga da je </w:t>
      </w:r>
      <w:proofErr w:type="spellStart"/>
      <w:r w:rsidR="007224AD">
        <w:rPr>
          <w:sz w:val="24"/>
          <w:szCs w:val="24"/>
        </w:rPr>
        <w:t>nivo</w:t>
      </w:r>
      <w:proofErr w:type="spellEnd"/>
      <w:r w:rsidR="007224AD">
        <w:rPr>
          <w:sz w:val="24"/>
          <w:szCs w:val="24"/>
        </w:rPr>
        <w:t xml:space="preserve"> </w:t>
      </w:r>
      <w:proofErr w:type="spellStart"/>
      <w:r w:rsidR="007224AD">
        <w:rPr>
          <w:sz w:val="24"/>
          <w:szCs w:val="24"/>
        </w:rPr>
        <w:t>detalja</w:t>
      </w:r>
      <w:proofErr w:type="spellEnd"/>
      <w:r w:rsidR="007224AD">
        <w:rPr>
          <w:sz w:val="24"/>
          <w:szCs w:val="24"/>
        </w:rPr>
        <w:t xml:space="preserve"> </w:t>
      </w:r>
      <w:proofErr w:type="spellStart"/>
      <w:r w:rsidR="007224AD">
        <w:rPr>
          <w:sz w:val="24"/>
          <w:szCs w:val="24"/>
        </w:rPr>
        <w:t>oko</w:t>
      </w:r>
      <w:proofErr w:type="spellEnd"/>
      <w:r w:rsidR="007224AD">
        <w:rPr>
          <w:sz w:val="24"/>
          <w:szCs w:val="24"/>
        </w:rPr>
        <w:t xml:space="preserve"> </w:t>
      </w:r>
      <w:proofErr w:type="spellStart"/>
      <w:r w:rsidR="007224AD">
        <w:rPr>
          <w:sz w:val="24"/>
          <w:szCs w:val="24"/>
        </w:rPr>
        <w:t>polova</w:t>
      </w:r>
      <w:proofErr w:type="spellEnd"/>
      <w:r w:rsidR="007224AD">
        <w:rPr>
          <w:sz w:val="24"/>
          <w:szCs w:val="24"/>
        </w:rPr>
        <w:t xml:space="preserve"> </w:t>
      </w:r>
      <w:proofErr w:type="spellStart"/>
      <w:r w:rsidR="007224AD">
        <w:rPr>
          <w:sz w:val="24"/>
          <w:szCs w:val="24"/>
        </w:rPr>
        <w:t>veći</w:t>
      </w:r>
      <w:proofErr w:type="spellEnd"/>
      <w:r w:rsidR="007224AD">
        <w:rPr>
          <w:sz w:val="24"/>
          <w:szCs w:val="24"/>
        </w:rPr>
        <w:t xml:space="preserve"> </w:t>
      </w:r>
      <w:proofErr w:type="spellStart"/>
      <w:r w:rsidR="007224AD">
        <w:rPr>
          <w:sz w:val="24"/>
          <w:szCs w:val="24"/>
        </w:rPr>
        <w:t>nego</w:t>
      </w:r>
      <w:proofErr w:type="spellEnd"/>
      <w:r w:rsidR="007224AD">
        <w:rPr>
          <w:sz w:val="24"/>
          <w:szCs w:val="24"/>
        </w:rPr>
        <w:t xml:space="preserve"> </w:t>
      </w:r>
      <w:proofErr w:type="spellStart"/>
      <w:r w:rsidR="007224AD">
        <w:rPr>
          <w:sz w:val="24"/>
          <w:szCs w:val="24"/>
        </w:rPr>
        <w:t>na</w:t>
      </w:r>
      <w:proofErr w:type="spellEnd"/>
      <w:r w:rsidR="007224AD">
        <w:rPr>
          <w:sz w:val="24"/>
          <w:szCs w:val="24"/>
        </w:rPr>
        <w:t xml:space="preserve"> </w:t>
      </w:r>
      <w:proofErr w:type="spellStart"/>
      <w:r w:rsidR="007224AD">
        <w:rPr>
          <w:sz w:val="24"/>
          <w:szCs w:val="24"/>
        </w:rPr>
        <w:t>ostatku</w:t>
      </w:r>
      <w:proofErr w:type="spellEnd"/>
      <w:r w:rsidR="007224AD">
        <w:rPr>
          <w:sz w:val="24"/>
          <w:szCs w:val="24"/>
        </w:rPr>
        <w:t xml:space="preserve"> </w:t>
      </w:r>
      <w:proofErr w:type="spellStart"/>
      <w:r w:rsidR="007224AD">
        <w:rPr>
          <w:sz w:val="24"/>
          <w:szCs w:val="24"/>
        </w:rPr>
        <w:t>površine</w:t>
      </w:r>
      <w:proofErr w:type="spellEnd"/>
      <w:r w:rsidR="007224AD">
        <w:rPr>
          <w:sz w:val="24"/>
          <w:szCs w:val="24"/>
        </w:rPr>
        <w:t xml:space="preserve"> </w:t>
      </w:r>
      <w:proofErr w:type="spellStart"/>
      <w:r w:rsidR="0072137F">
        <w:rPr>
          <w:sz w:val="24"/>
          <w:szCs w:val="24"/>
        </w:rPr>
        <w:t>sfere</w:t>
      </w:r>
      <w:proofErr w:type="spellEnd"/>
      <w:r w:rsidR="007224AD">
        <w:rPr>
          <w:sz w:val="24"/>
          <w:szCs w:val="24"/>
        </w:rPr>
        <w:t>.</w:t>
      </w:r>
      <w:r w:rsidR="006B1BFF">
        <w:rPr>
          <w:sz w:val="24"/>
          <w:szCs w:val="24"/>
        </w:rPr>
        <w:t xml:space="preserve"> </w:t>
      </w:r>
      <w:r w:rsidR="006B1BFF">
        <w:rPr>
          <w:sz w:val="24"/>
          <w:szCs w:val="24"/>
          <w:lang w:val="sr-Latn-RS"/>
        </w:rPr>
        <w:t xml:space="preserve">Prilikom realizacije sfere </w:t>
      </w:r>
      <w:proofErr w:type="spellStart"/>
      <w:r w:rsidR="006B1BFF">
        <w:rPr>
          <w:sz w:val="24"/>
          <w:szCs w:val="24"/>
          <w:lang w:val="sr-Latn-RS"/>
        </w:rPr>
        <w:t>napomenutom</w:t>
      </w:r>
      <w:proofErr w:type="spellEnd"/>
      <w:r w:rsidR="006B1BFF">
        <w:rPr>
          <w:sz w:val="24"/>
          <w:szCs w:val="24"/>
          <w:lang w:val="sr-Latn-RS"/>
        </w:rPr>
        <w:t xml:space="preserve"> metodom potruditi se da temena budu </w:t>
      </w:r>
      <w:r w:rsidR="006B1BFF" w:rsidRPr="004143A5">
        <w:rPr>
          <w:b/>
          <w:bCs/>
          <w:sz w:val="24"/>
          <w:szCs w:val="24"/>
          <w:lang w:val="sr-Latn-RS"/>
        </w:rPr>
        <w:t xml:space="preserve">što </w:t>
      </w:r>
      <w:proofErr w:type="spellStart"/>
      <w:r w:rsidR="006B1BFF" w:rsidRPr="004143A5">
        <w:rPr>
          <w:b/>
          <w:bCs/>
          <w:sz w:val="24"/>
          <w:szCs w:val="24"/>
          <w:lang w:val="sr-Latn-RS"/>
        </w:rPr>
        <w:t>ravnomernije</w:t>
      </w:r>
      <w:proofErr w:type="spellEnd"/>
      <w:r w:rsidR="006B1BFF" w:rsidRPr="004143A5">
        <w:rPr>
          <w:b/>
          <w:bCs/>
          <w:sz w:val="24"/>
          <w:szCs w:val="24"/>
          <w:lang w:val="sr-Latn-RS"/>
        </w:rPr>
        <w:t xml:space="preserve"> raspoređena</w:t>
      </w:r>
      <w:r w:rsidR="006B1BFF">
        <w:rPr>
          <w:sz w:val="24"/>
          <w:szCs w:val="24"/>
          <w:lang w:val="sr-Latn-RS"/>
        </w:rPr>
        <w:t>.</w:t>
      </w:r>
      <w:r w:rsidR="006C70F5">
        <w:rPr>
          <w:sz w:val="24"/>
          <w:szCs w:val="24"/>
        </w:rPr>
        <w:t xml:space="preserve"> </w:t>
      </w:r>
      <w:proofErr w:type="spellStart"/>
      <w:r w:rsidR="007224AD">
        <w:rPr>
          <w:sz w:val="24"/>
          <w:szCs w:val="24"/>
        </w:rPr>
        <w:t>Nakon</w:t>
      </w:r>
      <w:proofErr w:type="spellEnd"/>
      <w:r w:rsidR="007224AD">
        <w:rPr>
          <w:sz w:val="24"/>
          <w:szCs w:val="24"/>
        </w:rPr>
        <w:t xml:space="preserve"> </w:t>
      </w:r>
      <w:proofErr w:type="spellStart"/>
      <w:r w:rsidR="00712AB6">
        <w:rPr>
          <w:sz w:val="24"/>
          <w:szCs w:val="24"/>
        </w:rPr>
        <w:t>primene</w:t>
      </w:r>
      <w:proofErr w:type="spellEnd"/>
      <w:r w:rsidR="00712AB6">
        <w:rPr>
          <w:sz w:val="24"/>
          <w:szCs w:val="24"/>
        </w:rPr>
        <w:t xml:space="preserve"> </w:t>
      </w:r>
      <w:proofErr w:type="spellStart"/>
      <w:r w:rsidR="00712AB6">
        <w:rPr>
          <w:sz w:val="24"/>
          <w:szCs w:val="24"/>
        </w:rPr>
        <w:t>postupka</w:t>
      </w:r>
      <w:proofErr w:type="spellEnd"/>
      <w:r w:rsidR="00712AB6">
        <w:rPr>
          <w:sz w:val="24"/>
          <w:szCs w:val="24"/>
        </w:rPr>
        <w:t xml:space="preserve"> </w:t>
      </w:r>
      <w:r w:rsidR="0072137F" w:rsidRPr="006B1BFF">
        <w:rPr>
          <w:i/>
          <w:iCs/>
          <w:sz w:val="24"/>
          <w:szCs w:val="24"/>
        </w:rPr>
        <w:t>Cube Sphere</w:t>
      </w:r>
      <w:r w:rsidR="0072137F">
        <w:rPr>
          <w:sz w:val="24"/>
          <w:szCs w:val="24"/>
        </w:rPr>
        <w:t>,</w:t>
      </w:r>
      <w:r w:rsidR="006C70F5">
        <w:rPr>
          <w:sz w:val="24"/>
          <w:szCs w:val="24"/>
        </w:rPr>
        <w:t xml:space="preserve"> </w:t>
      </w:r>
      <w:proofErr w:type="spellStart"/>
      <w:r w:rsidR="0072137F">
        <w:rPr>
          <w:sz w:val="24"/>
          <w:szCs w:val="24"/>
        </w:rPr>
        <w:t>dobijenu</w:t>
      </w:r>
      <w:proofErr w:type="spellEnd"/>
      <w:r w:rsidR="0072137F">
        <w:rPr>
          <w:sz w:val="24"/>
          <w:szCs w:val="24"/>
        </w:rPr>
        <w:t xml:space="preserve"> </w:t>
      </w:r>
      <w:proofErr w:type="spellStart"/>
      <w:r w:rsidR="0072137F">
        <w:rPr>
          <w:sz w:val="24"/>
          <w:szCs w:val="24"/>
        </w:rPr>
        <w:t>sferu</w:t>
      </w:r>
      <w:proofErr w:type="spellEnd"/>
      <w:r w:rsidR="0072137F">
        <w:rPr>
          <w:sz w:val="24"/>
          <w:szCs w:val="24"/>
        </w:rPr>
        <w:t xml:space="preserve"> </w:t>
      </w:r>
      <w:proofErr w:type="spellStart"/>
      <w:r w:rsidR="000B6A96">
        <w:rPr>
          <w:sz w:val="24"/>
          <w:szCs w:val="24"/>
        </w:rPr>
        <w:t>modifikovati</w:t>
      </w:r>
      <w:proofErr w:type="spellEnd"/>
      <w:r w:rsidR="000B6A96">
        <w:rPr>
          <w:sz w:val="24"/>
          <w:szCs w:val="24"/>
        </w:rPr>
        <w:t xml:space="preserve"> </w:t>
      </w:r>
      <w:proofErr w:type="spellStart"/>
      <w:r w:rsidR="000B6A96">
        <w:rPr>
          <w:sz w:val="24"/>
          <w:szCs w:val="24"/>
        </w:rPr>
        <w:t>korišćenjem</w:t>
      </w:r>
      <w:proofErr w:type="spellEnd"/>
      <w:r w:rsidR="000B6A96">
        <w:rPr>
          <w:sz w:val="24"/>
          <w:szCs w:val="24"/>
        </w:rPr>
        <w:t xml:space="preserve"> </w:t>
      </w:r>
      <w:proofErr w:type="spellStart"/>
      <w:r w:rsidR="000B6A96">
        <w:rPr>
          <w:sz w:val="24"/>
          <w:szCs w:val="24"/>
        </w:rPr>
        <w:t>sledećih</w:t>
      </w:r>
      <w:proofErr w:type="spellEnd"/>
      <w:r w:rsidR="000B6A96">
        <w:rPr>
          <w:sz w:val="24"/>
          <w:szCs w:val="24"/>
        </w:rPr>
        <w:t xml:space="preserve"> </w:t>
      </w:r>
      <w:proofErr w:type="spellStart"/>
      <w:r w:rsidR="000B6A96">
        <w:rPr>
          <w:sz w:val="24"/>
          <w:szCs w:val="24"/>
        </w:rPr>
        <w:t>tekstura</w:t>
      </w:r>
      <w:proofErr w:type="spellEnd"/>
      <w:r w:rsidR="000B6A96">
        <w:rPr>
          <w:sz w:val="24"/>
          <w:szCs w:val="24"/>
        </w:rPr>
        <w:t>.</w:t>
      </w:r>
    </w:p>
    <w:p w14:paraId="6CF8284B" w14:textId="77777777" w:rsidR="000B6A96" w:rsidRDefault="000B6A96" w:rsidP="001F6DAA">
      <w:pPr>
        <w:keepNext/>
        <w:spacing w:before="120" w:after="120"/>
        <w:ind w:left="0"/>
        <w:jc w:val="center"/>
      </w:pPr>
      <w:r>
        <w:rPr>
          <w:noProof/>
          <w:sz w:val="24"/>
          <w:szCs w:val="24"/>
        </w:rPr>
        <w:lastRenderedPageBreak/>
        <w:drawing>
          <wp:inline distT="0" distB="0" distL="0" distR="0" wp14:anchorId="0F19932C" wp14:editId="6B1291CE">
            <wp:extent cx="6358255" cy="3179445"/>
            <wp:effectExtent l="0" t="0" r="4445" b="1905"/>
            <wp:docPr id="8" name="Picture 8" descr="A picture containing text, nature, cra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icture containing text, nature, crater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8255" cy="317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2C8999" w14:textId="290563DB" w:rsidR="007224AD" w:rsidRPr="006B174F" w:rsidRDefault="000B6A96" w:rsidP="00E139D2">
      <w:pPr>
        <w:spacing w:before="120" w:after="120"/>
        <w:jc w:val="center"/>
      </w:pPr>
      <w:bookmarkStart w:id="0" w:name="_Ref57808719"/>
      <w:proofErr w:type="spellStart"/>
      <w:r w:rsidRPr="006B174F">
        <w:t>Slika</w:t>
      </w:r>
      <w:proofErr w:type="spellEnd"/>
      <w:r w:rsidRPr="006B174F">
        <w:t xml:space="preserve"> </w:t>
      </w:r>
      <w:fldSimple w:instr=" SEQ Slika \* ARABIC ">
        <w:r w:rsidR="00003FFB">
          <w:rPr>
            <w:noProof/>
          </w:rPr>
          <w:t>2</w:t>
        </w:r>
      </w:fldSimple>
      <w:bookmarkEnd w:id="0"/>
      <w:r w:rsidR="006B174F">
        <w:t>.</w:t>
      </w:r>
      <w:r w:rsidRPr="006B174F">
        <w:t xml:space="preserve"> </w:t>
      </w:r>
      <w:proofErr w:type="spellStart"/>
      <w:r w:rsidR="0072137F">
        <w:t>Tekstura</w:t>
      </w:r>
      <w:proofErr w:type="spellEnd"/>
      <w:r w:rsidR="0072137F">
        <w:t xml:space="preserve"> </w:t>
      </w:r>
      <w:proofErr w:type="spellStart"/>
      <w:r w:rsidR="0072137F">
        <w:t>planete</w:t>
      </w:r>
      <w:proofErr w:type="spellEnd"/>
      <w:r w:rsidR="0072137F">
        <w:t xml:space="preserve"> </w:t>
      </w:r>
      <w:proofErr w:type="spellStart"/>
      <w:r w:rsidRPr="006B174F">
        <w:t>Zemlj</w:t>
      </w:r>
      <w:r w:rsidR="0072137F">
        <w:t>e</w:t>
      </w:r>
      <w:proofErr w:type="spellEnd"/>
    </w:p>
    <w:p w14:paraId="26F04F30" w14:textId="77777777" w:rsidR="00E139D2" w:rsidRDefault="00E139D2" w:rsidP="001F6DAA">
      <w:pPr>
        <w:keepNext/>
        <w:spacing w:before="120" w:after="120"/>
        <w:ind w:left="0"/>
        <w:jc w:val="center"/>
      </w:pPr>
      <w:r>
        <w:rPr>
          <w:noProof/>
          <w:sz w:val="24"/>
          <w:szCs w:val="24"/>
        </w:rPr>
        <w:drawing>
          <wp:inline distT="0" distB="0" distL="0" distR="0" wp14:anchorId="512A7AC0" wp14:editId="100851B6">
            <wp:extent cx="6358255" cy="3179445"/>
            <wp:effectExtent l="0" t="0" r="4445" b="190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8255" cy="317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F5FD1" w14:textId="7098D51F" w:rsidR="00E139D2" w:rsidRPr="00E139D2" w:rsidRDefault="00E139D2" w:rsidP="00E139D2">
      <w:pPr>
        <w:spacing w:before="120" w:after="120"/>
        <w:jc w:val="center"/>
        <w:rPr>
          <w:sz w:val="24"/>
          <w:szCs w:val="24"/>
        </w:rPr>
      </w:pPr>
      <w:bookmarkStart w:id="1" w:name="_Ref57808878"/>
      <w:proofErr w:type="spellStart"/>
      <w:r w:rsidRPr="00E139D2">
        <w:rPr>
          <w:sz w:val="24"/>
          <w:szCs w:val="24"/>
        </w:rPr>
        <w:t>Slika</w:t>
      </w:r>
      <w:proofErr w:type="spellEnd"/>
      <w:r w:rsidRPr="00E139D2">
        <w:rPr>
          <w:sz w:val="24"/>
          <w:szCs w:val="24"/>
        </w:rPr>
        <w:t xml:space="preserve"> </w:t>
      </w:r>
      <w:r w:rsidRPr="00E139D2">
        <w:rPr>
          <w:sz w:val="24"/>
          <w:szCs w:val="24"/>
        </w:rPr>
        <w:fldChar w:fldCharType="begin"/>
      </w:r>
      <w:r w:rsidRPr="00E139D2">
        <w:rPr>
          <w:sz w:val="24"/>
          <w:szCs w:val="24"/>
        </w:rPr>
        <w:instrText xml:space="preserve"> SEQ Slika \* ARABIC </w:instrText>
      </w:r>
      <w:r w:rsidRPr="00E139D2">
        <w:rPr>
          <w:sz w:val="24"/>
          <w:szCs w:val="24"/>
        </w:rPr>
        <w:fldChar w:fldCharType="separate"/>
      </w:r>
      <w:r w:rsidR="00003FFB">
        <w:rPr>
          <w:noProof/>
          <w:sz w:val="24"/>
          <w:szCs w:val="24"/>
        </w:rPr>
        <w:t>3</w:t>
      </w:r>
      <w:r w:rsidRPr="00E139D2">
        <w:rPr>
          <w:sz w:val="24"/>
          <w:szCs w:val="24"/>
        </w:rPr>
        <w:fldChar w:fldCharType="end"/>
      </w:r>
      <w:bookmarkEnd w:id="1"/>
      <w:r w:rsidRPr="00E139D2">
        <w:rPr>
          <w:sz w:val="24"/>
          <w:szCs w:val="24"/>
        </w:rPr>
        <w:t xml:space="preserve">. Mapa </w:t>
      </w:r>
      <w:proofErr w:type="spellStart"/>
      <w:r w:rsidRPr="00E139D2">
        <w:rPr>
          <w:sz w:val="24"/>
          <w:szCs w:val="24"/>
        </w:rPr>
        <w:t>vis</w:t>
      </w:r>
      <w:r w:rsidR="00797DD4">
        <w:rPr>
          <w:sz w:val="24"/>
          <w:szCs w:val="24"/>
        </w:rPr>
        <w:t>i</w:t>
      </w:r>
      <w:r w:rsidRPr="00E139D2">
        <w:rPr>
          <w:sz w:val="24"/>
          <w:szCs w:val="24"/>
        </w:rPr>
        <w:t>na</w:t>
      </w:r>
      <w:proofErr w:type="spellEnd"/>
      <w:r w:rsidR="0072137F">
        <w:rPr>
          <w:sz w:val="24"/>
          <w:szCs w:val="24"/>
        </w:rPr>
        <w:t xml:space="preserve"> </w:t>
      </w:r>
      <w:proofErr w:type="spellStart"/>
      <w:r w:rsidR="0072137F">
        <w:rPr>
          <w:sz w:val="24"/>
          <w:szCs w:val="24"/>
        </w:rPr>
        <w:t>planete</w:t>
      </w:r>
      <w:proofErr w:type="spellEnd"/>
      <w:r w:rsidR="0072137F">
        <w:rPr>
          <w:sz w:val="24"/>
          <w:szCs w:val="24"/>
        </w:rPr>
        <w:t xml:space="preserve"> </w:t>
      </w:r>
      <w:proofErr w:type="spellStart"/>
      <w:r w:rsidR="0072137F">
        <w:rPr>
          <w:sz w:val="24"/>
          <w:szCs w:val="24"/>
        </w:rPr>
        <w:t>Zemlje</w:t>
      </w:r>
      <w:proofErr w:type="spellEnd"/>
    </w:p>
    <w:p w14:paraId="32DFFF63" w14:textId="5717F520" w:rsidR="007076DD" w:rsidRDefault="00C15F16">
      <w:pPr>
        <w:ind w:left="0"/>
        <w:rPr>
          <w:sz w:val="24"/>
          <w:szCs w:val="24"/>
        </w:rPr>
      </w:pPr>
      <w:r w:rsidRPr="00C15F16">
        <w:rPr>
          <w:sz w:val="24"/>
          <w:szCs w:val="24"/>
        </w:rPr>
        <w:fldChar w:fldCharType="begin"/>
      </w:r>
      <w:r w:rsidRPr="00C15F16">
        <w:rPr>
          <w:sz w:val="24"/>
          <w:szCs w:val="24"/>
        </w:rPr>
        <w:instrText xml:space="preserve"> REF _Ref57808719 \h  \* MERGEFORMAT </w:instrText>
      </w:r>
      <w:r w:rsidRPr="00C15F16">
        <w:rPr>
          <w:sz w:val="24"/>
          <w:szCs w:val="24"/>
        </w:rPr>
      </w:r>
      <w:r w:rsidRPr="00C15F16">
        <w:rPr>
          <w:sz w:val="24"/>
          <w:szCs w:val="24"/>
        </w:rPr>
        <w:fldChar w:fldCharType="separate"/>
      </w:r>
      <w:proofErr w:type="spellStart"/>
      <w:r w:rsidRPr="00C15F16">
        <w:rPr>
          <w:sz w:val="24"/>
          <w:szCs w:val="24"/>
        </w:rPr>
        <w:t>Slika</w:t>
      </w:r>
      <w:proofErr w:type="spellEnd"/>
      <w:r w:rsidRPr="00C15F16">
        <w:rPr>
          <w:sz w:val="24"/>
          <w:szCs w:val="24"/>
        </w:rPr>
        <w:t xml:space="preserve"> </w:t>
      </w:r>
      <w:r w:rsidRPr="00C15F16">
        <w:rPr>
          <w:noProof/>
          <w:sz w:val="24"/>
          <w:szCs w:val="24"/>
        </w:rPr>
        <w:t>2</w:t>
      </w:r>
      <w:r w:rsidRPr="00C15F16">
        <w:rPr>
          <w:sz w:val="24"/>
          <w:szCs w:val="24"/>
        </w:rPr>
        <w:fldChar w:fldCharType="end"/>
      </w:r>
      <w:r w:rsidRPr="00C15F16">
        <w:rPr>
          <w:sz w:val="24"/>
          <w:szCs w:val="24"/>
        </w:rPr>
        <w:t xml:space="preserve"> </w:t>
      </w:r>
      <w:proofErr w:type="spellStart"/>
      <w:r w:rsidRPr="00C15F16">
        <w:rPr>
          <w:sz w:val="24"/>
          <w:szCs w:val="24"/>
        </w:rPr>
        <w:t>predstavlja</w:t>
      </w:r>
      <w:proofErr w:type="spellEnd"/>
      <w:r w:rsidRPr="00C15F16">
        <w:rPr>
          <w:sz w:val="24"/>
          <w:szCs w:val="24"/>
        </w:rPr>
        <w:t xml:space="preserve"> </w:t>
      </w:r>
      <w:proofErr w:type="spellStart"/>
      <w:r w:rsidRPr="00C15F16">
        <w:rPr>
          <w:sz w:val="24"/>
          <w:szCs w:val="24"/>
        </w:rPr>
        <w:t>teksturu</w:t>
      </w:r>
      <w:proofErr w:type="spellEnd"/>
      <w:r w:rsidRPr="00C15F16">
        <w:rPr>
          <w:sz w:val="24"/>
          <w:szCs w:val="24"/>
        </w:rPr>
        <w:t xml:space="preserve"> </w:t>
      </w:r>
      <w:proofErr w:type="spellStart"/>
      <w:r w:rsidRPr="00C15F16">
        <w:rPr>
          <w:sz w:val="24"/>
          <w:szCs w:val="24"/>
        </w:rPr>
        <w:t>koja</w:t>
      </w:r>
      <w:proofErr w:type="spellEnd"/>
      <w:r w:rsidRPr="00C15F16">
        <w:rPr>
          <w:sz w:val="24"/>
          <w:szCs w:val="24"/>
        </w:rPr>
        <w:t xml:space="preserve"> </w:t>
      </w:r>
      <w:proofErr w:type="spellStart"/>
      <w:r w:rsidRPr="00C15F16">
        <w:rPr>
          <w:sz w:val="24"/>
          <w:szCs w:val="24"/>
        </w:rPr>
        <w:t>određuje</w:t>
      </w:r>
      <w:proofErr w:type="spellEnd"/>
      <w:r w:rsidRPr="00C15F16">
        <w:rPr>
          <w:sz w:val="24"/>
          <w:szCs w:val="24"/>
        </w:rPr>
        <w:t xml:space="preserve"> </w:t>
      </w:r>
      <w:proofErr w:type="spellStart"/>
      <w:r w:rsidRPr="00C15F16">
        <w:rPr>
          <w:sz w:val="24"/>
          <w:szCs w:val="24"/>
        </w:rPr>
        <w:t>boju</w:t>
      </w:r>
      <w:proofErr w:type="spellEnd"/>
      <w:r w:rsidRPr="00C15F16">
        <w:rPr>
          <w:sz w:val="24"/>
          <w:szCs w:val="24"/>
        </w:rPr>
        <w:t xml:space="preserve"> </w:t>
      </w:r>
      <w:proofErr w:type="spellStart"/>
      <w:r w:rsidRPr="00C15F16">
        <w:rPr>
          <w:sz w:val="24"/>
          <w:szCs w:val="24"/>
        </w:rPr>
        <w:t>svakog</w:t>
      </w:r>
      <w:proofErr w:type="spellEnd"/>
      <w:r w:rsidRPr="00C15F16">
        <w:rPr>
          <w:sz w:val="24"/>
          <w:szCs w:val="24"/>
        </w:rPr>
        <w:t xml:space="preserve"> </w:t>
      </w:r>
      <w:proofErr w:type="spellStart"/>
      <w:r w:rsidRPr="00C15F16">
        <w:rPr>
          <w:sz w:val="24"/>
          <w:szCs w:val="24"/>
        </w:rPr>
        <w:t>piksela</w:t>
      </w:r>
      <w:proofErr w:type="spellEnd"/>
      <w:r w:rsidRPr="00C15F16">
        <w:rPr>
          <w:sz w:val="24"/>
          <w:szCs w:val="24"/>
        </w:rPr>
        <w:t xml:space="preserve"> </w:t>
      </w:r>
      <w:proofErr w:type="spellStart"/>
      <w:r w:rsidR="006B30FA">
        <w:rPr>
          <w:sz w:val="24"/>
          <w:szCs w:val="24"/>
        </w:rPr>
        <w:t>sfere</w:t>
      </w:r>
      <w:proofErr w:type="spellEnd"/>
      <w:r w:rsidRPr="00C15F16">
        <w:rPr>
          <w:sz w:val="24"/>
          <w:szCs w:val="24"/>
        </w:rPr>
        <w:t xml:space="preserve">. </w:t>
      </w:r>
      <w:r w:rsidRPr="00C15F16">
        <w:rPr>
          <w:sz w:val="24"/>
          <w:szCs w:val="24"/>
        </w:rPr>
        <w:fldChar w:fldCharType="begin"/>
      </w:r>
      <w:r w:rsidRPr="00C15F16">
        <w:rPr>
          <w:sz w:val="24"/>
          <w:szCs w:val="24"/>
        </w:rPr>
        <w:instrText xml:space="preserve"> REF _Ref57808878 \h  \* MERGEFORMAT </w:instrText>
      </w:r>
      <w:r w:rsidRPr="00C15F16">
        <w:rPr>
          <w:sz w:val="24"/>
          <w:szCs w:val="24"/>
        </w:rPr>
      </w:r>
      <w:r w:rsidRPr="00C15F16">
        <w:rPr>
          <w:sz w:val="24"/>
          <w:szCs w:val="24"/>
        </w:rPr>
        <w:fldChar w:fldCharType="separate"/>
      </w:r>
      <w:proofErr w:type="spellStart"/>
      <w:r w:rsidRPr="00C15F16">
        <w:rPr>
          <w:sz w:val="24"/>
          <w:szCs w:val="24"/>
        </w:rPr>
        <w:t>Slika</w:t>
      </w:r>
      <w:proofErr w:type="spellEnd"/>
      <w:r w:rsidRPr="00C15F16">
        <w:rPr>
          <w:sz w:val="24"/>
          <w:szCs w:val="24"/>
        </w:rPr>
        <w:t xml:space="preserve"> </w:t>
      </w:r>
      <w:r w:rsidRPr="00C15F16">
        <w:rPr>
          <w:noProof/>
          <w:sz w:val="24"/>
          <w:szCs w:val="24"/>
        </w:rPr>
        <w:t>3</w:t>
      </w:r>
      <w:r w:rsidRPr="00C15F16">
        <w:rPr>
          <w:sz w:val="24"/>
          <w:szCs w:val="24"/>
        </w:rPr>
        <w:fldChar w:fldCharType="end"/>
      </w:r>
      <w:r w:rsidRPr="00C15F16">
        <w:rPr>
          <w:sz w:val="24"/>
          <w:szCs w:val="24"/>
        </w:rPr>
        <w:t xml:space="preserve"> </w:t>
      </w:r>
      <w:proofErr w:type="spellStart"/>
      <w:r w:rsidRPr="00C15F16">
        <w:rPr>
          <w:sz w:val="24"/>
          <w:szCs w:val="24"/>
        </w:rPr>
        <w:t>predstavlja</w:t>
      </w:r>
      <w:proofErr w:type="spellEnd"/>
      <w:r w:rsidRPr="00C15F16">
        <w:rPr>
          <w:sz w:val="24"/>
          <w:szCs w:val="24"/>
        </w:rPr>
        <w:t xml:space="preserve"> </w:t>
      </w:r>
      <w:proofErr w:type="spellStart"/>
      <w:r w:rsidRPr="00C15F16">
        <w:rPr>
          <w:sz w:val="24"/>
          <w:szCs w:val="24"/>
        </w:rPr>
        <w:t>mapu</w:t>
      </w:r>
      <w:proofErr w:type="spellEnd"/>
      <w:r w:rsidRPr="00C15F16">
        <w:rPr>
          <w:sz w:val="24"/>
          <w:szCs w:val="24"/>
        </w:rPr>
        <w:t xml:space="preserve"> </w:t>
      </w:r>
      <w:proofErr w:type="spellStart"/>
      <w:r w:rsidRPr="00C15F16">
        <w:rPr>
          <w:sz w:val="24"/>
          <w:szCs w:val="24"/>
        </w:rPr>
        <w:t>visina</w:t>
      </w:r>
      <w:proofErr w:type="spellEnd"/>
      <w:r w:rsidRPr="00C15F16">
        <w:rPr>
          <w:sz w:val="24"/>
          <w:szCs w:val="24"/>
        </w:rPr>
        <w:t xml:space="preserve"> (</w:t>
      </w:r>
      <w:proofErr w:type="spellStart"/>
      <w:r w:rsidRPr="00C15F16">
        <w:rPr>
          <w:sz w:val="24"/>
          <w:szCs w:val="24"/>
        </w:rPr>
        <w:t>engl.</w:t>
      </w:r>
      <w:proofErr w:type="spellEnd"/>
      <w:r w:rsidRPr="00C15F16">
        <w:rPr>
          <w:sz w:val="24"/>
          <w:szCs w:val="24"/>
        </w:rPr>
        <w:t xml:space="preserve"> </w:t>
      </w:r>
      <w:r w:rsidRPr="00C15F16">
        <w:rPr>
          <w:i/>
          <w:iCs/>
          <w:sz w:val="24"/>
          <w:szCs w:val="24"/>
        </w:rPr>
        <w:t>Height Map</w:t>
      </w:r>
      <w:sdt>
        <w:sdtPr>
          <w:rPr>
            <w:i/>
            <w:iCs/>
            <w:sz w:val="24"/>
            <w:szCs w:val="24"/>
          </w:rPr>
          <w:id w:val="227431524"/>
          <w:citation/>
        </w:sdtPr>
        <w:sdtEndPr>
          <w:rPr>
            <w:i w:val="0"/>
            <w:iCs w:val="0"/>
          </w:rPr>
        </w:sdtEndPr>
        <w:sdtContent>
          <w:r w:rsidRPr="00186431">
            <w:rPr>
              <w:i/>
              <w:iCs/>
              <w:sz w:val="24"/>
              <w:szCs w:val="24"/>
            </w:rPr>
            <w:fldChar w:fldCharType="begin"/>
          </w:r>
          <w:r w:rsidR="005E4D8C">
            <w:rPr>
              <w:i/>
              <w:iCs/>
              <w:sz w:val="24"/>
              <w:szCs w:val="24"/>
              <w:lang w:val="sr-Latn-RS"/>
            </w:rPr>
            <w:instrText xml:space="preserve">CITATION Hei20 \l 9242 </w:instrText>
          </w:r>
          <w:r w:rsidRPr="00186431">
            <w:rPr>
              <w:i/>
              <w:iCs/>
              <w:sz w:val="24"/>
              <w:szCs w:val="24"/>
            </w:rPr>
            <w:fldChar w:fldCharType="separate"/>
          </w:r>
          <w:r w:rsidR="005E4D8C">
            <w:rPr>
              <w:i/>
              <w:iCs/>
              <w:noProof/>
              <w:sz w:val="24"/>
              <w:szCs w:val="24"/>
              <w:lang w:val="sr-Latn-RS"/>
            </w:rPr>
            <w:t xml:space="preserve"> </w:t>
          </w:r>
          <w:r w:rsidR="005E4D8C" w:rsidRPr="005E4D8C">
            <w:rPr>
              <w:noProof/>
              <w:sz w:val="24"/>
              <w:szCs w:val="24"/>
              <w:lang w:val="sr-Latn-RS"/>
            </w:rPr>
            <w:t>[2]</w:t>
          </w:r>
          <w:r w:rsidRPr="00186431">
            <w:rPr>
              <w:i/>
              <w:iCs/>
              <w:sz w:val="24"/>
              <w:szCs w:val="24"/>
            </w:rPr>
            <w:fldChar w:fldCharType="end"/>
          </w:r>
        </w:sdtContent>
      </w:sdt>
      <w:r w:rsidRPr="00C15F16">
        <w:rPr>
          <w:sz w:val="24"/>
          <w:szCs w:val="24"/>
        </w:rPr>
        <w:t xml:space="preserve">). Mapa </w:t>
      </w:r>
      <w:proofErr w:type="spellStart"/>
      <w:r w:rsidRPr="00C15F16">
        <w:rPr>
          <w:sz w:val="24"/>
          <w:szCs w:val="24"/>
        </w:rPr>
        <w:t>visina</w:t>
      </w:r>
      <w:proofErr w:type="spellEnd"/>
      <w:r w:rsidRPr="00C15F16">
        <w:rPr>
          <w:sz w:val="24"/>
          <w:szCs w:val="24"/>
        </w:rPr>
        <w:t xml:space="preserve"> je paleta </w:t>
      </w:r>
      <w:proofErr w:type="spellStart"/>
      <w:r w:rsidRPr="00C15F16">
        <w:rPr>
          <w:sz w:val="24"/>
          <w:szCs w:val="24"/>
        </w:rPr>
        <w:t>sivih</w:t>
      </w:r>
      <w:proofErr w:type="spellEnd"/>
      <w:r w:rsidRPr="00C15F16">
        <w:rPr>
          <w:sz w:val="24"/>
          <w:szCs w:val="24"/>
        </w:rPr>
        <w:t xml:space="preserve"> </w:t>
      </w:r>
      <w:proofErr w:type="spellStart"/>
      <w:r w:rsidRPr="00C15F16">
        <w:rPr>
          <w:sz w:val="24"/>
          <w:szCs w:val="24"/>
        </w:rPr>
        <w:t>boja</w:t>
      </w:r>
      <w:proofErr w:type="spellEnd"/>
      <w:r w:rsidRPr="00C15F16">
        <w:rPr>
          <w:sz w:val="24"/>
          <w:szCs w:val="24"/>
        </w:rPr>
        <w:t xml:space="preserve"> </w:t>
      </w:r>
      <w:proofErr w:type="spellStart"/>
      <w:r w:rsidRPr="00C15F16">
        <w:rPr>
          <w:sz w:val="24"/>
          <w:szCs w:val="24"/>
        </w:rPr>
        <w:t>koja</w:t>
      </w:r>
      <w:proofErr w:type="spellEnd"/>
      <w:r w:rsidRPr="00C15F16">
        <w:rPr>
          <w:sz w:val="24"/>
          <w:szCs w:val="24"/>
        </w:rPr>
        <w:t xml:space="preserve"> se </w:t>
      </w:r>
      <w:proofErr w:type="spellStart"/>
      <w:r w:rsidRPr="00C15F16">
        <w:rPr>
          <w:sz w:val="24"/>
          <w:szCs w:val="24"/>
        </w:rPr>
        <w:t>koristi</w:t>
      </w:r>
      <w:proofErr w:type="spellEnd"/>
      <w:r w:rsidRPr="00C15F16">
        <w:rPr>
          <w:sz w:val="24"/>
          <w:szCs w:val="24"/>
        </w:rPr>
        <w:t xml:space="preserve"> za </w:t>
      </w:r>
      <w:proofErr w:type="spellStart"/>
      <w:r w:rsidRPr="00C15F16">
        <w:rPr>
          <w:sz w:val="24"/>
          <w:szCs w:val="24"/>
        </w:rPr>
        <w:t>generisanje</w:t>
      </w:r>
      <w:proofErr w:type="spellEnd"/>
      <w:r w:rsidRPr="00C15F16">
        <w:rPr>
          <w:sz w:val="24"/>
          <w:szCs w:val="24"/>
        </w:rPr>
        <w:t xml:space="preserve"> </w:t>
      </w:r>
      <w:proofErr w:type="spellStart"/>
      <w:r w:rsidRPr="00C15F16">
        <w:rPr>
          <w:sz w:val="24"/>
          <w:szCs w:val="24"/>
        </w:rPr>
        <w:t>terena</w:t>
      </w:r>
      <w:proofErr w:type="spellEnd"/>
      <w:r w:rsidRPr="00C15F16">
        <w:rPr>
          <w:sz w:val="24"/>
          <w:szCs w:val="24"/>
        </w:rPr>
        <w:t xml:space="preserve">. </w:t>
      </w:r>
      <w:proofErr w:type="spellStart"/>
      <w:r w:rsidRPr="00C15F16">
        <w:rPr>
          <w:sz w:val="24"/>
          <w:szCs w:val="24"/>
        </w:rPr>
        <w:t>Svaki</w:t>
      </w:r>
      <w:proofErr w:type="spellEnd"/>
      <w:r w:rsidRPr="00C15F16">
        <w:rPr>
          <w:sz w:val="24"/>
          <w:szCs w:val="24"/>
        </w:rPr>
        <w:t xml:space="preserve"> </w:t>
      </w:r>
      <w:proofErr w:type="spellStart"/>
      <w:r w:rsidR="0072137F">
        <w:rPr>
          <w:sz w:val="24"/>
          <w:szCs w:val="24"/>
        </w:rPr>
        <w:t>teksel</w:t>
      </w:r>
      <w:proofErr w:type="spellEnd"/>
      <w:r w:rsidR="0072137F" w:rsidRPr="00C15F16">
        <w:rPr>
          <w:sz w:val="24"/>
          <w:szCs w:val="24"/>
        </w:rPr>
        <w:t xml:space="preserve"> </w:t>
      </w:r>
      <w:proofErr w:type="spellStart"/>
      <w:r w:rsidRPr="00C15F16">
        <w:rPr>
          <w:sz w:val="24"/>
          <w:szCs w:val="24"/>
        </w:rPr>
        <w:t>predstavlja</w:t>
      </w:r>
      <w:proofErr w:type="spellEnd"/>
      <w:r w:rsidRPr="00C15F16">
        <w:rPr>
          <w:sz w:val="24"/>
          <w:szCs w:val="24"/>
        </w:rPr>
        <w:t xml:space="preserve"> </w:t>
      </w:r>
      <w:proofErr w:type="spellStart"/>
      <w:r w:rsidRPr="00C15F16">
        <w:rPr>
          <w:sz w:val="24"/>
          <w:szCs w:val="24"/>
        </w:rPr>
        <w:t>elevaciju</w:t>
      </w:r>
      <w:proofErr w:type="spellEnd"/>
      <w:r w:rsidRPr="00C15F16">
        <w:rPr>
          <w:sz w:val="24"/>
          <w:szCs w:val="24"/>
        </w:rPr>
        <w:t xml:space="preserve"> u </w:t>
      </w:r>
      <w:proofErr w:type="spellStart"/>
      <w:r w:rsidRPr="00C15F16">
        <w:rPr>
          <w:sz w:val="24"/>
          <w:szCs w:val="24"/>
        </w:rPr>
        <w:t>odnosu</w:t>
      </w:r>
      <w:proofErr w:type="spellEnd"/>
      <w:r w:rsidRPr="00C15F16">
        <w:rPr>
          <w:sz w:val="24"/>
          <w:szCs w:val="24"/>
        </w:rPr>
        <w:t xml:space="preserve"> </w:t>
      </w:r>
      <w:proofErr w:type="spellStart"/>
      <w:r w:rsidRPr="00C15F16">
        <w:rPr>
          <w:sz w:val="24"/>
          <w:szCs w:val="24"/>
        </w:rPr>
        <w:t>na</w:t>
      </w:r>
      <w:proofErr w:type="spellEnd"/>
      <w:r w:rsidRPr="00C15F16">
        <w:rPr>
          <w:sz w:val="24"/>
          <w:szCs w:val="24"/>
        </w:rPr>
        <w:t xml:space="preserve"> </w:t>
      </w:r>
      <w:proofErr w:type="spellStart"/>
      <w:r w:rsidR="0072137F">
        <w:rPr>
          <w:sz w:val="24"/>
          <w:szCs w:val="24"/>
        </w:rPr>
        <w:t>određeni</w:t>
      </w:r>
      <w:proofErr w:type="spellEnd"/>
      <w:r w:rsidR="0072137F" w:rsidRPr="00C15F16">
        <w:rPr>
          <w:sz w:val="24"/>
          <w:szCs w:val="24"/>
        </w:rPr>
        <w:t xml:space="preserve"> </w:t>
      </w:r>
      <w:proofErr w:type="spellStart"/>
      <w:r w:rsidRPr="00C15F16">
        <w:rPr>
          <w:sz w:val="24"/>
          <w:szCs w:val="24"/>
        </w:rPr>
        <w:t>referentni</w:t>
      </w:r>
      <w:proofErr w:type="spellEnd"/>
      <w:r w:rsidRPr="00C15F16">
        <w:rPr>
          <w:sz w:val="24"/>
          <w:szCs w:val="24"/>
        </w:rPr>
        <w:t xml:space="preserve"> </w:t>
      </w:r>
      <w:proofErr w:type="spellStart"/>
      <w:r w:rsidRPr="00C15F16">
        <w:rPr>
          <w:sz w:val="24"/>
          <w:szCs w:val="24"/>
        </w:rPr>
        <w:t>nivo</w:t>
      </w:r>
      <w:proofErr w:type="spellEnd"/>
      <w:r w:rsidR="0072137F">
        <w:rPr>
          <w:sz w:val="24"/>
          <w:szCs w:val="24"/>
        </w:rPr>
        <w:t>,</w:t>
      </w:r>
      <w:r w:rsidRPr="00C15F16">
        <w:rPr>
          <w:sz w:val="24"/>
          <w:szCs w:val="24"/>
        </w:rPr>
        <w:t xml:space="preserve"> </w:t>
      </w:r>
      <w:proofErr w:type="spellStart"/>
      <w:r w:rsidRPr="00C15F16">
        <w:rPr>
          <w:sz w:val="24"/>
          <w:szCs w:val="24"/>
        </w:rPr>
        <w:t>gde</w:t>
      </w:r>
      <w:proofErr w:type="spellEnd"/>
      <w:r w:rsidRPr="00C15F16">
        <w:rPr>
          <w:sz w:val="24"/>
          <w:szCs w:val="24"/>
        </w:rPr>
        <w:t xml:space="preserve"> </w:t>
      </w:r>
      <w:proofErr w:type="spellStart"/>
      <w:r w:rsidRPr="00C15F16">
        <w:rPr>
          <w:sz w:val="24"/>
          <w:szCs w:val="24"/>
        </w:rPr>
        <w:t>bela</w:t>
      </w:r>
      <w:proofErr w:type="spellEnd"/>
      <w:r w:rsidRPr="00C15F16">
        <w:rPr>
          <w:sz w:val="24"/>
          <w:szCs w:val="24"/>
        </w:rPr>
        <w:t xml:space="preserve"> </w:t>
      </w:r>
      <w:proofErr w:type="spellStart"/>
      <w:r w:rsidRPr="00C15F16">
        <w:rPr>
          <w:sz w:val="24"/>
          <w:szCs w:val="24"/>
        </w:rPr>
        <w:t>boja</w:t>
      </w:r>
      <w:proofErr w:type="spellEnd"/>
      <w:r w:rsidRPr="00C15F16">
        <w:rPr>
          <w:sz w:val="24"/>
          <w:szCs w:val="24"/>
        </w:rPr>
        <w:t xml:space="preserve"> </w:t>
      </w:r>
      <w:proofErr w:type="spellStart"/>
      <w:r w:rsidRPr="00C15F16">
        <w:rPr>
          <w:sz w:val="24"/>
          <w:szCs w:val="24"/>
        </w:rPr>
        <w:t>predstavlja</w:t>
      </w:r>
      <w:proofErr w:type="spellEnd"/>
      <w:r w:rsidRPr="00C15F16">
        <w:rPr>
          <w:sz w:val="24"/>
          <w:szCs w:val="24"/>
        </w:rPr>
        <w:t xml:space="preserve"> </w:t>
      </w:r>
      <w:proofErr w:type="spellStart"/>
      <w:r w:rsidRPr="00C15F16">
        <w:rPr>
          <w:sz w:val="24"/>
          <w:szCs w:val="24"/>
        </w:rPr>
        <w:t>maksimalnu</w:t>
      </w:r>
      <w:proofErr w:type="spellEnd"/>
      <w:r w:rsidRPr="00C15F16">
        <w:rPr>
          <w:sz w:val="24"/>
          <w:szCs w:val="24"/>
        </w:rPr>
        <w:t xml:space="preserve"> </w:t>
      </w:r>
      <w:proofErr w:type="spellStart"/>
      <w:r w:rsidRPr="00C15F16">
        <w:rPr>
          <w:sz w:val="24"/>
          <w:szCs w:val="24"/>
        </w:rPr>
        <w:t>elevaciju</w:t>
      </w:r>
      <w:proofErr w:type="spellEnd"/>
      <w:r w:rsidRPr="00C15F16">
        <w:rPr>
          <w:sz w:val="24"/>
          <w:szCs w:val="24"/>
        </w:rPr>
        <w:t xml:space="preserve">, </w:t>
      </w:r>
      <w:proofErr w:type="spellStart"/>
      <w:r w:rsidRPr="00C15F16">
        <w:rPr>
          <w:sz w:val="24"/>
          <w:szCs w:val="24"/>
        </w:rPr>
        <w:t>dok</w:t>
      </w:r>
      <w:proofErr w:type="spellEnd"/>
      <w:r w:rsidRPr="00C15F16">
        <w:rPr>
          <w:sz w:val="24"/>
          <w:szCs w:val="24"/>
        </w:rPr>
        <w:t xml:space="preserve"> </w:t>
      </w:r>
      <w:proofErr w:type="spellStart"/>
      <w:r w:rsidRPr="00C15F16">
        <w:rPr>
          <w:sz w:val="24"/>
          <w:szCs w:val="24"/>
        </w:rPr>
        <w:t>crna</w:t>
      </w:r>
      <w:proofErr w:type="spellEnd"/>
      <w:r w:rsidRPr="00C15F16">
        <w:rPr>
          <w:sz w:val="24"/>
          <w:szCs w:val="24"/>
        </w:rPr>
        <w:t xml:space="preserve"> </w:t>
      </w:r>
      <w:proofErr w:type="spellStart"/>
      <w:r w:rsidRPr="00C15F16">
        <w:rPr>
          <w:sz w:val="24"/>
          <w:szCs w:val="24"/>
        </w:rPr>
        <w:t>boja</w:t>
      </w:r>
      <w:proofErr w:type="spellEnd"/>
      <w:r w:rsidRPr="00C15F16">
        <w:rPr>
          <w:sz w:val="24"/>
          <w:szCs w:val="24"/>
        </w:rPr>
        <w:t xml:space="preserve"> </w:t>
      </w:r>
      <w:proofErr w:type="spellStart"/>
      <w:r w:rsidRPr="00C15F16">
        <w:rPr>
          <w:sz w:val="24"/>
          <w:szCs w:val="24"/>
        </w:rPr>
        <w:t>predstavlja</w:t>
      </w:r>
      <w:proofErr w:type="spellEnd"/>
      <w:r w:rsidRPr="00C15F16">
        <w:rPr>
          <w:sz w:val="24"/>
          <w:szCs w:val="24"/>
        </w:rPr>
        <w:t xml:space="preserve"> </w:t>
      </w:r>
      <w:proofErr w:type="spellStart"/>
      <w:r w:rsidRPr="00C15F16">
        <w:rPr>
          <w:sz w:val="24"/>
          <w:szCs w:val="24"/>
        </w:rPr>
        <w:t>minimalnu</w:t>
      </w:r>
      <w:proofErr w:type="spellEnd"/>
      <w:r w:rsidRPr="00C15F16">
        <w:rPr>
          <w:sz w:val="24"/>
          <w:szCs w:val="24"/>
        </w:rPr>
        <w:t xml:space="preserve"> </w:t>
      </w:r>
      <w:proofErr w:type="spellStart"/>
      <w:r w:rsidRPr="00C15F16">
        <w:rPr>
          <w:sz w:val="24"/>
          <w:szCs w:val="24"/>
        </w:rPr>
        <w:t>elevaciju</w:t>
      </w:r>
      <w:proofErr w:type="spellEnd"/>
      <w:r w:rsidRPr="00C15F16">
        <w:rPr>
          <w:sz w:val="24"/>
          <w:szCs w:val="24"/>
        </w:rPr>
        <w:t>.</w:t>
      </w:r>
      <w:r w:rsidR="000D603F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Potrebno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iskor</w:t>
      </w:r>
      <w:r w:rsidR="0072137F">
        <w:rPr>
          <w:sz w:val="24"/>
          <w:szCs w:val="24"/>
        </w:rPr>
        <w:t>i</w:t>
      </w:r>
      <w:r>
        <w:rPr>
          <w:sz w:val="24"/>
          <w:szCs w:val="24"/>
        </w:rPr>
        <w:t>stiti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ovu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teksturu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generisanje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terena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72137F">
        <w:rPr>
          <w:sz w:val="24"/>
          <w:szCs w:val="24"/>
        </w:rPr>
        <w:t>planete</w:t>
      </w:r>
      <w:proofErr w:type="spellEnd"/>
      <w:r w:rsidR="0072137F">
        <w:rPr>
          <w:sz w:val="24"/>
          <w:szCs w:val="24"/>
        </w:rPr>
        <w:t xml:space="preserve"> </w:t>
      </w:r>
      <w:proofErr w:type="spellStart"/>
      <w:r w:rsidR="0072137F">
        <w:rPr>
          <w:sz w:val="24"/>
          <w:szCs w:val="24"/>
        </w:rPr>
        <w:t>Z</w:t>
      </w:r>
      <w:r>
        <w:rPr>
          <w:sz w:val="24"/>
          <w:szCs w:val="24"/>
        </w:rPr>
        <w:t>emlje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određeni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čvorovi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72137F">
        <w:rPr>
          <w:sz w:val="24"/>
          <w:szCs w:val="24"/>
        </w:rPr>
        <w:t>sfere</w:t>
      </w:r>
      <w:proofErr w:type="spellEnd"/>
      <w:r w:rsidR="0072137F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imati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određenu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elevaciju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odnosu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površinu</w:t>
      </w:r>
      <w:proofErr w:type="spellEnd"/>
      <w:r>
        <w:rPr>
          <w:sz w:val="24"/>
          <w:szCs w:val="24"/>
        </w:rPr>
        <w:t xml:space="preserve"> same </w:t>
      </w:r>
      <w:proofErr w:type="spellStart"/>
      <w:r w:rsidR="0072137F">
        <w:rPr>
          <w:sz w:val="24"/>
          <w:szCs w:val="24"/>
        </w:rPr>
        <w:t>sfere</w:t>
      </w:r>
      <w:proofErr w:type="spellEnd"/>
      <w:r>
        <w:rPr>
          <w:sz w:val="24"/>
          <w:szCs w:val="24"/>
        </w:rPr>
        <w:t>.</w:t>
      </w:r>
    </w:p>
    <w:p w14:paraId="50B2D65C" w14:textId="77777777" w:rsidR="00676956" w:rsidRDefault="0067695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AA6739D" w14:textId="3D8CC9C7" w:rsidR="007076DD" w:rsidRDefault="007076DD">
      <w:pPr>
        <w:ind w:left="0"/>
        <w:rPr>
          <w:sz w:val="24"/>
          <w:szCs w:val="24"/>
          <w:lang w:val="sr-Latn-RS"/>
        </w:rPr>
      </w:pPr>
      <w:proofErr w:type="spellStart"/>
      <w:r>
        <w:rPr>
          <w:sz w:val="24"/>
          <w:szCs w:val="24"/>
        </w:rPr>
        <w:lastRenderedPageBreak/>
        <w:t>Ukoliko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posmatra</w:t>
      </w:r>
      <w:proofErr w:type="spellEnd"/>
      <w:r>
        <w:rPr>
          <w:sz w:val="24"/>
          <w:szCs w:val="24"/>
        </w:rPr>
        <w:t xml:space="preserve"> ta</w:t>
      </w:r>
      <w:proofErr w:type="spellStart"/>
      <w:r>
        <w:rPr>
          <w:sz w:val="24"/>
          <w:szCs w:val="24"/>
          <w:lang w:val="sr-Latn-RS"/>
        </w:rPr>
        <w:t>čka</w:t>
      </w:r>
      <w:proofErr w:type="spellEnd"/>
      <w:r>
        <w:rPr>
          <w:sz w:val="24"/>
          <w:szCs w:val="24"/>
          <w:lang w:val="sr-Latn-RS"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sr-Latn-RS"/>
          </w:rPr>
          <m:t>T(x, y, z)</m:t>
        </m:r>
      </m:oMath>
      <w:r>
        <w:rPr>
          <w:sz w:val="24"/>
          <w:szCs w:val="24"/>
          <w:lang w:val="sr-Latn-RS"/>
        </w:rPr>
        <w:t xml:space="preserve"> na površini sfere sa centrom u tački </w:t>
      </w:r>
      <m:oMath>
        <m:r>
          <w:rPr>
            <w:rFonts w:ascii="Cambria Math" w:hAnsi="Cambria Math"/>
            <w:sz w:val="24"/>
            <w:szCs w:val="24"/>
            <w:lang w:val="sr-Latn-RS"/>
          </w:rPr>
          <m:t>C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sr-Latn-R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sr-Latn-RS"/>
                  </w:rPr>
                  <m:t>c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  <w:lang w:val="sr-Latn-RS"/>
                  </w:rPr>
                </m:ctrlP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z</m:t>
                </m:r>
              </m:sub>
            </m:sSub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</m:d>
      </m:oMath>
      <w:r>
        <w:rPr>
          <w:sz w:val="24"/>
          <w:szCs w:val="24"/>
        </w:rPr>
        <w:t xml:space="preserve"> </w:t>
      </w:r>
      <w:r>
        <w:rPr>
          <w:sz w:val="24"/>
          <w:szCs w:val="24"/>
          <w:lang w:val="sr-Latn-RS"/>
        </w:rPr>
        <w:t xml:space="preserve">i poluprečnikom </w:t>
      </w:r>
      <m:oMath>
        <m:r>
          <w:rPr>
            <w:rFonts w:ascii="Cambria Math" w:hAnsi="Cambria Math"/>
            <w:sz w:val="24"/>
            <w:szCs w:val="24"/>
            <w:lang w:val="sr-Latn-RS"/>
          </w:rPr>
          <m:t>r</m:t>
        </m:r>
      </m:oMath>
      <w:r>
        <w:rPr>
          <w:sz w:val="24"/>
          <w:szCs w:val="24"/>
        </w:rPr>
        <w:t>,</w:t>
      </w:r>
      <w:r w:rsidR="00C15F16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sr-Latn-RS"/>
          </w:rPr>
          <m:t>UV</m:t>
        </m:r>
      </m:oMath>
      <w:r>
        <w:rPr>
          <w:sz w:val="24"/>
          <w:szCs w:val="24"/>
          <w:lang w:val="sr-Latn-RS"/>
        </w:rPr>
        <w:t xml:space="preserve"> koordinate tačke </w:t>
      </w:r>
      <m:oMath>
        <m:r>
          <w:rPr>
            <w:rFonts w:ascii="Cambria Math" w:hAnsi="Cambria Math"/>
            <w:sz w:val="24"/>
            <w:szCs w:val="24"/>
            <w:lang w:val="sr-Latn-RS"/>
          </w:rPr>
          <m:t>T</m:t>
        </m:r>
      </m:oMath>
      <w:r>
        <w:rPr>
          <w:sz w:val="24"/>
          <w:szCs w:val="24"/>
          <w:lang w:val="sr-Latn-RS"/>
        </w:rPr>
        <w:t xml:space="preserve"> za pristup teksturama se mogu odrediti pomoću sledećih formula</w:t>
      </w:r>
      <w:sdt>
        <w:sdtPr>
          <w:rPr>
            <w:sz w:val="24"/>
            <w:szCs w:val="24"/>
            <w:lang w:val="sr-Latn-RS"/>
          </w:rPr>
          <w:id w:val="29854640"/>
          <w:citation/>
        </w:sdtPr>
        <w:sdtContent>
          <w:r w:rsidR="00B51869">
            <w:rPr>
              <w:sz w:val="24"/>
              <w:szCs w:val="24"/>
              <w:lang w:val="sr-Latn-RS"/>
            </w:rPr>
            <w:fldChar w:fldCharType="begin"/>
          </w:r>
          <w:r w:rsidR="005E4D8C">
            <w:rPr>
              <w:sz w:val="24"/>
              <w:szCs w:val="24"/>
            </w:rPr>
            <w:instrText xml:space="preserve">CITATION 1212 \l 1033 </w:instrText>
          </w:r>
          <w:r w:rsidR="00B51869">
            <w:rPr>
              <w:sz w:val="24"/>
              <w:szCs w:val="24"/>
              <w:lang w:val="sr-Latn-RS"/>
            </w:rPr>
            <w:fldChar w:fldCharType="separate"/>
          </w:r>
          <w:r w:rsidR="005E4D8C">
            <w:rPr>
              <w:noProof/>
              <w:sz w:val="24"/>
              <w:szCs w:val="24"/>
            </w:rPr>
            <w:t xml:space="preserve"> </w:t>
          </w:r>
          <w:r w:rsidR="005E4D8C" w:rsidRPr="005E4D8C">
            <w:rPr>
              <w:noProof/>
              <w:sz w:val="24"/>
              <w:szCs w:val="24"/>
            </w:rPr>
            <w:t>[3]</w:t>
          </w:r>
          <w:r w:rsidR="00B51869">
            <w:rPr>
              <w:sz w:val="24"/>
              <w:szCs w:val="24"/>
              <w:lang w:val="sr-Latn-RS"/>
            </w:rPr>
            <w:fldChar w:fldCharType="end"/>
          </w:r>
        </w:sdtContent>
      </w:sdt>
      <w:r w:rsidR="00B51869">
        <w:rPr>
          <w:sz w:val="24"/>
          <w:szCs w:val="24"/>
          <w:lang w:val="sr-Latn-RS"/>
        </w:rPr>
        <w:t>:</w:t>
      </w:r>
    </w:p>
    <w:p w14:paraId="46EB4EDC" w14:textId="2CDF1E09" w:rsidR="00676956" w:rsidRPr="0007435C" w:rsidRDefault="00676956" w:rsidP="004143A5">
      <w:pPr>
        <w:ind w:left="0"/>
        <w:jc w:val="center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u=</m:t>
        </m:r>
        <m:f>
          <m:f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θ+π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2π</m:t>
            </m:r>
          </m:den>
        </m:f>
      </m:oMath>
      <w:r w:rsidR="006B30FA">
        <w:rPr>
          <w:iCs/>
          <w:sz w:val="24"/>
          <w:szCs w:val="24"/>
        </w:rPr>
        <w:t xml:space="preserve"> </w:t>
      </w:r>
      <w:r w:rsidR="006B30FA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v=</m:t>
        </m:r>
        <m:f>
          <m:f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ϕ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π</m:t>
            </m:r>
          </m:den>
        </m:f>
      </m:oMath>
      <w:r>
        <w:rPr>
          <w:iCs/>
          <w:sz w:val="24"/>
          <w:szCs w:val="24"/>
        </w:rPr>
        <w:t xml:space="preserve"> </w:t>
      </w:r>
    </w:p>
    <w:p w14:paraId="7B0390BB" w14:textId="0BCD51D5" w:rsidR="00676956" w:rsidRPr="004143A5" w:rsidRDefault="00676956">
      <w:pPr>
        <w:ind w:left="0"/>
        <w:rPr>
          <w:sz w:val="24"/>
          <w:szCs w:val="24"/>
        </w:rPr>
      </w:pPr>
      <w:proofErr w:type="spellStart"/>
      <w:r>
        <w:rPr>
          <w:iCs/>
          <w:sz w:val="24"/>
          <w:szCs w:val="24"/>
        </w:rPr>
        <w:t>gde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su</w:t>
      </w:r>
      <w:proofErr w:type="spellEnd"/>
      <w:r>
        <w:rPr>
          <w:iCs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θ</m:t>
        </m:r>
      </m:oMath>
      <w:r>
        <w:rPr>
          <w:sz w:val="24"/>
          <w:szCs w:val="24"/>
        </w:rPr>
        <w:t xml:space="preserve"> i </w:t>
      </w:r>
      <m:oMath>
        <m:r>
          <w:rPr>
            <w:rFonts w:ascii="Cambria Math" w:hAnsi="Cambria Math"/>
            <w:sz w:val="24"/>
            <w:szCs w:val="24"/>
          </w:rPr>
          <m:t>ϕ</m:t>
        </m:r>
      </m:oMath>
    </w:p>
    <w:p w14:paraId="386B1DF1" w14:textId="51D0CD75" w:rsidR="007076DD" w:rsidRPr="007076DD" w:rsidRDefault="007076DD" w:rsidP="004143A5">
      <w:pPr>
        <w:ind w:left="0"/>
        <w:jc w:val="center"/>
        <w:rPr>
          <w:iCs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θ=</m:t>
          </m:r>
          <m:func>
            <m:funcPr>
              <m:ctrlPr>
                <w:rPr>
                  <w:rFonts w:ascii="Cambria Math" w:hAnsi="Cambria Math"/>
                  <w:i/>
                  <w:iCs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atan</m:t>
              </m: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z-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z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sz w:val="24"/>
                      <w:szCs w:val="24"/>
                    </w:rPr>
                    <m:t>, x-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 xml:space="preserve"> ,   </m:t>
              </m:r>
            </m:e>
          </m:func>
          <m:r>
            <w:rPr>
              <w:rFonts w:ascii="Cambria Math" w:hAnsi="Cambria Math"/>
              <w:sz w:val="24"/>
              <w:szCs w:val="24"/>
            </w:rPr>
            <m:t>ϕ=</m:t>
          </m:r>
          <m:func>
            <m:funcPr>
              <m:ctrlPr>
                <w:rPr>
                  <w:rFonts w:ascii="Cambria Math" w:hAnsi="Cambria Math"/>
                  <w:iCs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acos</m:t>
              </m:r>
              <m:ctrlPr>
                <w:rPr>
                  <w:rFonts w:ascii="Cambria Math" w:hAnsi="Cambria Math"/>
                  <w:i/>
                  <w:iCs/>
                  <w:sz w:val="24"/>
                  <w:szCs w:val="24"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y-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y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r</m:t>
                      </m:r>
                    </m:den>
                  </m:f>
                </m:e>
              </m:d>
            </m:e>
          </m:func>
        </m:oMath>
      </m:oMathPara>
    </w:p>
    <w:p w14:paraId="67305FE5" w14:textId="251FE0BB" w:rsidR="007076DD" w:rsidRDefault="007076DD" w:rsidP="007076DD">
      <w:pPr>
        <w:ind w:left="0"/>
        <w:rPr>
          <w:iCs/>
          <w:sz w:val="24"/>
          <w:szCs w:val="24"/>
        </w:rPr>
      </w:pPr>
      <w:proofErr w:type="spellStart"/>
      <w:r>
        <w:rPr>
          <w:iCs/>
          <w:sz w:val="24"/>
          <w:szCs w:val="24"/>
        </w:rPr>
        <w:t>Prilikom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crtanja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 w:rsidR="00676956">
        <w:rPr>
          <w:iCs/>
          <w:sz w:val="24"/>
          <w:szCs w:val="24"/>
        </w:rPr>
        <w:t>planete</w:t>
      </w:r>
      <w:proofErr w:type="spellEnd"/>
      <w:r w:rsidR="00676956">
        <w:rPr>
          <w:iCs/>
          <w:sz w:val="24"/>
          <w:szCs w:val="24"/>
        </w:rPr>
        <w:t xml:space="preserve"> </w:t>
      </w:r>
      <w:proofErr w:type="spellStart"/>
      <w:r w:rsidR="00676956">
        <w:rPr>
          <w:iCs/>
          <w:sz w:val="24"/>
          <w:szCs w:val="24"/>
        </w:rPr>
        <w:t>Zemlje</w:t>
      </w:r>
      <w:proofErr w:type="spellEnd"/>
      <w:r w:rsidR="00676956"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primeniti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Fongov</w:t>
      </w:r>
      <w:proofErr w:type="spellEnd"/>
      <w:r>
        <w:rPr>
          <w:iCs/>
          <w:sz w:val="24"/>
          <w:szCs w:val="24"/>
        </w:rPr>
        <w:t xml:space="preserve"> model </w:t>
      </w:r>
      <w:proofErr w:type="spellStart"/>
      <w:r>
        <w:rPr>
          <w:iCs/>
          <w:sz w:val="24"/>
          <w:szCs w:val="24"/>
        </w:rPr>
        <w:t>senčenja</w:t>
      </w:r>
      <w:proofErr w:type="spellEnd"/>
      <w:r>
        <w:rPr>
          <w:iCs/>
          <w:sz w:val="24"/>
          <w:szCs w:val="24"/>
        </w:rPr>
        <w:t xml:space="preserve">. </w:t>
      </w:r>
      <w:proofErr w:type="spellStart"/>
      <w:r w:rsidR="00676956">
        <w:rPr>
          <w:iCs/>
          <w:sz w:val="24"/>
          <w:szCs w:val="24"/>
        </w:rPr>
        <w:t>Zbog</w:t>
      </w:r>
      <w:proofErr w:type="spellEnd"/>
      <w:r w:rsidR="00676956">
        <w:rPr>
          <w:iCs/>
          <w:sz w:val="24"/>
          <w:szCs w:val="24"/>
        </w:rPr>
        <w:t xml:space="preserve"> </w:t>
      </w:r>
      <w:proofErr w:type="spellStart"/>
      <w:r w:rsidR="00676956">
        <w:rPr>
          <w:iCs/>
          <w:sz w:val="24"/>
          <w:szCs w:val="24"/>
        </w:rPr>
        <w:t>jednostavnosti</w:t>
      </w:r>
      <w:proofErr w:type="spellEnd"/>
      <w:r w:rsidR="00676956">
        <w:rPr>
          <w:iCs/>
          <w:sz w:val="24"/>
          <w:szCs w:val="24"/>
        </w:rPr>
        <w:t xml:space="preserve">, </w:t>
      </w:r>
      <w:proofErr w:type="spellStart"/>
      <w:r w:rsidR="00676956">
        <w:rPr>
          <w:iCs/>
          <w:sz w:val="24"/>
          <w:szCs w:val="24"/>
        </w:rPr>
        <w:t>p</w:t>
      </w:r>
      <w:r>
        <w:rPr>
          <w:iCs/>
          <w:sz w:val="24"/>
          <w:szCs w:val="24"/>
        </w:rPr>
        <w:t>retpostaviti</w:t>
      </w:r>
      <w:proofErr w:type="spellEnd"/>
      <w:r>
        <w:rPr>
          <w:iCs/>
          <w:sz w:val="24"/>
          <w:szCs w:val="24"/>
        </w:rPr>
        <w:t xml:space="preserve"> da u </w:t>
      </w:r>
      <w:proofErr w:type="spellStart"/>
      <w:r>
        <w:rPr>
          <w:iCs/>
          <w:sz w:val="24"/>
          <w:szCs w:val="24"/>
        </w:rPr>
        <w:t>svakoj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tački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na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površini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 w:rsidR="00F42076">
        <w:rPr>
          <w:iCs/>
          <w:sz w:val="24"/>
          <w:szCs w:val="24"/>
        </w:rPr>
        <w:t>planete</w:t>
      </w:r>
      <w:proofErr w:type="spellEnd"/>
      <w:r w:rsidR="00676956"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ve</w:t>
      </w:r>
      <w:r w:rsidR="006C70F5">
        <w:rPr>
          <w:iCs/>
          <w:sz w:val="24"/>
          <w:szCs w:val="24"/>
        </w:rPr>
        <w:t>k</w:t>
      </w:r>
      <w:r>
        <w:rPr>
          <w:iCs/>
          <w:sz w:val="24"/>
          <w:szCs w:val="24"/>
        </w:rPr>
        <w:t>tor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normale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uzima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pravac</w:t>
      </w:r>
      <w:proofErr w:type="spellEnd"/>
      <w:r w:rsidR="005B22D2">
        <w:rPr>
          <w:iCs/>
          <w:sz w:val="24"/>
          <w:szCs w:val="24"/>
        </w:rPr>
        <w:t xml:space="preserve"> </w:t>
      </w:r>
      <w:proofErr w:type="spellStart"/>
      <w:r w:rsidR="005B22D2">
        <w:rPr>
          <w:iCs/>
          <w:sz w:val="24"/>
          <w:szCs w:val="24"/>
        </w:rPr>
        <w:t>i</w:t>
      </w:r>
      <w:proofErr w:type="spellEnd"/>
      <w:r w:rsidR="005B22D2">
        <w:rPr>
          <w:iCs/>
          <w:sz w:val="24"/>
          <w:szCs w:val="24"/>
        </w:rPr>
        <w:t xml:space="preserve"> </w:t>
      </w:r>
      <w:proofErr w:type="spellStart"/>
      <w:r w:rsidR="005B22D2">
        <w:rPr>
          <w:iCs/>
          <w:sz w:val="24"/>
          <w:szCs w:val="24"/>
        </w:rPr>
        <w:t>smer</w:t>
      </w:r>
      <w:proofErr w:type="spellEnd"/>
      <w:r>
        <w:rPr>
          <w:iCs/>
          <w:sz w:val="24"/>
          <w:szCs w:val="24"/>
        </w:rPr>
        <w:t xml:space="preserve"> od centra </w:t>
      </w:r>
      <w:proofErr w:type="spellStart"/>
      <w:r w:rsidR="00F42076">
        <w:rPr>
          <w:iCs/>
          <w:sz w:val="24"/>
          <w:szCs w:val="24"/>
        </w:rPr>
        <w:t>planete</w:t>
      </w:r>
      <w:proofErr w:type="spellEnd"/>
      <w:r w:rsidR="00F42076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ka </w:t>
      </w:r>
      <w:proofErr w:type="spellStart"/>
      <w:r>
        <w:rPr>
          <w:iCs/>
          <w:sz w:val="24"/>
          <w:szCs w:val="24"/>
        </w:rPr>
        <w:t>datoj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tački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na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površini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 w:rsidR="00F42076">
        <w:rPr>
          <w:iCs/>
          <w:sz w:val="24"/>
          <w:szCs w:val="24"/>
        </w:rPr>
        <w:t>planete</w:t>
      </w:r>
      <w:proofErr w:type="spellEnd"/>
      <w:r>
        <w:rPr>
          <w:iCs/>
          <w:sz w:val="24"/>
          <w:szCs w:val="24"/>
        </w:rPr>
        <w:t>.</w:t>
      </w:r>
      <w:r w:rsidR="006C70F5">
        <w:rPr>
          <w:iCs/>
          <w:sz w:val="24"/>
          <w:szCs w:val="24"/>
        </w:rPr>
        <w:t xml:space="preserve"> </w:t>
      </w:r>
      <w:proofErr w:type="spellStart"/>
      <w:r w:rsidR="006C70F5">
        <w:rPr>
          <w:iCs/>
          <w:sz w:val="24"/>
          <w:szCs w:val="24"/>
        </w:rPr>
        <w:t>Celokupnoj</w:t>
      </w:r>
      <w:proofErr w:type="spellEnd"/>
      <w:r w:rsidR="006C70F5">
        <w:rPr>
          <w:iCs/>
          <w:sz w:val="24"/>
          <w:szCs w:val="24"/>
        </w:rPr>
        <w:t xml:space="preserve"> </w:t>
      </w:r>
      <w:proofErr w:type="spellStart"/>
      <w:r w:rsidR="006C70F5">
        <w:rPr>
          <w:iCs/>
          <w:sz w:val="24"/>
          <w:szCs w:val="24"/>
        </w:rPr>
        <w:t>sceni</w:t>
      </w:r>
      <w:proofErr w:type="spellEnd"/>
      <w:r w:rsidR="006C70F5">
        <w:rPr>
          <w:iCs/>
          <w:sz w:val="24"/>
          <w:szCs w:val="24"/>
        </w:rPr>
        <w:t xml:space="preserve"> </w:t>
      </w:r>
      <w:proofErr w:type="spellStart"/>
      <w:r w:rsidR="006C70F5">
        <w:rPr>
          <w:iCs/>
          <w:sz w:val="24"/>
          <w:szCs w:val="24"/>
        </w:rPr>
        <w:t>dodati</w:t>
      </w:r>
      <w:proofErr w:type="spellEnd"/>
      <w:r w:rsidR="006C70F5">
        <w:rPr>
          <w:iCs/>
          <w:sz w:val="24"/>
          <w:szCs w:val="24"/>
        </w:rPr>
        <w:t xml:space="preserve"> </w:t>
      </w:r>
      <w:proofErr w:type="spellStart"/>
      <w:r w:rsidR="006C70F5">
        <w:rPr>
          <w:iCs/>
          <w:sz w:val="24"/>
          <w:szCs w:val="24"/>
        </w:rPr>
        <w:t>jedan</w:t>
      </w:r>
      <w:proofErr w:type="spellEnd"/>
      <w:r w:rsidR="006C70F5">
        <w:rPr>
          <w:iCs/>
          <w:sz w:val="24"/>
          <w:szCs w:val="24"/>
        </w:rPr>
        <w:t xml:space="preserve"> </w:t>
      </w:r>
      <w:proofErr w:type="spellStart"/>
      <w:r w:rsidR="006C70F5">
        <w:rPr>
          <w:iCs/>
          <w:sz w:val="24"/>
          <w:szCs w:val="24"/>
        </w:rPr>
        <w:t>tačkasti</w:t>
      </w:r>
      <w:proofErr w:type="spellEnd"/>
      <w:r w:rsidR="006C70F5">
        <w:rPr>
          <w:iCs/>
          <w:sz w:val="24"/>
          <w:szCs w:val="24"/>
        </w:rPr>
        <w:t xml:space="preserve"> </w:t>
      </w:r>
      <w:proofErr w:type="spellStart"/>
      <w:r w:rsidR="006C70F5">
        <w:rPr>
          <w:iCs/>
          <w:sz w:val="24"/>
          <w:szCs w:val="24"/>
        </w:rPr>
        <w:t>izvor</w:t>
      </w:r>
      <w:proofErr w:type="spellEnd"/>
      <w:r w:rsidR="006C70F5">
        <w:rPr>
          <w:iCs/>
          <w:sz w:val="24"/>
          <w:szCs w:val="24"/>
        </w:rPr>
        <w:t xml:space="preserve"> </w:t>
      </w:r>
      <w:proofErr w:type="spellStart"/>
      <w:r w:rsidR="006C70F5">
        <w:rPr>
          <w:iCs/>
          <w:sz w:val="24"/>
          <w:szCs w:val="24"/>
        </w:rPr>
        <w:t>svetla</w:t>
      </w:r>
      <w:proofErr w:type="spellEnd"/>
      <w:r w:rsidR="006C70F5">
        <w:rPr>
          <w:iCs/>
          <w:sz w:val="24"/>
          <w:szCs w:val="24"/>
        </w:rPr>
        <w:t xml:space="preserve"> </w:t>
      </w:r>
      <w:proofErr w:type="spellStart"/>
      <w:r w:rsidR="006C70F5">
        <w:rPr>
          <w:iCs/>
          <w:sz w:val="24"/>
          <w:szCs w:val="24"/>
        </w:rPr>
        <w:t>bele</w:t>
      </w:r>
      <w:proofErr w:type="spellEnd"/>
      <w:r w:rsidR="006C70F5">
        <w:rPr>
          <w:iCs/>
          <w:sz w:val="24"/>
          <w:szCs w:val="24"/>
        </w:rPr>
        <w:t xml:space="preserve"> </w:t>
      </w:r>
      <w:proofErr w:type="spellStart"/>
      <w:r w:rsidR="006C70F5">
        <w:rPr>
          <w:iCs/>
          <w:sz w:val="24"/>
          <w:szCs w:val="24"/>
        </w:rPr>
        <w:t>boje</w:t>
      </w:r>
      <w:proofErr w:type="spellEnd"/>
      <w:r w:rsidR="006C70F5">
        <w:rPr>
          <w:iCs/>
          <w:sz w:val="24"/>
          <w:szCs w:val="24"/>
        </w:rPr>
        <w:t xml:space="preserve"> </w:t>
      </w:r>
      <w:proofErr w:type="spellStart"/>
      <w:r w:rsidR="006C70F5">
        <w:rPr>
          <w:iCs/>
          <w:sz w:val="24"/>
          <w:szCs w:val="24"/>
        </w:rPr>
        <w:t>na</w:t>
      </w:r>
      <w:proofErr w:type="spellEnd"/>
      <w:r w:rsidR="006C70F5">
        <w:rPr>
          <w:iCs/>
          <w:sz w:val="24"/>
          <w:szCs w:val="24"/>
        </w:rPr>
        <w:t xml:space="preserve"> </w:t>
      </w:r>
      <w:proofErr w:type="spellStart"/>
      <w:r w:rsidR="006C70F5">
        <w:rPr>
          <w:iCs/>
          <w:sz w:val="24"/>
          <w:szCs w:val="24"/>
        </w:rPr>
        <w:t>proizvoljnoj</w:t>
      </w:r>
      <w:proofErr w:type="spellEnd"/>
      <w:r w:rsidR="006C70F5">
        <w:rPr>
          <w:iCs/>
          <w:sz w:val="24"/>
          <w:szCs w:val="24"/>
        </w:rPr>
        <w:t xml:space="preserve"> </w:t>
      </w:r>
      <w:proofErr w:type="spellStart"/>
      <w:r w:rsidR="006C70F5">
        <w:rPr>
          <w:iCs/>
          <w:sz w:val="24"/>
          <w:szCs w:val="24"/>
        </w:rPr>
        <w:t>poziciji</w:t>
      </w:r>
      <w:proofErr w:type="spellEnd"/>
      <w:r w:rsidR="006C70F5">
        <w:rPr>
          <w:iCs/>
          <w:sz w:val="24"/>
          <w:szCs w:val="24"/>
        </w:rPr>
        <w:t>.</w:t>
      </w:r>
      <w:r w:rsidR="00F0369B">
        <w:rPr>
          <w:iCs/>
          <w:sz w:val="24"/>
          <w:szCs w:val="24"/>
        </w:rPr>
        <w:t xml:space="preserve"> </w:t>
      </w:r>
      <w:r w:rsidR="00003FFB">
        <w:rPr>
          <w:iCs/>
          <w:sz w:val="24"/>
          <w:szCs w:val="24"/>
        </w:rPr>
        <w:t xml:space="preserve">Za </w:t>
      </w:r>
      <w:proofErr w:type="spellStart"/>
      <w:r w:rsidR="00003FFB">
        <w:rPr>
          <w:iCs/>
          <w:sz w:val="24"/>
          <w:szCs w:val="24"/>
        </w:rPr>
        <w:t>spekularni</w:t>
      </w:r>
      <w:proofErr w:type="spellEnd"/>
      <w:r w:rsidR="00003FFB">
        <w:rPr>
          <w:iCs/>
          <w:sz w:val="24"/>
          <w:szCs w:val="24"/>
        </w:rPr>
        <w:t xml:space="preserve"> deo </w:t>
      </w:r>
      <w:proofErr w:type="spellStart"/>
      <w:r w:rsidR="00003FFB">
        <w:rPr>
          <w:iCs/>
          <w:sz w:val="24"/>
          <w:szCs w:val="24"/>
        </w:rPr>
        <w:t>Fongovog</w:t>
      </w:r>
      <w:proofErr w:type="spellEnd"/>
      <w:r w:rsidR="00003FFB">
        <w:rPr>
          <w:iCs/>
          <w:sz w:val="24"/>
          <w:szCs w:val="24"/>
        </w:rPr>
        <w:t xml:space="preserve"> </w:t>
      </w:r>
      <w:proofErr w:type="spellStart"/>
      <w:r w:rsidR="00003FFB">
        <w:rPr>
          <w:iCs/>
          <w:sz w:val="24"/>
          <w:szCs w:val="24"/>
        </w:rPr>
        <w:t>senčenja</w:t>
      </w:r>
      <w:proofErr w:type="spellEnd"/>
      <w:r w:rsidR="00003FFB">
        <w:rPr>
          <w:iCs/>
          <w:sz w:val="24"/>
          <w:szCs w:val="24"/>
        </w:rPr>
        <w:t xml:space="preserve"> </w:t>
      </w:r>
      <w:proofErr w:type="spellStart"/>
      <w:r w:rsidR="00003FFB">
        <w:rPr>
          <w:iCs/>
          <w:sz w:val="24"/>
          <w:szCs w:val="24"/>
        </w:rPr>
        <w:t>iskoristiti</w:t>
      </w:r>
      <w:proofErr w:type="spellEnd"/>
      <w:r w:rsidR="00003FFB">
        <w:rPr>
          <w:iCs/>
          <w:sz w:val="24"/>
          <w:szCs w:val="24"/>
        </w:rPr>
        <w:t xml:space="preserve"> </w:t>
      </w:r>
      <w:proofErr w:type="spellStart"/>
      <w:r w:rsidR="00003FFB">
        <w:rPr>
          <w:iCs/>
          <w:sz w:val="24"/>
          <w:szCs w:val="24"/>
        </w:rPr>
        <w:t>sledeću</w:t>
      </w:r>
      <w:proofErr w:type="spellEnd"/>
      <w:r w:rsidR="00003FFB">
        <w:rPr>
          <w:iCs/>
          <w:sz w:val="24"/>
          <w:szCs w:val="24"/>
        </w:rPr>
        <w:t xml:space="preserve"> </w:t>
      </w:r>
      <w:proofErr w:type="spellStart"/>
      <w:r w:rsidR="00003FFB">
        <w:rPr>
          <w:iCs/>
          <w:sz w:val="24"/>
          <w:szCs w:val="24"/>
        </w:rPr>
        <w:t>spekalarnu</w:t>
      </w:r>
      <w:proofErr w:type="spellEnd"/>
      <w:r w:rsidR="00003FFB">
        <w:rPr>
          <w:iCs/>
          <w:sz w:val="24"/>
          <w:szCs w:val="24"/>
        </w:rPr>
        <w:t xml:space="preserve"> </w:t>
      </w:r>
      <w:proofErr w:type="spellStart"/>
      <w:r w:rsidR="00003FFB">
        <w:rPr>
          <w:iCs/>
          <w:sz w:val="24"/>
          <w:szCs w:val="24"/>
        </w:rPr>
        <w:t>teksturu</w:t>
      </w:r>
      <w:proofErr w:type="spellEnd"/>
      <w:r w:rsidR="00003FFB">
        <w:rPr>
          <w:iCs/>
          <w:sz w:val="24"/>
          <w:szCs w:val="24"/>
        </w:rPr>
        <w:t xml:space="preserve"> </w:t>
      </w:r>
      <w:proofErr w:type="spellStart"/>
      <w:r w:rsidR="00003FFB">
        <w:rPr>
          <w:iCs/>
          <w:sz w:val="24"/>
          <w:szCs w:val="24"/>
        </w:rPr>
        <w:t>koja</w:t>
      </w:r>
      <w:proofErr w:type="spellEnd"/>
      <w:r w:rsidR="00003FFB">
        <w:rPr>
          <w:iCs/>
          <w:sz w:val="24"/>
          <w:szCs w:val="24"/>
        </w:rPr>
        <w:t xml:space="preserve"> </w:t>
      </w:r>
      <w:proofErr w:type="spellStart"/>
      <w:r w:rsidR="00003FFB">
        <w:rPr>
          <w:iCs/>
          <w:sz w:val="24"/>
          <w:szCs w:val="24"/>
        </w:rPr>
        <w:t>sadži</w:t>
      </w:r>
      <w:proofErr w:type="spellEnd"/>
      <w:r w:rsidR="00003FFB">
        <w:rPr>
          <w:iCs/>
          <w:sz w:val="24"/>
          <w:szCs w:val="24"/>
        </w:rPr>
        <w:t xml:space="preserve"> </w:t>
      </w:r>
      <w:proofErr w:type="spellStart"/>
      <w:r w:rsidR="00003FFB">
        <w:rPr>
          <w:iCs/>
          <w:sz w:val="24"/>
          <w:szCs w:val="24"/>
        </w:rPr>
        <w:t>informaciju</w:t>
      </w:r>
      <w:proofErr w:type="spellEnd"/>
      <w:r w:rsidR="00003FFB">
        <w:rPr>
          <w:iCs/>
          <w:sz w:val="24"/>
          <w:szCs w:val="24"/>
        </w:rPr>
        <w:t xml:space="preserve"> o tome </w:t>
      </w:r>
      <w:proofErr w:type="spellStart"/>
      <w:r w:rsidR="00003FFB">
        <w:rPr>
          <w:iCs/>
          <w:sz w:val="24"/>
          <w:szCs w:val="24"/>
        </w:rPr>
        <w:t>koliki</w:t>
      </w:r>
      <w:proofErr w:type="spellEnd"/>
      <w:r w:rsidR="00003FFB">
        <w:rPr>
          <w:iCs/>
          <w:sz w:val="24"/>
          <w:szCs w:val="24"/>
        </w:rPr>
        <w:t xml:space="preserve"> </w:t>
      </w:r>
      <w:proofErr w:type="spellStart"/>
      <w:r w:rsidR="00003FFB">
        <w:rPr>
          <w:iCs/>
          <w:sz w:val="24"/>
          <w:szCs w:val="24"/>
        </w:rPr>
        <w:t>odsjaj</w:t>
      </w:r>
      <w:proofErr w:type="spellEnd"/>
      <w:r w:rsidR="00003FFB">
        <w:rPr>
          <w:iCs/>
          <w:sz w:val="24"/>
          <w:szCs w:val="24"/>
        </w:rPr>
        <w:t xml:space="preserve"> </w:t>
      </w:r>
      <w:proofErr w:type="spellStart"/>
      <w:r w:rsidR="00003FFB">
        <w:rPr>
          <w:iCs/>
          <w:sz w:val="24"/>
          <w:szCs w:val="24"/>
        </w:rPr>
        <w:t>ima</w:t>
      </w:r>
      <w:proofErr w:type="spellEnd"/>
      <w:r w:rsidR="00003FFB">
        <w:rPr>
          <w:iCs/>
          <w:sz w:val="24"/>
          <w:szCs w:val="24"/>
        </w:rPr>
        <w:t xml:space="preserve"> </w:t>
      </w:r>
      <w:proofErr w:type="spellStart"/>
      <w:r w:rsidR="00003FFB">
        <w:rPr>
          <w:iCs/>
          <w:sz w:val="24"/>
          <w:szCs w:val="24"/>
        </w:rPr>
        <w:t>svaki</w:t>
      </w:r>
      <w:proofErr w:type="spellEnd"/>
      <w:r w:rsidR="00003FFB">
        <w:rPr>
          <w:iCs/>
          <w:sz w:val="24"/>
          <w:szCs w:val="24"/>
        </w:rPr>
        <w:t xml:space="preserve"> deo </w:t>
      </w:r>
      <w:proofErr w:type="spellStart"/>
      <w:r w:rsidR="00003FFB">
        <w:rPr>
          <w:iCs/>
          <w:sz w:val="24"/>
          <w:szCs w:val="24"/>
        </w:rPr>
        <w:t>površi</w:t>
      </w:r>
      <w:proofErr w:type="spellEnd"/>
      <w:r w:rsidR="00003FFB">
        <w:rPr>
          <w:iCs/>
          <w:sz w:val="24"/>
          <w:szCs w:val="24"/>
        </w:rPr>
        <w:t xml:space="preserve"> </w:t>
      </w:r>
      <w:proofErr w:type="spellStart"/>
      <w:r w:rsidR="00003FFB">
        <w:rPr>
          <w:iCs/>
          <w:sz w:val="24"/>
          <w:szCs w:val="24"/>
        </w:rPr>
        <w:t>plan</w:t>
      </w:r>
      <w:r w:rsidR="006D7C45">
        <w:rPr>
          <w:iCs/>
          <w:sz w:val="24"/>
          <w:szCs w:val="24"/>
        </w:rPr>
        <w:t>e</w:t>
      </w:r>
      <w:r w:rsidR="00003FFB">
        <w:rPr>
          <w:iCs/>
          <w:sz w:val="24"/>
          <w:szCs w:val="24"/>
        </w:rPr>
        <w:t>te</w:t>
      </w:r>
      <w:proofErr w:type="spellEnd"/>
      <w:r w:rsidR="00003FFB">
        <w:rPr>
          <w:iCs/>
          <w:sz w:val="24"/>
          <w:szCs w:val="24"/>
        </w:rPr>
        <w:t xml:space="preserve"> </w:t>
      </w:r>
      <w:proofErr w:type="spellStart"/>
      <w:r w:rsidR="00003FFB">
        <w:rPr>
          <w:iCs/>
          <w:sz w:val="24"/>
          <w:szCs w:val="24"/>
        </w:rPr>
        <w:t>Zemlje</w:t>
      </w:r>
      <w:proofErr w:type="spellEnd"/>
      <w:r w:rsidR="005143D7">
        <w:rPr>
          <w:iCs/>
          <w:sz w:val="24"/>
          <w:szCs w:val="24"/>
        </w:rPr>
        <w:t xml:space="preserve"> (</w:t>
      </w:r>
      <w:proofErr w:type="spellStart"/>
      <w:r w:rsidR="005143D7">
        <w:rPr>
          <w:iCs/>
          <w:sz w:val="24"/>
          <w:szCs w:val="24"/>
        </w:rPr>
        <w:t>crna</w:t>
      </w:r>
      <w:proofErr w:type="spellEnd"/>
      <w:r w:rsidR="005143D7">
        <w:rPr>
          <w:iCs/>
          <w:sz w:val="24"/>
          <w:szCs w:val="24"/>
        </w:rPr>
        <w:t xml:space="preserve"> </w:t>
      </w:r>
      <w:proofErr w:type="spellStart"/>
      <w:r w:rsidR="005143D7">
        <w:rPr>
          <w:iCs/>
          <w:sz w:val="24"/>
          <w:szCs w:val="24"/>
        </w:rPr>
        <w:t>boja</w:t>
      </w:r>
      <w:proofErr w:type="spellEnd"/>
      <w:r w:rsidR="005143D7">
        <w:rPr>
          <w:iCs/>
          <w:sz w:val="24"/>
          <w:szCs w:val="24"/>
        </w:rPr>
        <w:t xml:space="preserve"> </w:t>
      </w:r>
      <w:proofErr w:type="spellStart"/>
      <w:r w:rsidR="005143D7">
        <w:rPr>
          <w:iCs/>
          <w:sz w:val="24"/>
          <w:szCs w:val="24"/>
        </w:rPr>
        <w:t>predstavlja</w:t>
      </w:r>
      <w:proofErr w:type="spellEnd"/>
      <w:r w:rsidR="005143D7">
        <w:rPr>
          <w:iCs/>
          <w:sz w:val="24"/>
          <w:szCs w:val="24"/>
        </w:rPr>
        <w:t xml:space="preserve"> </w:t>
      </w:r>
      <w:proofErr w:type="spellStart"/>
      <w:r w:rsidR="005143D7">
        <w:rPr>
          <w:iCs/>
          <w:sz w:val="24"/>
          <w:szCs w:val="24"/>
        </w:rPr>
        <w:t>najmanji</w:t>
      </w:r>
      <w:proofErr w:type="spellEnd"/>
      <w:r w:rsidR="005143D7">
        <w:rPr>
          <w:iCs/>
          <w:sz w:val="24"/>
          <w:szCs w:val="24"/>
        </w:rPr>
        <w:t xml:space="preserve"> </w:t>
      </w:r>
      <w:proofErr w:type="spellStart"/>
      <w:r w:rsidR="005143D7">
        <w:rPr>
          <w:iCs/>
          <w:sz w:val="24"/>
          <w:szCs w:val="24"/>
        </w:rPr>
        <w:t>odsjaj</w:t>
      </w:r>
      <w:proofErr w:type="spellEnd"/>
      <w:r w:rsidR="005143D7">
        <w:rPr>
          <w:iCs/>
          <w:sz w:val="24"/>
          <w:szCs w:val="24"/>
        </w:rPr>
        <w:t xml:space="preserve">, </w:t>
      </w:r>
      <w:proofErr w:type="spellStart"/>
      <w:r w:rsidR="005143D7">
        <w:rPr>
          <w:iCs/>
          <w:sz w:val="24"/>
          <w:szCs w:val="24"/>
        </w:rPr>
        <w:t>dok</w:t>
      </w:r>
      <w:proofErr w:type="spellEnd"/>
      <w:r w:rsidR="005143D7">
        <w:rPr>
          <w:iCs/>
          <w:sz w:val="24"/>
          <w:szCs w:val="24"/>
        </w:rPr>
        <w:t xml:space="preserve"> </w:t>
      </w:r>
      <w:proofErr w:type="spellStart"/>
      <w:r w:rsidR="005143D7">
        <w:rPr>
          <w:iCs/>
          <w:sz w:val="24"/>
          <w:szCs w:val="24"/>
        </w:rPr>
        <w:t>bela</w:t>
      </w:r>
      <w:proofErr w:type="spellEnd"/>
      <w:r w:rsidR="005143D7">
        <w:rPr>
          <w:iCs/>
          <w:sz w:val="24"/>
          <w:szCs w:val="24"/>
        </w:rPr>
        <w:t xml:space="preserve"> </w:t>
      </w:r>
      <w:proofErr w:type="spellStart"/>
      <w:r w:rsidR="005143D7">
        <w:rPr>
          <w:iCs/>
          <w:sz w:val="24"/>
          <w:szCs w:val="24"/>
        </w:rPr>
        <w:t>boja</w:t>
      </w:r>
      <w:proofErr w:type="spellEnd"/>
      <w:r w:rsidR="005143D7">
        <w:rPr>
          <w:iCs/>
          <w:sz w:val="24"/>
          <w:szCs w:val="24"/>
        </w:rPr>
        <w:t xml:space="preserve"> </w:t>
      </w:r>
      <w:proofErr w:type="spellStart"/>
      <w:r w:rsidR="005143D7">
        <w:rPr>
          <w:iCs/>
          <w:sz w:val="24"/>
          <w:szCs w:val="24"/>
        </w:rPr>
        <w:t>predstavlja</w:t>
      </w:r>
      <w:proofErr w:type="spellEnd"/>
      <w:r w:rsidR="005143D7">
        <w:rPr>
          <w:iCs/>
          <w:sz w:val="24"/>
          <w:szCs w:val="24"/>
        </w:rPr>
        <w:t xml:space="preserve"> </w:t>
      </w:r>
      <w:proofErr w:type="spellStart"/>
      <w:r w:rsidR="005143D7">
        <w:rPr>
          <w:iCs/>
          <w:sz w:val="24"/>
          <w:szCs w:val="24"/>
        </w:rPr>
        <w:t>najveći</w:t>
      </w:r>
      <w:proofErr w:type="spellEnd"/>
      <w:r w:rsidR="005143D7">
        <w:rPr>
          <w:iCs/>
          <w:sz w:val="24"/>
          <w:szCs w:val="24"/>
        </w:rPr>
        <w:t xml:space="preserve"> </w:t>
      </w:r>
      <w:proofErr w:type="spellStart"/>
      <w:r w:rsidR="005143D7">
        <w:rPr>
          <w:iCs/>
          <w:sz w:val="24"/>
          <w:szCs w:val="24"/>
        </w:rPr>
        <w:t>odsjaj</w:t>
      </w:r>
      <w:proofErr w:type="spellEnd"/>
      <w:r w:rsidR="005143D7">
        <w:rPr>
          <w:iCs/>
          <w:sz w:val="24"/>
          <w:szCs w:val="24"/>
        </w:rPr>
        <w:t>)</w:t>
      </w:r>
      <w:r w:rsidR="00003FFB">
        <w:rPr>
          <w:iCs/>
          <w:sz w:val="24"/>
          <w:szCs w:val="24"/>
        </w:rPr>
        <w:t>.</w:t>
      </w:r>
    </w:p>
    <w:p w14:paraId="21308208" w14:textId="77777777" w:rsidR="00003FFB" w:rsidRDefault="00003FFB" w:rsidP="00E459CF">
      <w:pPr>
        <w:keepNext/>
        <w:spacing w:before="120" w:after="120"/>
        <w:ind w:left="0"/>
        <w:jc w:val="center"/>
      </w:pPr>
      <w:r>
        <w:rPr>
          <w:iCs/>
          <w:noProof/>
          <w:sz w:val="24"/>
          <w:szCs w:val="24"/>
          <w:lang w:val="sr-Latn-RS"/>
        </w:rPr>
        <w:drawing>
          <wp:inline distT="0" distB="0" distL="0" distR="0" wp14:anchorId="255EF77E" wp14:editId="44A69D2A">
            <wp:extent cx="6358255" cy="3179445"/>
            <wp:effectExtent l="0" t="0" r="4445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8255" cy="317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3DDA8" w14:textId="0E5C8EBD" w:rsidR="00003FFB" w:rsidRPr="00003FFB" w:rsidRDefault="00003FFB" w:rsidP="00003FFB">
      <w:pPr>
        <w:spacing w:before="120" w:after="120"/>
        <w:jc w:val="center"/>
        <w:rPr>
          <w:sz w:val="24"/>
          <w:szCs w:val="24"/>
        </w:rPr>
      </w:pPr>
      <w:proofErr w:type="spellStart"/>
      <w:r w:rsidRPr="00003FFB">
        <w:rPr>
          <w:sz w:val="24"/>
          <w:szCs w:val="24"/>
        </w:rPr>
        <w:t>Slika</w:t>
      </w:r>
      <w:proofErr w:type="spellEnd"/>
      <w:r w:rsidRPr="00003FFB">
        <w:rPr>
          <w:sz w:val="24"/>
          <w:szCs w:val="24"/>
        </w:rPr>
        <w:t xml:space="preserve"> </w:t>
      </w:r>
      <w:r w:rsidRPr="00003FFB">
        <w:rPr>
          <w:sz w:val="24"/>
          <w:szCs w:val="24"/>
        </w:rPr>
        <w:fldChar w:fldCharType="begin"/>
      </w:r>
      <w:r w:rsidRPr="00003FFB">
        <w:rPr>
          <w:sz w:val="24"/>
          <w:szCs w:val="24"/>
        </w:rPr>
        <w:instrText xml:space="preserve"> SEQ Slika \* ARABIC </w:instrText>
      </w:r>
      <w:r w:rsidRPr="00003FFB">
        <w:rPr>
          <w:sz w:val="24"/>
          <w:szCs w:val="24"/>
        </w:rPr>
        <w:fldChar w:fldCharType="separate"/>
      </w:r>
      <w:r w:rsidRPr="00003FFB">
        <w:rPr>
          <w:sz w:val="24"/>
          <w:szCs w:val="24"/>
        </w:rPr>
        <w:t>4</w:t>
      </w:r>
      <w:r w:rsidRPr="00003FFB">
        <w:rPr>
          <w:sz w:val="24"/>
          <w:szCs w:val="24"/>
        </w:rPr>
        <w:fldChar w:fldCharType="end"/>
      </w:r>
      <w:r w:rsidRPr="00003FFB">
        <w:rPr>
          <w:sz w:val="24"/>
          <w:szCs w:val="24"/>
        </w:rPr>
        <w:t xml:space="preserve">. </w:t>
      </w:r>
      <w:proofErr w:type="spellStart"/>
      <w:r w:rsidRPr="00003FFB">
        <w:rPr>
          <w:sz w:val="24"/>
          <w:szCs w:val="24"/>
        </w:rPr>
        <w:t>Spekularna</w:t>
      </w:r>
      <w:proofErr w:type="spellEnd"/>
      <w:r w:rsidRPr="00003FFB">
        <w:rPr>
          <w:sz w:val="24"/>
          <w:szCs w:val="24"/>
        </w:rPr>
        <w:t xml:space="preserve"> </w:t>
      </w:r>
      <w:proofErr w:type="spellStart"/>
      <w:r w:rsidRPr="00003FFB">
        <w:rPr>
          <w:sz w:val="24"/>
          <w:szCs w:val="24"/>
        </w:rPr>
        <w:t>mapa</w:t>
      </w:r>
      <w:proofErr w:type="spellEnd"/>
      <w:r w:rsidRPr="00003FFB">
        <w:rPr>
          <w:sz w:val="24"/>
          <w:szCs w:val="24"/>
        </w:rPr>
        <w:t xml:space="preserve"> </w:t>
      </w:r>
      <w:proofErr w:type="spellStart"/>
      <w:r w:rsidRPr="00003FFB">
        <w:rPr>
          <w:sz w:val="24"/>
          <w:szCs w:val="24"/>
        </w:rPr>
        <w:t>planete</w:t>
      </w:r>
      <w:proofErr w:type="spellEnd"/>
      <w:r w:rsidRPr="00003FFB">
        <w:rPr>
          <w:sz w:val="24"/>
          <w:szCs w:val="24"/>
        </w:rPr>
        <w:t xml:space="preserve"> </w:t>
      </w:r>
      <w:proofErr w:type="spellStart"/>
      <w:r w:rsidRPr="00003FFB">
        <w:rPr>
          <w:sz w:val="24"/>
          <w:szCs w:val="24"/>
        </w:rPr>
        <w:t>Zemlje</w:t>
      </w:r>
      <w:proofErr w:type="spellEnd"/>
    </w:p>
    <w:p w14:paraId="3AC1CB0A" w14:textId="2C5542DD" w:rsidR="00D55D41" w:rsidRDefault="006C70F5" w:rsidP="006C70F5">
      <w:pPr>
        <w:spacing w:before="120"/>
        <w:ind w:left="0" w:right="23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Samu </w:t>
      </w:r>
      <w:proofErr w:type="spellStart"/>
      <w:r w:rsidR="00F42076">
        <w:rPr>
          <w:iCs/>
          <w:sz w:val="24"/>
          <w:szCs w:val="24"/>
        </w:rPr>
        <w:t>planetu</w:t>
      </w:r>
      <w:proofErr w:type="spellEnd"/>
      <w:r w:rsidR="00F42076"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pozicioniorati</w:t>
      </w:r>
      <w:proofErr w:type="spellEnd"/>
      <w:r>
        <w:rPr>
          <w:iCs/>
          <w:sz w:val="24"/>
          <w:szCs w:val="24"/>
        </w:rPr>
        <w:t xml:space="preserve"> u </w:t>
      </w:r>
      <w:proofErr w:type="spellStart"/>
      <w:r>
        <w:rPr>
          <w:iCs/>
          <w:sz w:val="24"/>
          <w:szCs w:val="24"/>
        </w:rPr>
        <w:t>koordinatno</w:t>
      </w:r>
      <w:r w:rsidR="00F42076">
        <w:rPr>
          <w:iCs/>
          <w:sz w:val="24"/>
          <w:szCs w:val="24"/>
        </w:rPr>
        <w:t>m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početku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i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o</w:t>
      </w:r>
      <w:r w:rsidR="007076DD">
        <w:rPr>
          <w:iCs/>
          <w:sz w:val="24"/>
          <w:szCs w:val="24"/>
        </w:rPr>
        <w:t>bezbediti</w:t>
      </w:r>
      <w:proofErr w:type="spellEnd"/>
      <w:r w:rsidR="00F42076">
        <w:rPr>
          <w:iCs/>
          <w:sz w:val="24"/>
          <w:szCs w:val="24"/>
        </w:rPr>
        <w:t xml:space="preserve"> </w:t>
      </w:r>
      <w:proofErr w:type="spellStart"/>
      <w:r w:rsidR="00F42076">
        <w:rPr>
          <w:iCs/>
          <w:sz w:val="24"/>
          <w:szCs w:val="24"/>
        </w:rPr>
        <w:t>opcije</w:t>
      </w:r>
      <w:proofErr w:type="spellEnd"/>
      <w:r w:rsidR="00F42076">
        <w:rPr>
          <w:iCs/>
          <w:sz w:val="24"/>
          <w:szCs w:val="24"/>
        </w:rPr>
        <w:t xml:space="preserve"> </w:t>
      </w:r>
      <w:proofErr w:type="spellStart"/>
      <w:r w:rsidR="00F42076">
        <w:rPr>
          <w:iCs/>
          <w:sz w:val="24"/>
          <w:szCs w:val="24"/>
        </w:rPr>
        <w:t>uveličavanja</w:t>
      </w:r>
      <w:proofErr w:type="spellEnd"/>
      <w:r w:rsidR="00F42076">
        <w:rPr>
          <w:iCs/>
          <w:sz w:val="24"/>
          <w:szCs w:val="24"/>
        </w:rPr>
        <w:t xml:space="preserve"> (</w:t>
      </w:r>
      <w:proofErr w:type="spellStart"/>
      <w:r w:rsidR="00F42076">
        <w:rPr>
          <w:iCs/>
          <w:sz w:val="24"/>
          <w:szCs w:val="24"/>
        </w:rPr>
        <w:t>engl.</w:t>
      </w:r>
      <w:proofErr w:type="spellEnd"/>
      <w:r w:rsidR="00F42076">
        <w:rPr>
          <w:iCs/>
          <w:sz w:val="24"/>
          <w:szCs w:val="24"/>
        </w:rPr>
        <w:t xml:space="preserve"> </w:t>
      </w:r>
      <w:r w:rsidR="00F42076" w:rsidRPr="00C57688">
        <w:rPr>
          <w:i/>
          <w:sz w:val="24"/>
          <w:szCs w:val="24"/>
        </w:rPr>
        <w:t>zoom</w:t>
      </w:r>
      <w:r w:rsidR="00F42076">
        <w:rPr>
          <w:iCs/>
          <w:sz w:val="24"/>
          <w:szCs w:val="24"/>
        </w:rPr>
        <w:t>)</w:t>
      </w:r>
      <w:r w:rsidR="007076DD">
        <w:rPr>
          <w:iCs/>
          <w:sz w:val="24"/>
          <w:szCs w:val="24"/>
        </w:rPr>
        <w:t xml:space="preserve"> </w:t>
      </w:r>
      <w:proofErr w:type="spellStart"/>
      <w:r w:rsidR="00F42076">
        <w:rPr>
          <w:iCs/>
          <w:sz w:val="24"/>
          <w:szCs w:val="24"/>
        </w:rPr>
        <w:t>i</w:t>
      </w:r>
      <w:proofErr w:type="spellEnd"/>
      <w:r w:rsidR="00F42076">
        <w:rPr>
          <w:iCs/>
          <w:sz w:val="24"/>
          <w:szCs w:val="24"/>
        </w:rPr>
        <w:t xml:space="preserve"> </w:t>
      </w:r>
      <w:proofErr w:type="spellStart"/>
      <w:r w:rsidR="00F42076">
        <w:rPr>
          <w:iCs/>
          <w:sz w:val="24"/>
          <w:szCs w:val="24"/>
        </w:rPr>
        <w:t>rotiranja</w:t>
      </w:r>
      <w:proofErr w:type="spellEnd"/>
      <w:r w:rsidR="00F42076">
        <w:rPr>
          <w:iCs/>
          <w:sz w:val="24"/>
          <w:szCs w:val="24"/>
        </w:rPr>
        <w:t xml:space="preserve"> </w:t>
      </w:r>
      <w:proofErr w:type="spellStart"/>
      <w:r w:rsidR="00CB18DE">
        <w:rPr>
          <w:iCs/>
          <w:sz w:val="24"/>
          <w:szCs w:val="24"/>
        </w:rPr>
        <w:t>kamere</w:t>
      </w:r>
      <w:proofErr w:type="spellEnd"/>
      <w:r w:rsidR="00CB18DE">
        <w:rPr>
          <w:iCs/>
          <w:sz w:val="24"/>
          <w:szCs w:val="24"/>
        </w:rPr>
        <w:t xml:space="preserve"> </w:t>
      </w:r>
      <w:proofErr w:type="spellStart"/>
      <w:r w:rsidR="00F42076">
        <w:rPr>
          <w:iCs/>
          <w:sz w:val="24"/>
          <w:szCs w:val="24"/>
        </w:rPr>
        <w:t>oko</w:t>
      </w:r>
      <w:proofErr w:type="spellEnd"/>
      <w:r w:rsidR="00F42076">
        <w:rPr>
          <w:iCs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 w:rsidR="00F42076">
        <w:rPr>
          <w:iCs/>
          <w:sz w:val="24"/>
          <w:szCs w:val="24"/>
        </w:rPr>
        <w:t xml:space="preserve"> ili </w:t>
      </w:r>
      <m:oMath>
        <m:r>
          <w:rPr>
            <w:rFonts w:ascii="Cambria Math" w:hAnsi="Cambria Math"/>
            <w:sz w:val="24"/>
            <w:szCs w:val="24"/>
          </w:rPr>
          <m:t>Y</m:t>
        </m:r>
      </m:oMath>
      <w:r w:rsidR="00F42076">
        <w:rPr>
          <w:iCs/>
          <w:sz w:val="24"/>
          <w:szCs w:val="24"/>
        </w:rPr>
        <w:t xml:space="preserve"> ose</w:t>
      </w:r>
      <w:r w:rsidR="00442EFA">
        <w:rPr>
          <w:iCs/>
          <w:sz w:val="24"/>
          <w:szCs w:val="24"/>
        </w:rPr>
        <w:t>.</w:t>
      </w:r>
      <w:r w:rsidR="007076DD">
        <w:rPr>
          <w:iCs/>
          <w:sz w:val="24"/>
          <w:szCs w:val="24"/>
        </w:rPr>
        <w:t xml:space="preserve"> </w:t>
      </w:r>
      <w:proofErr w:type="spellStart"/>
      <w:r w:rsidR="00442EFA">
        <w:rPr>
          <w:iCs/>
          <w:sz w:val="24"/>
          <w:szCs w:val="24"/>
        </w:rPr>
        <w:t>K</w:t>
      </w:r>
      <w:r w:rsidR="007076DD">
        <w:rPr>
          <w:iCs/>
          <w:sz w:val="24"/>
          <w:szCs w:val="24"/>
        </w:rPr>
        <w:t>orisnik</w:t>
      </w:r>
      <w:proofErr w:type="spellEnd"/>
      <w:r w:rsidR="007076DD">
        <w:rPr>
          <w:iCs/>
          <w:sz w:val="24"/>
          <w:szCs w:val="24"/>
        </w:rPr>
        <w:t xml:space="preserve"> </w:t>
      </w:r>
      <w:proofErr w:type="spellStart"/>
      <w:r w:rsidR="00442EFA">
        <w:rPr>
          <w:iCs/>
          <w:sz w:val="24"/>
          <w:szCs w:val="24"/>
        </w:rPr>
        <w:t>okretanjem</w:t>
      </w:r>
      <w:proofErr w:type="spellEnd"/>
      <w:r w:rsidR="00442EFA">
        <w:rPr>
          <w:iCs/>
          <w:sz w:val="24"/>
          <w:szCs w:val="24"/>
        </w:rPr>
        <w:t xml:space="preserve"> </w:t>
      </w:r>
      <w:proofErr w:type="spellStart"/>
      <w:r w:rsidR="00442EFA">
        <w:rPr>
          <w:iCs/>
          <w:sz w:val="24"/>
          <w:szCs w:val="24"/>
        </w:rPr>
        <w:t>srednjeg</w:t>
      </w:r>
      <w:proofErr w:type="spellEnd"/>
      <w:r w:rsidR="00442EFA">
        <w:rPr>
          <w:iCs/>
          <w:sz w:val="24"/>
          <w:szCs w:val="24"/>
        </w:rPr>
        <w:t xml:space="preserve"> </w:t>
      </w:r>
      <w:proofErr w:type="spellStart"/>
      <w:r w:rsidR="00442EFA">
        <w:rPr>
          <w:iCs/>
          <w:sz w:val="24"/>
          <w:szCs w:val="24"/>
        </w:rPr>
        <w:t>tastera</w:t>
      </w:r>
      <w:proofErr w:type="spellEnd"/>
      <w:r w:rsidR="00442EFA">
        <w:rPr>
          <w:iCs/>
          <w:sz w:val="24"/>
          <w:szCs w:val="24"/>
        </w:rPr>
        <w:t xml:space="preserve"> </w:t>
      </w:r>
      <w:proofErr w:type="spellStart"/>
      <w:r w:rsidR="00442EFA">
        <w:rPr>
          <w:iCs/>
          <w:sz w:val="24"/>
          <w:szCs w:val="24"/>
        </w:rPr>
        <w:t>miša</w:t>
      </w:r>
      <w:proofErr w:type="spellEnd"/>
      <w:r w:rsidR="00442EFA">
        <w:rPr>
          <w:iCs/>
          <w:sz w:val="24"/>
          <w:szCs w:val="24"/>
        </w:rPr>
        <w:t xml:space="preserve"> </w:t>
      </w:r>
      <w:proofErr w:type="spellStart"/>
      <w:r w:rsidR="00442EFA">
        <w:rPr>
          <w:iCs/>
          <w:sz w:val="24"/>
          <w:szCs w:val="24"/>
        </w:rPr>
        <w:t>može</w:t>
      </w:r>
      <w:proofErr w:type="spellEnd"/>
      <w:r w:rsidR="00442EFA">
        <w:rPr>
          <w:iCs/>
          <w:sz w:val="24"/>
          <w:szCs w:val="24"/>
        </w:rPr>
        <w:t xml:space="preserve"> da se </w:t>
      </w:r>
      <w:proofErr w:type="spellStart"/>
      <w:r w:rsidR="00442EFA">
        <w:rPr>
          <w:iCs/>
          <w:sz w:val="24"/>
          <w:szCs w:val="24"/>
        </w:rPr>
        <w:t>približava</w:t>
      </w:r>
      <w:proofErr w:type="spellEnd"/>
      <w:r w:rsidR="00442EFA">
        <w:rPr>
          <w:iCs/>
          <w:sz w:val="24"/>
          <w:szCs w:val="24"/>
        </w:rPr>
        <w:t xml:space="preserve"> </w:t>
      </w:r>
      <w:proofErr w:type="spellStart"/>
      <w:r w:rsidR="00442EFA">
        <w:rPr>
          <w:iCs/>
          <w:sz w:val="24"/>
          <w:szCs w:val="24"/>
        </w:rPr>
        <w:t>i</w:t>
      </w:r>
      <w:r w:rsidR="00F42076">
        <w:rPr>
          <w:iCs/>
          <w:sz w:val="24"/>
          <w:szCs w:val="24"/>
        </w:rPr>
        <w:t>li</w:t>
      </w:r>
      <w:proofErr w:type="spellEnd"/>
      <w:r w:rsidR="00442EFA">
        <w:rPr>
          <w:iCs/>
          <w:sz w:val="24"/>
          <w:szCs w:val="24"/>
        </w:rPr>
        <w:t xml:space="preserve"> </w:t>
      </w:r>
      <w:proofErr w:type="spellStart"/>
      <w:r w:rsidR="00F42076">
        <w:rPr>
          <w:iCs/>
          <w:sz w:val="24"/>
          <w:szCs w:val="24"/>
        </w:rPr>
        <w:t>u</w:t>
      </w:r>
      <w:r w:rsidR="00442EFA">
        <w:rPr>
          <w:iCs/>
          <w:sz w:val="24"/>
          <w:szCs w:val="24"/>
        </w:rPr>
        <w:t>daljava</w:t>
      </w:r>
      <w:proofErr w:type="spellEnd"/>
      <w:r w:rsidR="005B22D2">
        <w:rPr>
          <w:iCs/>
          <w:sz w:val="24"/>
          <w:szCs w:val="24"/>
        </w:rPr>
        <w:t xml:space="preserve"> od</w:t>
      </w:r>
      <w:r w:rsidR="00442EFA">
        <w:rPr>
          <w:iCs/>
          <w:sz w:val="24"/>
          <w:szCs w:val="24"/>
        </w:rPr>
        <w:t xml:space="preserve"> </w:t>
      </w:r>
      <w:proofErr w:type="spellStart"/>
      <w:r w:rsidR="00442EFA">
        <w:rPr>
          <w:iCs/>
          <w:sz w:val="24"/>
          <w:szCs w:val="24"/>
        </w:rPr>
        <w:t>sfere</w:t>
      </w:r>
      <w:proofErr w:type="spellEnd"/>
      <w:r w:rsidR="00442EFA">
        <w:rPr>
          <w:iCs/>
          <w:sz w:val="24"/>
          <w:szCs w:val="24"/>
        </w:rPr>
        <w:t xml:space="preserve">. </w:t>
      </w:r>
      <w:proofErr w:type="spellStart"/>
      <w:r w:rsidR="00442EFA">
        <w:rPr>
          <w:iCs/>
          <w:sz w:val="24"/>
          <w:szCs w:val="24"/>
        </w:rPr>
        <w:t>Ukoliko</w:t>
      </w:r>
      <w:proofErr w:type="spellEnd"/>
      <w:r w:rsidR="00442EFA">
        <w:rPr>
          <w:iCs/>
          <w:sz w:val="24"/>
          <w:szCs w:val="24"/>
        </w:rPr>
        <w:t xml:space="preserve"> </w:t>
      </w:r>
      <w:proofErr w:type="spellStart"/>
      <w:r w:rsidR="00442EFA">
        <w:rPr>
          <w:iCs/>
          <w:sz w:val="24"/>
          <w:szCs w:val="24"/>
        </w:rPr>
        <w:t>korisnik</w:t>
      </w:r>
      <w:proofErr w:type="spellEnd"/>
      <w:r w:rsidR="00442EFA">
        <w:rPr>
          <w:iCs/>
          <w:sz w:val="24"/>
          <w:szCs w:val="24"/>
        </w:rPr>
        <w:t xml:space="preserve"> </w:t>
      </w:r>
      <w:proofErr w:type="spellStart"/>
      <w:r w:rsidR="00442EFA">
        <w:rPr>
          <w:iCs/>
          <w:sz w:val="24"/>
          <w:szCs w:val="24"/>
        </w:rPr>
        <w:t>drži</w:t>
      </w:r>
      <w:proofErr w:type="spellEnd"/>
      <w:r w:rsidR="00442EFA">
        <w:rPr>
          <w:iCs/>
          <w:sz w:val="24"/>
          <w:szCs w:val="24"/>
        </w:rPr>
        <w:t xml:space="preserve"> </w:t>
      </w:r>
      <w:proofErr w:type="spellStart"/>
      <w:r w:rsidR="00442EFA">
        <w:rPr>
          <w:iCs/>
          <w:sz w:val="24"/>
          <w:szCs w:val="24"/>
        </w:rPr>
        <w:t>levi</w:t>
      </w:r>
      <w:proofErr w:type="spellEnd"/>
      <w:r w:rsidR="00442EFA">
        <w:rPr>
          <w:iCs/>
          <w:sz w:val="24"/>
          <w:szCs w:val="24"/>
        </w:rPr>
        <w:t xml:space="preserve"> taster </w:t>
      </w:r>
      <w:proofErr w:type="spellStart"/>
      <w:r w:rsidR="00442EFA">
        <w:rPr>
          <w:iCs/>
          <w:sz w:val="24"/>
          <w:szCs w:val="24"/>
        </w:rPr>
        <w:t>miša</w:t>
      </w:r>
      <w:proofErr w:type="spellEnd"/>
      <w:r w:rsidR="00442EFA">
        <w:rPr>
          <w:iCs/>
          <w:sz w:val="24"/>
          <w:szCs w:val="24"/>
        </w:rPr>
        <w:t xml:space="preserve"> </w:t>
      </w:r>
      <w:proofErr w:type="spellStart"/>
      <w:r w:rsidR="00442EFA">
        <w:rPr>
          <w:iCs/>
          <w:sz w:val="24"/>
          <w:szCs w:val="24"/>
        </w:rPr>
        <w:t>i</w:t>
      </w:r>
      <w:proofErr w:type="spellEnd"/>
      <w:r w:rsidR="00442EFA">
        <w:rPr>
          <w:iCs/>
          <w:sz w:val="24"/>
          <w:szCs w:val="24"/>
        </w:rPr>
        <w:t xml:space="preserve"> </w:t>
      </w:r>
      <w:proofErr w:type="spellStart"/>
      <w:r w:rsidR="00442EFA">
        <w:rPr>
          <w:iCs/>
          <w:sz w:val="24"/>
          <w:szCs w:val="24"/>
        </w:rPr>
        <w:t>pomera</w:t>
      </w:r>
      <w:proofErr w:type="spellEnd"/>
      <w:r w:rsidR="00442EFA">
        <w:rPr>
          <w:iCs/>
          <w:sz w:val="24"/>
          <w:szCs w:val="24"/>
        </w:rPr>
        <w:t xml:space="preserve"> </w:t>
      </w:r>
      <w:proofErr w:type="spellStart"/>
      <w:r w:rsidR="00442EFA">
        <w:rPr>
          <w:iCs/>
          <w:sz w:val="24"/>
          <w:szCs w:val="24"/>
        </w:rPr>
        <w:t>kursor</w:t>
      </w:r>
      <w:proofErr w:type="spellEnd"/>
      <w:r w:rsidR="00442EFA">
        <w:rPr>
          <w:iCs/>
          <w:sz w:val="24"/>
          <w:szCs w:val="24"/>
        </w:rPr>
        <w:t xml:space="preserve"> u </w:t>
      </w:r>
      <w:proofErr w:type="spellStart"/>
      <w:r w:rsidR="00442EFA">
        <w:rPr>
          <w:iCs/>
          <w:sz w:val="24"/>
          <w:szCs w:val="24"/>
        </w:rPr>
        <w:t>horizontalnoj</w:t>
      </w:r>
      <w:proofErr w:type="spellEnd"/>
      <w:r w:rsidR="00442EFA">
        <w:rPr>
          <w:iCs/>
          <w:sz w:val="24"/>
          <w:szCs w:val="24"/>
        </w:rPr>
        <w:t xml:space="preserve"> </w:t>
      </w:r>
      <w:proofErr w:type="spellStart"/>
      <w:r w:rsidR="00442EFA">
        <w:rPr>
          <w:iCs/>
          <w:sz w:val="24"/>
          <w:szCs w:val="24"/>
        </w:rPr>
        <w:t>ravni</w:t>
      </w:r>
      <w:proofErr w:type="spellEnd"/>
      <w:r w:rsidR="00F42076">
        <w:rPr>
          <w:iCs/>
          <w:sz w:val="24"/>
          <w:szCs w:val="24"/>
        </w:rPr>
        <w:t>,</w:t>
      </w:r>
      <w:r w:rsidR="00442EFA">
        <w:rPr>
          <w:iCs/>
          <w:sz w:val="24"/>
          <w:szCs w:val="24"/>
        </w:rPr>
        <w:t xml:space="preserve"> </w:t>
      </w:r>
      <w:proofErr w:type="spellStart"/>
      <w:r w:rsidR="00442EFA">
        <w:rPr>
          <w:iCs/>
          <w:sz w:val="24"/>
          <w:szCs w:val="24"/>
        </w:rPr>
        <w:t>kamera</w:t>
      </w:r>
      <w:proofErr w:type="spellEnd"/>
      <w:r w:rsidR="00442EFA">
        <w:rPr>
          <w:iCs/>
          <w:sz w:val="24"/>
          <w:szCs w:val="24"/>
        </w:rPr>
        <w:t xml:space="preserve"> </w:t>
      </w:r>
      <w:proofErr w:type="spellStart"/>
      <w:r w:rsidR="00442EFA">
        <w:rPr>
          <w:iCs/>
          <w:sz w:val="24"/>
          <w:szCs w:val="24"/>
        </w:rPr>
        <w:t>rotira</w:t>
      </w:r>
      <w:proofErr w:type="spellEnd"/>
      <w:r w:rsidR="00442EFA">
        <w:rPr>
          <w:iCs/>
          <w:sz w:val="24"/>
          <w:szCs w:val="24"/>
        </w:rPr>
        <w:t xml:space="preserve"> </w:t>
      </w:r>
      <w:proofErr w:type="spellStart"/>
      <w:r w:rsidR="00442EFA">
        <w:rPr>
          <w:iCs/>
          <w:sz w:val="24"/>
          <w:szCs w:val="24"/>
        </w:rPr>
        <w:t>oko</w:t>
      </w:r>
      <w:proofErr w:type="spellEnd"/>
      <w:r w:rsidR="00442EFA">
        <w:rPr>
          <w:iCs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Y</m:t>
        </m:r>
      </m:oMath>
      <w:r w:rsidR="00442EFA">
        <w:rPr>
          <w:iCs/>
          <w:sz w:val="24"/>
          <w:szCs w:val="24"/>
        </w:rPr>
        <w:t xml:space="preserve">ose koordinatnog sistema, odnosno ukoliko pomera kursor u vertikalnoj ravni kamera rotira oko 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 w:rsidR="00442EFA">
        <w:rPr>
          <w:iCs/>
          <w:sz w:val="24"/>
          <w:szCs w:val="24"/>
        </w:rPr>
        <w:t xml:space="preserve"> ose koordinatnog </w:t>
      </w:r>
      <w:proofErr w:type="spellStart"/>
      <w:r w:rsidR="00F42076">
        <w:rPr>
          <w:iCs/>
          <w:sz w:val="24"/>
          <w:szCs w:val="24"/>
        </w:rPr>
        <w:t>s</w:t>
      </w:r>
      <w:r w:rsidR="005B22D2">
        <w:rPr>
          <w:iCs/>
          <w:sz w:val="24"/>
          <w:szCs w:val="24"/>
        </w:rPr>
        <w:t>istema</w:t>
      </w:r>
      <w:proofErr w:type="spellEnd"/>
      <w:r w:rsidR="00442EFA">
        <w:rPr>
          <w:iCs/>
          <w:sz w:val="24"/>
          <w:szCs w:val="24"/>
        </w:rPr>
        <w:t>.</w:t>
      </w:r>
    </w:p>
    <w:p w14:paraId="0FBF1680" w14:textId="45C72A06" w:rsidR="00442EFA" w:rsidRDefault="005477D0" w:rsidP="006C70F5">
      <w:pPr>
        <w:spacing w:before="120"/>
        <w:ind w:left="0" w:right="23"/>
        <w:rPr>
          <w:iCs/>
          <w:sz w:val="24"/>
          <w:szCs w:val="24"/>
        </w:rPr>
      </w:pPr>
      <w:proofErr w:type="spellStart"/>
      <w:r>
        <w:rPr>
          <w:iCs/>
          <w:sz w:val="24"/>
          <w:szCs w:val="24"/>
        </w:rPr>
        <w:t>Samoj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simulacuji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 w:rsidR="00442EFA">
        <w:rPr>
          <w:iCs/>
          <w:sz w:val="24"/>
          <w:szCs w:val="24"/>
        </w:rPr>
        <w:t>dodati</w:t>
      </w:r>
      <w:proofErr w:type="spellEnd"/>
      <w:r w:rsidR="00442EFA">
        <w:rPr>
          <w:iCs/>
          <w:sz w:val="24"/>
          <w:szCs w:val="24"/>
        </w:rPr>
        <w:t xml:space="preserve"> “</w:t>
      </w:r>
      <w:proofErr w:type="spellStart"/>
      <w:r>
        <w:rPr>
          <w:iCs/>
          <w:sz w:val="24"/>
          <w:szCs w:val="24"/>
        </w:rPr>
        <w:t>nebo</w:t>
      </w:r>
      <w:proofErr w:type="spellEnd"/>
      <w:r w:rsidR="00442EFA">
        <w:rPr>
          <w:iCs/>
          <w:sz w:val="24"/>
          <w:szCs w:val="24"/>
        </w:rPr>
        <w:t xml:space="preserve">”, </w:t>
      </w:r>
      <w:proofErr w:type="spellStart"/>
      <w:r w:rsidR="00442EFA">
        <w:rPr>
          <w:iCs/>
          <w:sz w:val="24"/>
          <w:szCs w:val="24"/>
        </w:rPr>
        <w:t>odnos</w:t>
      </w:r>
      <w:r w:rsidR="00F42076">
        <w:rPr>
          <w:iCs/>
          <w:sz w:val="24"/>
          <w:szCs w:val="24"/>
        </w:rPr>
        <w:t>n</w:t>
      </w:r>
      <w:r w:rsidR="00442EFA">
        <w:rPr>
          <w:iCs/>
          <w:sz w:val="24"/>
          <w:szCs w:val="24"/>
        </w:rPr>
        <w:t>o</w:t>
      </w:r>
      <w:proofErr w:type="spellEnd"/>
      <w:r w:rsidR="00442EFA">
        <w:rPr>
          <w:iCs/>
          <w:sz w:val="24"/>
          <w:szCs w:val="24"/>
        </w:rPr>
        <w:t xml:space="preserve"> </w:t>
      </w:r>
      <w:proofErr w:type="spellStart"/>
      <w:r w:rsidR="00F42076">
        <w:rPr>
          <w:iCs/>
          <w:sz w:val="24"/>
          <w:szCs w:val="24"/>
        </w:rPr>
        <w:t>vizuelno</w:t>
      </w:r>
      <w:proofErr w:type="spellEnd"/>
      <w:r w:rsidR="00F42076">
        <w:rPr>
          <w:iCs/>
          <w:sz w:val="24"/>
          <w:szCs w:val="24"/>
        </w:rPr>
        <w:t xml:space="preserve"> </w:t>
      </w:r>
      <w:proofErr w:type="spellStart"/>
      <w:r w:rsidR="00442EFA">
        <w:rPr>
          <w:iCs/>
          <w:sz w:val="24"/>
          <w:szCs w:val="24"/>
        </w:rPr>
        <w:t>okruženje</w:t>
      </w:r>
      <w:proofErr w:type="spellEnd"/>
      <w:r w:rsidR="006B30FA">
        <w:rPr>
          <w:iCs/>
          <w:sz w:val="24"/>
          <w:szCs w:val="24"/>
        </w:rPr>
        <w:t xml:space="preserve">, </w:t>
      </w:r>
      <w:proofErr w:type="spellStart"/>
      <w:r w:rsidR="00442EFA">
        <w:rPr>
          <w:iCs/>
          <w:sz w:val="24"/>
          <w:szCs w:val="24"/>
        </w:rPr>
        <w:t>korišćenjem</w:t>
      </w:r>
      <w:proofErr w:type="spellEnd"/>
      <w:r w:rsidR="00442EFA">
        <w:rPr>
          <w:iCs/>
          <w:sz w:val="24"/>
          <w:szCs w:val="24"/>
        </w:rPr>
        <w:t xml:space="preserve"> </w:t>
      </w:r>
      <w:r w:rsidR="00442EFA" w:rsidRPr="00442EFA">
        <w:rPr>
          <w:i/>
          <w:sz w:val="24"/>
          <w:szCs w:val="24"/>
        </w:rPr>
        <w:t>Skybox</w:t>
      </w:r>
      <w:r w:rsidR="00442EFA">
        <w:rPr>
          <w:i/>
          <w:sz w:val="24"/>
          <w:szCs w:val="24"/>
        </w:rPr>
        <w:t xml:space="preserve"> </w:t>
      </w:r>
      <w:proofErr w:type="spellStart"/>
      <w:r w:rsidR="00442EFA">
        <w:rPr>
          <w:iCs/>
          <w:sz w:val="24"/>
          <w:szCs w:val="24"/>
        </w:rPr>
        <w:t>efekta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i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dostupnih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tekstura</w:t>
      </w:r>
      <w:proofErr w:type="spellEnd"/>
      <w:r w:rsidR="00442EFA">
        <w:rPr>
          <w:iCs/>
          <w:sz w:val="24"/>
          <w:szCs w:val="24"/>
        </w:rPr>
        <w:t>.</w:t>
      </w:r>
    </w:p>
    <w:p w14:paraId="253118A1" w14:textId="52531672" w:rsidR="00AB0641" w:rsidRDefault="00AB4F10" w:rsidP="00AB0641">
      <w:pPr>
        <w:spacing w:before="120"/>
        <w:ind w:left="0" w:right="23"/>
        <w:rPr>
          <w:iCs/>
          <w:sz w:val="24"/>
          <w:szCs w:val="24"/>
        </w:rPr>
      </w:pPr>
      <w:proofErr w:type="spellStart"/>
      <w:r>
        <w:rPr>
          <w:iCs/>
          <w:sz w:val="24"/>
          <w:szCs w:val="24"/>
        </w:rPr>
        <w:t>Crtanje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navedene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sfere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optimizovati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korišćenjem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 w:rsidR="005477D0">
        <w:rPr>
          <w:iCs/>
          <w:sz w:val="24"/>
          <w:szCs w:val="24"/>
        </w:rPr>
        <w:t>mehanizma</w:t>
      </w:r>
      <w:proofErr w:type="spellEnd"/>
      <w:r w:rsidR="005477D0">
        <w:rPr>
          <w:iCs/>
          <w:sz w:val="24"/>
          <w:szCs w:val="24"/>
        </w:rPr>
        <w:t xml:space="preserve"> </w:t>
      </w:r>
      <w:proofErr w:type="spellStart"/>
      <w:r w:rsidR="005477D0">
        <w:rPr>
          <w:iCs/>
          <w:sz w:val="24"/>
          <w:szCs w:val="24"/>
        </w:rPr>
        <w:t>teselacije</w:t>
      </w:r>
      <w:proofErr w:type="spellEnd"/>
      <w:r w:rsidR="005477D0">
        <w:rPr>
          <w:iCs/>
          <w:sz w:val="24"/>
          <w:szCs w:val="24"/>
        </w:rPr>
        <w:t xml:space="preserve">. </w:t>
      </w:r>
      <w:proofErr w:type="spellStart"/>
      <w:r w:rsidR="005477D0">
        <w:rPr>
          <w:iCs/>
          <w:sz w:val="24"/>
          <w:szCs w:val="24"/>
        </w:rPr>
        <w:t>Obezbediti</w:t>
      </w:r>
      <w:proofErr w:type="spellEnd"/>
      <w:r w:rsidR="005477D0">
        <w:rPr>
          <w:iCs/>
          <w:sz w:val="24"/>
          <w:szCs w:val="24"/>
        </w:rPr>
        <w:t xml:space="preserve"> da </w:t>
      </w:r>
      <w:proofErr w:type="spellStart"/>
      <w:r w:rsidR="005477D0">
        <w:rPr>
          <w:iCs/>
          <w:sz w:val="24"/>
          <w:szCs w:val="24"/>
        </w:rPr>
        <w:t>nivo</w:t>
      </w:r>
      <w:proofErr w:type="spellEnd"/>
      <w:r w:rsidR="005477D0">
        <w:rPr>
          <w:iCs/>
          <w:sz w:val="24"/>
          <w:szCs w:val="24"/>
        </w:rPr>
        <w:t xml:space="preserve"> </w:t>
      </w:r>
      <w:proofErr w:type="spellStart"/>
      <w:r w:rsidR="005477D0">
        <w:rPr>
          <w:iCs/>
          <w:sz w:val="24"/>
          <w:szCs w:val="24"/>
        </w:rPr>
        <w:t>detalja</w:t>
      </w:r>
      <w:proofErr w:type="spellEnd"/>
      <w:r w:rsidR="00DD4F1F">
        <w:rPr>
          <w:iCs/>
          <w:sz w:val="24"/>
          <w:szCs w:val="24"/>
        </w:rPr>
        <w:t xml:space="preserve"> </w:t>
      </w:r>
      <w:proofErr w:type="spellStart"/>
      <w:r w:rsidR="00DD4F1F">
        <w:rPr>
          <w:iCs/>
          <w:sz w:val="24"/>
          <w:szCs w:val="24"/>
        </w:rPr>
        <w:t>određenego</w:t>
      </w:r>
      <w:proofErr w:type="spellEnd"/>
      <w:r w:rsidR="00DD4F1F">
        <w:rPr>
          <w:iCs/>
          <w:sz w:val="24"/>
          <w:szCs w:val="24"/>
        </w:rPr>
        <w:t xml:space="preserve"> dela </w:t>
      </w:r>
      <w:proofErr w:type="spellStart"/>
      <w:r w:rsidR="00DD4F1F">
        <w:rPr>
          <w:iCs/>
          <w:sz w:val="24"/>
          <w:szCs w:val="24"/>
        </w:rPr>
        <w:t>zemlje</w:t>
      </w:r>
      <w:proofErr w:type="spellEnd"/>
      <w:r w:rsidR="005477D0">
        <w:rPr>
          <w:iCs/>
          <w:sz w:val="24"/>
          <w:szCs w:val="24"/>
        </w:rPr>
        <w:t xml:space="preserve"> </w:t>
      </w:r>
      <w:proofErr w:type="spellStart"/>
      <w:r w:rsidR="005477D0">
        <w:rPr>
          <w:iCs/>
          <w:sz w:val="24"/>
          <w:szCs w:val="24"/>
        </w:rPr>
        <w:t>zavisi</w:t>
      </w:r>
      <w:proofErr w:type="spellEnd"/>
      <w:r w:rsidR="005477D0">
        <w:rPr>
          <w:iCs/>
          <w:sz w:val="24"/>
          <w:szCs w:val="24"/>
        </w:rPr>
        <w:t xml:space="preserve"> od </w:t>
      </w:r>
      <w:proofErr w:type="spellStart"/>
      <w:r w:rsidR="005477D0">
        <w:rPr>
          <w:iCs/>
          <w:sz w:val="24"/>
          <w:szCs w:val="24"/>
        </w:rPr>
        <w:t>blizine</w:t>
      </w:r>
      <w:proofErr w:type="spellEnd"/>
      <w:r w:rsidR="005477D0">
        <w:rPr>
          <w:iCs/>
          <w:sz w:val="24"/>
          <w:szCs w:val="24"/>
        </w:rPr>
        <w:t xml:space="preserve"> </w:t>
      </w:r>
      <w:proofErr w:type="spellStart"/>
      <w:r w:rsidR="005477D0">
        <w:rPr>
          <w:iCs/>
          <w:sz w:val="24"/>
          <w:szCs w:val="24"/>
        </w:rPr>
        <w:t>posmatrača</w:t>
      </w:r>
      <w:proofErr w:type="spellEnd"/>
      <w:r w:rsidR="005477D0">
        <w:rPr>
          <w:iCs/>
          <w:sz w:val="24"/>
          <w:szCs w:val="24"/>
        </w:rPr>
        <w:t xml:space="preserve">, </w:t>
      </w:r>
      <w:proofErr w:type="spellStart"/>
      <w:r w:rsidR="005477D0">
        <w:rPr>
          <w:iCs/>
          <w:sz w:val="24"/>
          <w:szCs w:val="24"/>
        </w:rPr>
        <w:t>odnosno</w:t>
      </w:r>
      <w:proofErr w:type="spellEnd"/>
      <w:r w:rsidR="005477D0">
        <w:rPr>
          <w:iCs/>
          <w:sz w:val="24"/>
          <w:szCs w:val="24"/>
        </w:rPr>
        <w:t xml:space="preserve"> </w:t>
      </w:r>
      <w:proofErr w:type="spellStart"/>
      <w:r w:rsidR="005477D0">
        <w:rPr>
          <w:iCs/>
          <w:sz w:val="24"/>
          <w:szCs w:val="24"/>
        </w:rPr>
        <w:t>kamere</w:t>
      </w:r>
      <w:proofErr w:type="spellEnd"/>
      <w:r w:rsidR="005477D0">
        <w:rPr>
          <w:iCs/>
          <w:sz w:val="24"/>
          <w:szCs w:val="24"/>
        </w:rPr>
        <w:t>.</w:t>
      </w:r>
    </w:p>
    <w:p w14:paraId="3A33B31B" w14:textId="77777777" w:rsidR="00AB0641" w:rsidRDefault="00AB0641">
      <w:r>
        <w:rPr>
          <w:b/>
        </w:rPr>
        <w:br w:type="page"/>
      </w:r>
    </w:p>
    <w:sdt>
      <w:sdtPr>
        <w:rPr>
          <w:rFonts w:ascii="Calibri" w:eastAsia="Calibri" w:hAnsi="Calibri" w:cs="Calibri"/>
          <w:b w:val="0"/>
          <w:color w:val="auto"/>
          <w:sz w:val="22"/>
          <w:szCs w:val="22"/>
        </w:rPr>
        <w:id w:val="-908612179"/>
        <w:docPartObj>
          <w:docPartGallery w:val="Bibliographies"/>
          <w:docPartUnique/>
        </w:docPartObj>
      </w:sdtPr>
      <w:sdtContent>
        <w:p w14:paraId="0FA353B1" w14:textId="4DD9DE58" w:rsidR="00152111" w:rsidRDefault="00152111">
          <w:pPr>
            <w:pStyle w:val="Heading1"/>
          </w:pPr>
          <w:proofErr w:type="spellStart"/>
          <w:r>
            <w:t>Literatura</w:t>
          </w:r>
          <w:proofErr w:type="spellEnd"/>
        </w:p>
        <w:sdt>
          <w:sdtPr>
            <w:id w:val="-573587230"/>
            <w:bibliography/>
          </w:sdtPr>
          <w:sdtContent>
            <w:p w14:paraId="0AC0698D" w14:textId="77777777" w:rsidR="005E4D8C" w:rsidRDefault="00152111" w:rsidP="00630659">
              <w:pPr>
                <w:rPr>
                  <w:noProof/>
                </w:rPr>
              </w:pPr>
              <w:r>
                <w:fldChar w:fldCharType="begin"/>
              </w:r>
              <w:r>
                <w:instrText xml:space="preserve"> BIBLIOGRAPHY </w:instrText>
              </w:r>
              <w:r>
                <w:fldChar w:fldCharType="separate"/>
              </w:r>
            </w:p>
            <w:tbl>
              <w:tblPr>
                <w:tblW w:w="5000" w:type="pct"/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4A0" w:firstRow="1" w:lastRow="0" w:firstColumn="1" w:lastColumn="0" w:noHBand="0" w:noVBand="1"/>
              </w:tblPr>
              <w:tblGrid>
                <w:gridCol w:w="968"/>
                <w:gridCol w:w="9832"/>
              </w:tblGrid>
              <w:tr w:rsidR="005E4D8C" w14:paraId="672EFAA4" w14:textId="77777777">
                <w:trPr>
                  <w:divId w:val="933780923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778F8315" w14:textId="5A3DAA70" w:rsidR="005E4D8C" w:rsidRDefault="005E4D8C">
                    <w:pPr>
                      <w:pStyle w:val="Bibliography"/>
                      <w:rPr>
                        <w:noProof/>
                        <w:sz w:val="24"/>
                        <w:szCs w:val="24"/>
                      </w:rPr>
                    </w:pPr>
                    <w:r>
                      <w:rPr>
                        <w:noProof/>
                      </w:rPr>
                      <w:t xml:space="preserve">[1]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57A4C539" w14:textId="77777777" w:rsidR="005E4D8C" w:rsidRDefault="005E4D8C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J. Flick, "Cube Sphere," Catlike Coding, [Online]. Available: https://catlikecoding.com/unity/tutorials/cube-sphere/. [Accessed 12 12 2023].</w:t>
                    </w:r>
                  </w:p>
                </w:tc>
              </w:tr>
              <w:tr w:rsidR="005E4D8C" w14:paraId="5C96B51F" w14:textId="77777777">
                <w:trPr>
                  <w:divId w:val="933780923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105244BE" w14:textId="77777777" w:rsidR="005E4D8C" w:rsidRDefault="005E4D8C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[2]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3F23D45C" w14:textId="77777777" w:rsidR="005E4D8C" w:rsidRDefault="005E4D8C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"Heightmap - Wikipedia," [Online]. Available: https://en.wikipedia.org/wiki/Heightmap. [Accessed 12 12 2023].</w:t>
                    </w:r>
                  </w:p>
                </w:tc>
              </w:tr>
              <w:tr w:rsidR="005E4D8C" w14:paraId="3A29CD6C" w14:textId="77777777">
                <w:trPr>
                  <w:divId w:val="933780923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1CAF4F17" w14:textId="77777777" w:rsidR="005E4D8C" w:rsidRDefault="005E4D8C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[3]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0C79DD41" w14:textId="77777777" w:rsidR="005E4D8C" w:rsidRDefault="005E4D8C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[Online]. Available: https://people.cs.clemson.edu/~dhouse/courses/405/notes/texture-maps.pdf. [Accessed 12 12 2023].</w:t>
                    </w:r>
                  </w:p>
                </w:tc>
              </w:tr>
            </w:tbl>
            <w:p w14:paraId="70BA74A9" w14:textId="77777777" w:rsidR="005E4D8C" w:rsidRDefault="005E4D8C">
              <w:pPr>
                <w:divId w:val="933780923"/>
                <w:rPr>
                  <w:rFonts w:eastAsia="Times New Roman"/>
                  <w:noProof/>
                </w:rPr>
              </w:pPr>
            </w:p>
            <w:p w14:paraId="3B6F4BEE" w14:textId="2C7CEFA2" w:rsidR="00442EFA" w:rsidRPr="00630659" w:rsidRDefault="00152111" w:rsidP="00630659"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sectPr w:rsidR="00442EFA" w:rsidRPr="00630659" w:rsidSect="0049727F">
      <w:pgSz w:w="12240" w:h="15840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B16B8B"/>
    <w:multiLevelType w:val="hybridMultilevel"/>
    <w:tmpl w:val="0B4EF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6607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D41"/>
    <w:rsid w:val="00003FFB"/>
    <w:rsid w:val="0004421B"/>
    <w:rsid w:val="000507AE"/>
    <w:rsid w:val="0007435C"/>
    <w:rsid w:val="000B6A96"/>
    <w:rsid w:val="000D603F"/>
    <w:rsid w:val="000F7766"/>
    <w:rsid w:val="00152111"/>
    <w:rsid w:val="00186431"/>
    <w:rsid w:val="001F6DAA"/>
    <w:rsid w:val="002275CA"/>
    <w:rsid w:val="00234076"/>
    <w:rsid w:val="004143A5"/>
    <w:rsid w:val="00424F50"/>
    <w:rsid w:val="004428ED"/>
    <w:rsid w:val="00442EFA"/>
    <w:rsid w:val="00444539"/>
    <w:rsid w:val="0048766F"/>
    <w:rsid w:val="0049727F"/>
    <w:rsid w:val="004A21F5"/>
    <w:rsid w:val="005143D7"/>
    <w:rsid w:val="005477D0"/>
    <w:rsid w:val="005967A3"/>
    <w:rsid w:val="005B22D2"/>
    <w:rsid w:val="005D6B52"/>
    <w:rsid w:val="005E4D8C"/>
    <w:rsid w:val="00616073"/>
    <w:rsid w:val="00630659"/>
    <w:rsid w:val="00641546"/>
    <w:rsid w:val="00676956"/>
    <w:rsid w:val="006B174F"/>
    <w:rsid w:val="006B1BFF"/>
    <w:rsid w:val="006B30FA"/>
    <w:rsid w:val="006C70F5"/>
    <w:rsid w:val="006D7C45"/>
    <w:rsid w:val="007076DD"/>
    <w:rsid w:val="00712AB6"/>
    <w:rsid w:val="0072137F"/>
    <w:rsid w:val="007224AD"/>
    <w:rsid w:val="0078771B"/>
    <w:rsid w:val="00797DD4"/>
    <w:rsid w:val="00797FB2"/>
    <w:rsid w:val="007C54C1"/>
    <w:rsid w:val="007D1844"/>
    <w:rsid w:val="008C149A"/>
    <w:rsid w:val="009008FB"/>
    <w:rsid w:val="00922D8E"/>
    <w:rsid w:val="00AB0641"/>
    <w:rsid w:val="00AB4F10"/>
    <w:rsid w:val="00B25B67"/>
    <w:rsid w:val="00B51869"/>
    <w:rsid w:val="00BB6D2B"/>
    <w:rsid w:val="00C1272A"/>
    <w:rsid w:val="00C15F16"/>
    <w:rsid w:val="00C55B1B"/>
    <w:rsid w:val="00C57688"/>
    <w:rsid w:val="00C94B98"/>
    <w:rsid w:val="00CB18DE"/>
    <w:rsid w:val="00CF7022"/>
    <w:rsid w:val="00D55D41"/>
    <w:rsid w:val="00DB1129"/>
    <w:rsid w:val="00DB2258"/>
    <w:rsid w:val="00DB7344"/>
    <w:rsid w:val="00DD4F1F"/>
    <w:rsid w:val="00DF548C"/>
    <w:rsid w:val="00E139D2"/>
    <w:rsid w:val="00E228EE"/>
    <w:rsid w:val="00E459CF"/>
    <w:rsid w:val="00EA08A0"/>
    <w:rsid w:val="00EE7D92"/>
    <w:rsid w:val="00F0369B"/>
    <w:rsid w:val="00F42076"/>
    <w:rsid w:val="00FF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7E9DC"/>
  <w15:docId w15:val="{0F836B3D-B682-46A7-8F7C-F400FBDB2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GB" w:bidi="ar-SA"/>
      </w:rPr>
    </w:rPrDefault>
    <w:pPrDefault>
      <w:pPr>
        <w:ind w:left="64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ind w:left="0"/>
      <w:outlineLvl w:val="2"/>
    </w:pPr>
    <w:rPr>
      <w:rFonts w:ascii="Cambria" w:eastAsia="Cambria" w:hAnsi="Cambria" w:cs="Cambria"/>
      <w:b/>
      <w:color w:val="4F81BD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Cambria" w:eastAsia="Cambria" w:hAnsi="Cambria" w:cs="Cambria"/>
      <w:b/>
      <w:i/>
      <w:color w:val="4F81BD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pBdr>
        <w:bottom w:val="single" w:sz="8" w:space="4" w:color="4F81BD"/>
      </w:pBdr>
      <w:spacing w:after="300"/>
    </w:pPr>
    <w:rPr>
      <w:rFonts w:ascii="Cambria" w:eastAsia="Cambria" w:hAnsi="Cambria" w:cs="Cambria"/>
      <w:color w:val="17365D"/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Caption">
    <w:name w:val="caption"/>
    <w:basedOn w:val="Normal"/>
    <w:next w:val="Normal"/>
    <w:uiPriority w:val="35"/>
    <w:unhideWhenUsed/>
    <w:qFormat/>
    <w:rsid w:val="00CF7022"/>
    <w:pPr>
      <w:spacing w:after="200"/>
    </w:pPr>
    <w:rPr>
      <w:i/>
      <w:iCs/>
      <w:color w:val="1F497D" w:themeColor="text2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076DD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152111"/>
    <w:rPr>
      <w:rFonts w:ascii="Cambria" w:eastAsia="Cambria" w:hAnsi="Cambria" w:cs="Cambria"/>
      <w:b/>
      <w:color w:val="366091"/>
      <w:sz w:val="28"/>
      <w:szCs w:val="28"/>
    </w:rPr>
  </w:style>
  <w:style w:type="paragraph" w:styleId="Bibliography">
    <w:name w:val="Bibliography"/>
    <w:basedOn w:val="Normal"/>
    <w:next w:val="Normal"/>
    <w:uiPriority w:val="37"/>
    <w:unhideWhenUsed/>
    <w:rsid w:val="00152111"/>
  </w:style>
  <w:style w:type="paragraph" w:styleId="BalloonText">
    <w:name w:val="Balloon Text"/>
    <w:basedOn w:val="Normal"/>
    <w:link w:val="BalloonTextChar"/>
    <w:uiPriority w:val="99"/>
    <w:semiHidden/>
    <w:unhideWhenUsed/>
    <w:rsid w:val="00712AB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AB6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213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213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13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13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137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1212</b:Tag>
    <b:SourceType>DocumentFromInternetSite</b:SourceType>
    <b:Guid>{111A8BC4-D920-4F9D-ABC4-E7161FCB88D8}</b:Guid>
    <b:YearAccessed>2023</b:YearAccessed>
    <b:MonthAccessed>12</b:MonthAccessed>
    <b:DayAccessed>12</b:DayAccessed>
    <b:URL>https://people.cs.clemson.edu/~dhouse/courses/405/notes/texture-maps.pdf</b:URL>
    <b:RefOrder>3</b:RefOrder>
  </b:Source>
  <b:Source>
    <b:Tag>Hei20</b:Tag>
    <b:SourceType>InternetSite</b:SourceType>
    <b:Guid>{716A6041-4ABE-480C-ACD1-8694C2236259}</b:Guid>
    <b:Title>Heightmap - Wikipedia</b:Title>
    <b:YearAccessed>2023</b:YearAccessed>
    <b:MonthAccessed>12</b:MonthAccessed>
    <b:DayAccessed>12</b:DayAccessed>
    <b:URL>https://en.wikipedia.org/wiki/Heightmap</b:URL>
    <b:RefOrder>2</b:RefOrder>
  </b:Source>
  <b:Source>
    <b:Tag>Jas20</b:Tag>
    <b:SourceType>InternetSite</b:SourceType>
    <b:Guid>{E33E316F-3276-40E0-9F6F-3518D892DB24}</b:Guid>
    <b:Author>
      <b:Author>
        <b:NameList>
          <b:Person>
            <b:Last>Flick</b:Last>
            <b:First>Jasper</b:First>
          </b:Person>
        </b:NameList>
      </b:Author>
    </b:Author>
    <b:Title>Cube Sphere</b:Title>
    <b:ProductionCompany>Catlike Coding</b:ProductionCompany>
    <b:YearAccessed>2023</b:YearAccessed>
    <b:MonthAccessed>12</b:MonthAccessed>
    <b:DayAccessed>12</b:DayAccessed>
    <b:URL>https://catlikecoding.com/unity/tutorials/cube-sphere/</b:URL>
    <b:RefOrder>1</b:RefOrder>
  </b:Source>
</b:Sources>
</file>

<file path=customXml/itemProps1.xml><?xml version="1.0" encoding="utf-8"?>
<ds:datastoreItem xmlns:ds="http://schemas.openxmlformats.org/officeDocument/2006/customXml" ds:itemID="{706EE1FC-D0F8-4669-84E1-1AB43B9B3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Јован Ђукић</cp:lastModifiedBy>
  <cp:revision>52</cp:revision>
  <dcterms:created xsi:type="dcterms:W3CDTF">2020-12-02T11:31:00Z</dcterms:created>
  <dcterms:modified xsi:type="dcterms:W3CDTF">2023-12-12T09:43:00Z</dcterms:modified>
</cp:coreProperties>
</file>