
<file path=[Content_Types].xml><?xml version="1.0" encoding="utf-8"?>
<Types xmlns="http://schemas.openxmlformats.org/package/2006/content-types">
  <Default Extension="png" ContentType="image/png"/>
  <Default Extension="vsd" ContentType="application/vnd.visio"/>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Default Extension="vsdx" ContentType="application/vnd.ms-visio.drawing"/>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629" w:rsidRDefault="003D6629" w:rsidP="006408FC">
      <w:pPr>
        <w:jc w:val="center"/>
        <w:rPr>
          <w:b/>
          <w:sz w:val="52"/>
          <w:szCs w:val="52"/>
        </w:rPr>
      </w:pPr>
    </w:p>
    <w:p w:rsidR="003D6629" w:rsidRDefault="003D6629" w:rsidP="006408FC">
      <w:pPr>
        <w:jc w:val="center"/>
        <w:rPr>
          <w:b/>
          <w:sz w:val="52"/>
          <w:szCs w:val="52"/>
        </w:rPr>
      </w:pPr>
    </w:p>
    <w:p w:rsidR="003D6629" w:rsidRPr="00CF6563" w:rsidRDefault="003D6629" w:rsidP="006408FC">
      <w:pPr>
        <w:jc w:val="center"/>
        <w:rPr>
          <w:b/>
          <w:sz w:val="48"/>
          <w:szCs w:val="48"/>
        </w:rPr>
      </w:pPr>
      <w:bookmarkStart w:id="0" w:name="OLE_LINK1"/>
      <w:bookmarkStart w:id="1" w:name="OLE_LINK2"/>
      <w:r w:rsidRPr="00CF6563">
        <w:rPr>
          <w:b/>
          <w:sz w:val="48"/>
          <w:szCs w:val="48"/>
        </w:rPr>
        <w:t>A Streaming Dataflow Implementation of</w:t>
      </w:r>
      <w:r>
        <w:rPr>
          <w:b/>
          <w:sz w:val="48"/>
          <w:szCs w:val="48"/>
        </w:rPr>
        <w:t xml:space="preserve"> Parallel </w:t>
      </w:r>
      <w:proofErr w:type="spellStart"/>
      <w:r>
        <w:rPr>
          <w:b/>
          <w:sz w:val="48"/>
          <w:szCs w:val="48"/>
        </w:rPr>
        <w:t>Cocke</w:t>
      </w:r>
      <w:proofErr w:type="spellEnd"/>
      <w:r>
        <w:rPr>
          <w:b/>
          <w:sz w:val="48"/>
          <w:szCs w:val="48"/>
        </w:rPr>
        <w:t>-Younger-</w:t>
      </w:r>
      <w:proofErr w:type="spellStart"/>
      <w:r>
        <w:rPr>
          <w:b/>
          <w:sz w:val="48"/>
          <w:szCs w:val="48"/>
        </w:rPr>
        <w:t>Kasami</w:t>
      </w:r>
      <w:proofErr w:type="spellEnd"/>
      <w:r>
        <w:rPr>
          <w:b/>
          <w:sz w:val="48"/>
          <w:szCs w:val="48"/>
        </w:rPr>
        <w:t xml:space="preserve"> P</w:t>
      </w:r>
      <w:r w:rsidRPr="00CF6563">
        <w:rPr>
          <w:b/>
          <w:sz w:val="48"/>
          <w:szCs w:val="48"/>
        </w:rPr>
        <w:t>arser</w:t>
      </w:r>
      <w:bookmarkEnd w:id="0"/>
      <w:bookmarkEnd w:id="1"/>
    </w:p>
    <w:p w:rsidR="003D6629" w:rsidRPr="00A7457F" w:rsidRDefault="003D6629" w:rsidP="006408FC">
      <w:pPr>
        <w:pStyle w:val="Author"/>
        <w:rPr>
          <w:sz w:val="24"/>
          <w:szCs w:val="22"/>
        </w:rPr>
      </w:pPr>
    </w:p>
    <w:p w:rsidR="003D6629" w:rsidRPr="00A7457F" w:rsidRDefault="003D6629" w:rsidP="00152ED8">
      <w:pPr>
        <w:pStyle w:val="Author"/>
        <w:spacing w:after="360"/>
        <w:rPr>
          <w:sz w:val="24"/>
          <w:szCs w:val="22"/>
        </w:rPr>
      </w:pPr>
      <w:proofErr w:type="spellStart"/>
      <w:r>
        <w:rPr>
          <w:sz w:val="24"/>
          <w:szCs w:val="22"/>
        </w:rPr>
        <w:t>Dragan</w:t>
      </w:r>
      <w:proofErr w:type="spellEnd"/>
      <w:r>
        <w:rPr>
          <w:sz w:val="24"/>
          <w:szCs w:val="22"/>
        </w:rPr>
        <w:t xml:space="preserve"> </w:t>
      </w:r>
      <w:proofErr w:type="spellStart"/>
      <w:r>
        <w:rPr>
          <w:sz w:val="24"/>
          <w:szCs w:val="22"/>
        </w:rPr>
        <w:t>Bojić</w:t>
      </w:r>
      <w:proofErr w:type="spellEnd"/>
      <w:r>
        <w:rPr>
          <w:sz w:val="24"/>
          <w:szCs w:val="22"/>
        </w:rPr>
        <w:t xml:space="preserve">, </w:t>
      </w:r>
      <w:proofErr w:type="spellStart"/>
      <w:r>
        <w:rPr>
          <w:sz w:val="24"/>
          <w:szCs w:val="22"/>
        </w:rPr>
        <w:t>Miroslav</w:t>
      </w:r>
      <w:proofErr w:type="spellEnd"/>
      <w:r>
        <w:rPr>
          <w:sz w:val="24"/>
          <w:szCs w:val="22"/>
        </w:rPr>
        <w:t xml:space="preserve"> </w:t>
      </w:r>
      <w:proofErr w:type="spellStart"/>
      <w:r>
        <w:rPr>
          <w:sz w:val="24"/>
          <w:szCs w:val="22"/>
        </w:rPr>
        <w:t>Bojović</w:t>
      </w:r>
      <w:proofErr w:type="spellEnd"/>
    </w:p>
    <w:p w:rsidR="003D6629" w:rsidRPr="00A7457F" w:rsidRDefault="003D6629" w:rsidP="00152ED8">
      <w:pPr>
        <w:pStyle w:val="Author"/>
        <w:spacing w:after="120"/>
        <w:rPr>
          <w:sz w:val="24"/>
          <w:szCs w:val="22"/>
        </w:rPr>
      </w:pPr>
      <w:smartTag w:uri="urn:schemas-microsoft-com:office:smarttags" w:element="PlaceType">
        <w:r w:rsidRPr="00A7457F">
          <w:rPr>
            <w:sz w:val="24"/>
            <w:szCs w:val="22"/>
          </w:rPr>
          <w:t>School</w:t>
        </w:r>
      </w:smartTag>
      <w:r w:rsidRPr="00A7457F">
        <w:rPr>
          <w:sz w:val="24"/>
          <w:szCs w:val="22"/>
        </w:rPr>
        <w:t xml:space="preserve"> of </w:t>
      </w:r>
      <w:smartTag w:uri="urn:schemas-microsoft-com:office:smarttags" w:element="PlaceName">
        <w:r w:rsidRPr="00A7457F">
          <w:rPr>
            <w:sz w:val="24"/>
            <w:szCs w:val="22"/>
          </w:rPr>
          <w:t>Electrical Engineering</w:t>
        </w:r>
      </w:smartTag>
      <w:r w:rsidRPr="00A7457F">
        <w:rPr>
          <w:sz w:val="24"/>
          <w:szCs w:val="22"/>
        </w:rPr>
        <w:t xml:space="preserve"> </w:t>
      </w:r>
      <w:smartTag w:uri="urn:schemas-microsoft-com:office:smarttags" w:element="City">
        <w:smartTag w:uri="urn:schemas-microsoft-com:office:smarttags" w:element="place">
          <w:r w:rsidRPr="00A7457F">
            <w:rPr>
              <w:sz w:val="24"/>
              <w:szCs w:val="22"/>
            </w:rPr>
            <w:t>University of Belgrade</w:t>
          </w:r>
        </w:smartTag>
        <w:r w:rsidRPr="00A7457F">
          <w:rPr>
            <w:sz w:val="24"/>
            <w:szCs w:val="22"/>
          </w:rPr>
          <w:t xml:space="preserve">, </w:t>
        </w:r>
        <w:smartTag w:uri="urn:schemas-microsoft-com:office:smarttags" w:element="City">
          <w:smartTag w:uri="urn:schemas-microsoft-com:office:smarttags" w:element="country-region">
            <w:r w:rsidRPr="00A7457F">
              <w:rPr>
                <w:sz w:val="24"/>
                <w:szCs w:val="22"/>
              </w:rPr>
              <w:t>Serbia</w:t>
            </w:r>
          </w:smartTag>
        </w:smartTag>
      </w:smartTag>
    </w:p>
    <w:p w:rsidR="003D6629" w:rsidRPr="00A7457F" w:rsidRDefault="003D6629" w:rsidP="00152ED8">
      <w:pPr>
        <w:pStyle w:val="Author"/>
        <w:spacing w:after="120"/>
        <w:rPr>
          <w:sz w:val="24"/>
          <w:szCs w:val="22"/>
        </w:rPr>
      </w:pPr>
      <w:r>
        <w:rPr>
          <w:sz w:val="24"/>
          <w:szCs w:val="22"/>
        </w:rPr>
        <w:t>{</w:t>
      </w:r>
      <w:proofErr w:type="spellStart"/>
      <w:r w:rsidRPr="00A7457F">
        <w:rPr>
          <w:sz w:val="24"/>
          <w:szCs w:val="22"/>
        </w:rPr>
        <w:t>bojic</w:t>
      </w:r>
      <w:r>
        <w:rPr>
          <w:sz w:val="24"/>
          <w:szCs w:val="22"/>
        </w:rPr>
        <w:t>,bojovic</w:t>
      </w:r>
      <w:proofErr w:type="spellEnd"/>
      <w:r>
        <w:rPr>
          <w:sz w:val="24"/>
          <w:szCs w:val="22"/>
        </w:rPr>
        <w:t>}</w:t>
      </w:r>
      <w:r w:rsidRPr="00A7457F">
        <w:rPr>
          <w:sz w:val="24"/>
          <w:szCs w:val="22"/>
        </w:rPr>
        <w:t>@</w:t>
      </w:r>
      <w:proofErr w:type="spellStart"/>
      <w:r w:rsidRPr="00A7457F">
        <w:rPr>
          <w:sz w:val="24"/>
          <w:szCs w:val="22"/>
        </w:rPr>
        <w:t>etf.bg.ac.rs</w:t>
      </w:r>
      <w:proofErr w:type="spellEnd"/>
    </w:p>
    <w:p w:rsidR="003D6629" w:rsidRPr="00A7457F" w:rsidRDefault="003D6629">
      <w:pPr>
        <w:spacing w:after="200" w:line="276" w:lineRule="auto"/>
        <w:rPr>
          <w:b/>
          <w:sz w:val="32"/>
        </w:rPr>
      </w:pPr>
    </w:p>
    <w:p w:rsidR="003D6629" w:rsidRPr="00CF6563" w:rsidRDefault="003D6629" w:rsidP="008C757B">
      <w:pPr>
        <w:rPr>
          <w:b/>
          <w:sz w:val="40"/>
          <w:szCs w:val="40"/>
        </w:rPr>
      </w:pPr>
      <w:r w:rsidRPr="00CF6563">
        <w:rPr>
          <w:b/>
          <w:sz w:val="40"/>
          <w:szCs w:val="40"/>
        </w:rPr>
        <w:t>Contents</w:t>
      </w:r>
    </w:p>
    <w:p w:rsidR="00F6401A" w:rsidRDefault="00870968">
      <w:pPr>
        <w:pStyle w:val="TOC1"/>
        <w:tabs>
          <w:tab w:val="right" w:leader="dot" w:pos="9206"/>
        </w:tabs>
        <w:rPr>
          <w:rFonts w:asciiTheme="minorHAnsi" w:eastAsiaTheme="minorEastAsia" w:hAnsiTheme="minorHAnsi" w:cstheme="minorBidi"/>
          <w:bCs w:val="0"/>
          <w:noProof/>
          <w:szCs w:val="22"/>
        </w:rPr>
      </w:pPr>
      <w:r w:rsidRPr="00870968">
        <w:rPr>
          <w:sz w:val="24"/>
          <w:szCs w:val="22"/>
        </w:rPr>
        <w:fldChar w:fldCharType="begin"/>
      </w:r>
      <w:r w:rsidR="003D6629" w:rsidRPr="00A7457F">
        <w:rPr>
          <w:sz w:val="24"/>
          <w:szCs w:val="22"/>
        </w:rPr>
        <w:instrText xml:space="preserve"> TOC \o "1-3" \h \z \u </w:instrText>
      </w:r>
      <w:r w:rsidRPr="00870968">
        <w:rPr>
          <w:sz w:val="24"/>
          <w:szCs w:val="22"/>
        </w:rPr>
        <w:fldChar w:fldCharType="separate"/>
      </w:r>
      <w:hyperlink w:anchor="_Toc449679338" w:history="1">
        <w:r w:rsidR="00F6401A" w:rsidRPr="005A2379">
          <w:rPr>
            <w:rStyle w:val="Hyperlink"/>
            <w:b/>
            <w:noProof/>
          </w:rPr>
          <w:t>1.    Introduction</w:t>
        </w:r>
        <w:r w:rsidR="00F6401A">
          <w:rPr>
            <w:noProof/>
            <w:webHidden/>
          </w:rPr>
          <w:tab/>
        </w:r>
        <w:r>
          <w:rPr>
            <w:noProof/>
            <w:webHidden/>
          </w:rPr>
          <w:fldChar w:fldCharType="begin"/>
        </w:r>
        <w:r w:rsidR="00F6401A">
          <w:rPr>
            <w:noProof/>
            <w:webHidden/>
          </w:rPr>
          <w:instrText xml:space="preserve"> PAGEREF _Toc449679338 \h </w:instrText>
        </w:r>
        <w:r>
          <w:rPr>
            <w:noProof/>
            <w:webHidden/>
          </w:rPr>
        </w:r>
        <w:r>
          <w:rPr>
            <w:noProof/>
            <w:webHidden/>
          </w:rPr>
          <w:fldChar w:fldCharType="separate"/>
        </w:r>
        <w:r w:rsidR="00F6401A">
          <w:rPr>
            <w:noProof/>
            <w:webHidden/>
          </w:rPr>
          <w:t>3</w:t>
        </w:r>
        <w:r>
          <w:rPr>
            <w:noProof/>
            <w:webHidden/>
          </w:rPr>
          <w:fldChar w:fldCharType="end"/>
        </w:r>
      </w:hyperlink>
    </w:p>
    <w:p w:rsidR="00F6401A" w:rsidRDefault="00870968">
      <w:pPr>
        <w:pStyle w:val="TOC1"/>
        <w:tabs>
          <w:tab w:val="right" w:leader="dot" w:pos="9206"/>
        </w:tabs>
        <w:rPr>
          <w:rFonts w:asciiTheme="minorHAnsi" w:eastAsiaTheme="minorEastAsia" w:hAnsiTheme="minorHAnsi" w:cstheme="minorBidi"/>
          <w:bCs w:val="0"/>
          <w:noProof/>
          <w:szCs w:val="22"/>
        </w:rPr>
      </w:pPr>
      <w:hyperlink w:anchor="_Toc449679339" w:history="1">
        <w:r w:rsidR="00F6401A" w:rsidRPr="005A2379">
          <w:rPr>
            <w:rStyle w:val="Hyperlink"/>
            <w:b/>
            <w:noProof/>
          </w:rPr>
          <w:t>2.    Problem Statement</w:t>
        </w:r>
        <w:r w:rsidR="00F6401A">
          <w:rPr>
            <w:noProof/>
            <w:webHidden/>
          </w:rPr>
          <w:tab/>
        </w:r>
        <w:r>
          <w:rPr>
            <w:noProof/>
            <w:webHidden/>
          </w:rPr>
          <w:fldChar w:fldCharType="begin"/>
        </w:r>
        <w:r w:rsidR="00F6401A">
          <w:rPr>
            <w:noProof/>
            <w:webHidden/>
          </w:rPr>
          <w:instrText xml:space="preserve"> PAGEREF _Toc449679339 \h </w:instrText>
        </w:r>
        <w:r>
          <w:rPr>
            <w:noProof/>
            <w:webHidden/>
          </w:rPr>
        </w:r>
        <w:r>
          <w:rPr>
            <w:noProof/>
            <w:webHidden/>
          </w:rPr>
          <w:fldChar w:fldCharType="separate"/>
        </w:r>
        <w:r w:rsidR="00F6401A">
          <w:rPr>
            <w:noProof/>
            <w:webHidden/>
          </w:rPr>
          <w:t>4</w:t>
        </w:r>
        <w:r>
          <w:rPr>
            <w:noProof/>
            <w:webHidden/>
          </w:rPr>
          <w:fldChar w:fldCharType="end"/>
        </w:r>
      </w:hyperlink>
    </w:p>
    <w:p w:rsidR="00F6401A" w:rsidRDefault="00870968">
      <w:pPr>
        <w:pStyle w:val="TOC2"/>
        <w:tabs>
          <w:tab w:val="right" w:leader="dot" w:pos="9206"/>
        </w:tabs>
        <w:rPr>
          <w:rFonts w:asciiTheme="minorHAnsi" w:eastAsiaTheme="minorEastAsia" w:hAnsiTheme="minorHAnsi" w:cstheme="minorBidi"/>
          <w:iCs w:val="0"/>
          <w:noProof/>
          <w:szCs w:val="22"/>
        </w:rPr>
      </w:pPr>
      <w:hyperlink w:anchor="_Toc449679340" w:history="1">
        <w:r w:rsidR="00F6401A" w:rsidRPr="005A2379">
          <w:rPr>
            <w:rStyle w:val="Hyperlink"/>
            <w:b/>
            <w:noProof/>
          </w:rPr>
          <w:t>2.1 Context-Free Languages</w:t>
        </w:r>
        <w:r w:rsidR="00F6401A">
          <w:rPr>
            <w:noProof/>
            <w:webHidden/>
          </w:rPr>
          <w:tab/>
        </w:r>
        <w:r>
          <w:rPr>
            <w:noProof/>
            <w:webHidden/>
          </w:rPr>
          <w:fldChar w:fldCharType="begin"/>
        </w:r>
        <w:r w:rsidR="00F6401A">
          <w:rPr>
            <w:noProof/>
            <w:webHidden/>
          </w:rPr>
          <w:instrText xml:space="preserve"> PAGEREF _Toc449679340 \h </w:instrText>
        </w:r>
        <w:r>
          <w:rPr>
            <w:noProof/>
            <w:webHidden/>
          </w:rPr>
        </w:r>
        <w:r>
          <w:rPr>
            <w:noProof/>
            <w:webHidden/>
          </w:rPr>
          <w:fldChar w:fldCharType="separate"/>
        </w:r>
        <w:r w:rsidR="00F6401A">
          <w:rPr>
            <w:noProof/>
            <w:webHidden/>
          </w:rPr>
          <w:t>4</w:t>
        </w:r>
        <w:r>
          <w:rPr>
            <w:noProof/>
            <w:webHidden/>
          </w:rPr>
          <w:fldChar w:fldCharType="end"/>
        </w:r>
      </w:hyperlink>
    </w:p>
    <w:p w:rsidR="00F6401A" w:rsidRDefault="00870968">
      <w:pPr>
        <w:pStyle w:val="TOC2"/>
        <w:tabs>
          <w:tab w:val="right" w:leader="dot" w:pos="9206"/>
        </w:tabs>
        <w:rPr>
          <w:rFonts w:asciiTheme="minorHAnsi" w:eastAsiaTheme="minorEastAsia" w:hAnsiTheme="minorHAnsi" w:cstheme="minorBidi"/>
          <w:iCs w:val="0"/>
          <w:noProof/>
          <w:szCs w:val="22"/>
        </w:rPr>
      </w:pPr>
      <w:hyperlink w:anchor="_Toc449679341" w:history="1">
        <w:r w:rsidR="00F6401A" w:rsidRPr="005A2379">
          <w:rPr>
            <w:rStyle w:val="Hyperlink"/>
            <w:b/>
            <w:noProof/>
          </w:rPr>
          <w:t>2.2 The CYK Algorithm</w:t>
        </w:r>
        <w:r w:rsidR="00F6401A">
          <w:rPr>
            <w:noProof/>
            <w:webHidden/>
          </w:rPr>
          <w:tab/>
        </w:r>
        <w:r>
          <w:rPr>
            <w:noProof/>
            <w:webHidden/>
          </w:rPr>
          <w:fldChar w:fldCharType="begin"/>
        </w:r>
        <w:r w:rsidR="00F6401A">
          <w:rPr>
            <w:noProof/>
            <w:webHidden/>
          </w:rPr>
          <w:instrText xml:space="preserve"> PAGEREF _Toc449679341 \h </w:instrText>
        </w:r>
        <w:r>
          <w:rPr>
            <w:noProof/>
            <w:webHidden/>
          </w:rPr>
        </w:r>
        <w:r>
          <w:rPr>
            <w:noProof/>
            <w:webHidden/>
          </w:rPr>
          <w:fldChar w:fldCharType="separate"/>
        </w:r>
        <w:r w:rsidR="00F6401A">
          <w:rPr>
            <w:noProof/>
            <w:webHidden/>
          </w:rPr>
          <w:t>7</w:t>
        </w:r>
        <w:r>
          <w:rPr>
            <w:noProof/>
            <w:webHidden/>
          </w:rPr>
          <w:fldChar w:fldCharType="end"/>
        </w:r>
      </w:hyperlink>
    </w:p>
    <w:p w:rsidR="00F6401A" w:rsidRDefault="00870968">
      <w:pPr>
        <w:pStyle w:val="TOC2"/>
        <w:tabs>
          <w:tab w:val="right" w:leader="dot" w:pos="9206"/>
        </w:tabs>
        <w:rPr>
          <w:rFonts w:asciiTheme="minorHAnsi" w:eastAsiaTheme="minorEastAsia" w:hAnsiTheme="minorHAnsi" w:cstheme="minorBidi"/>
          <w:iCs w:val="0"/>
          <w:noProof/>
          <w:szCs w:val="22"/>
        </w:rPr>
      </w:pPr>
      <w:hyperlink w:anchor="_Toc449679342" w:history="1">
        <w:r w:rsidR="00F6401A" w:rsidRPr="005A2379">
          <w:rPr>
            <w:rStyle w:val="Hyperlink"/>
            <w:b/>
            <w:noProof/>
          </w:rPr>
          <w:t>2.3 Modifications to the CYK Algorithm</w:t>
        </w:r>
        <w:r w:rsidR="00F6401A">
          <w:rPr>
            <w:noProof/>
            <w:webHidden/>
          </w:rPr>
          <w:tab/>
        </w:r>
        <w:r>
          <w:rPr>
            <w:noProof/>
            <w:webHidden/>
          </w:rPr>
          <w:fldChar w:fldCharType="begin"/>
        </w:r>
        <w:r w:rsidR="00F6401A">
          <w:rPr>
            <w:noProof/>
            <w:webHidden/>
          </w:rPr>
          <w:instrText xml:space="preserve"> PAGEREF _Toc449679342 \h </w:instrText>
        </w:r>
        <w:r>
          <w:rPr>
            <w:noProof/>
            <w:webHidden/>
          </w:rPr>
        </w:r>
        <w:r>
          <w:rPr>
            <w:noProof/>
            <w:webHidden/>
          </w:rPr>
          <w:fldChar w:fldCharType="separate"/>
        </w:r>
        <w:r w:rsidR="00F6401A">
          <w:rPr>
            <w:noProof/>
            <w:webHidden/>
          </w:rPr>
          <w:t>9</w:t>
        </w:r>
        <w:r>
          <w:rPr>
            <w:noProof/>
            <w:webHidden/>
          </w:rPr>
          <w:fldChar w:fldCharType="end"/>
        </w:r>
      </w:hyperlink>
    </w:p>
    <w:p w:rsidR="00F6401A" w:rsidRDefault="00870968">
      <w:pPr>
        <w:pStyle w:val="TOC2"/>
        <w:tabs>
          <w:tab w:val="right" w:leader="dot" w:pos="9206"/>
        </w:tabs>
        <w:rPr>
          <w:rFonts w:asciiTheme="minorHAnsi" w:eastAsiaTheme="minorEastAsia" w:hAnsiTheme="minorHAnsi" w:cstheme="minorBidi"/>
          <w:iCs w:val="0"/>
          <w:noProof/>
          <w:szCs w:val="22"/>
        </w:rPr>
      </w:pPr>
      <w:hyperlink w:anchor="_Toc449679343" w:history="1">
        <w:r w:rsidR="00F6401A" w:rsidRPr="005A2379">
          <w:rPr>
            <w:rStyle w:val="Hyperlink"/>
            <w:b/>
            <w:noProof/>
          </w:rPr>
          <w:t>2.4 Parallelizing CYK Parsing</w:t>
        </w:r>
        <w:r w:rsidR="00F6401A">
          <w:rPr>
            <w:noProof/>
            <w:webHidden/>
          </w:rPr>
          <w:tab/>
        </w:r>
        <w:r>
          <w:rPr>
            <w:noProof/>
            <w:webHidden/>
          </w:rPr>
          <w:fldChar w:fldCharType="begin"/>
        </w:r>
        <w:r w:rsidR="00F6401A">
          <w:rPr>
            <w:noProof/>
            <w:webHidden/>
          </w:rPr>
          <w:instrText xml:space="preserve"> PAGEREF _Toc449679343 \h </w:instrText>
        </w:r>
        <w:r>
          <w:rPr>
            <w:noProof/>
            <w:webHidden/>
          </w:rPr>
        </w:r>
        <w:r>
          <w:rPr>
            <w:noProof/>
            <w:webHidden/>
          </w:rPr>
          <w:fldChar w:fldCharType="separate"/>
        </w:r>
        <w:r w:rsidR="00F6401A">
          <w:rPr>
            <w:noProof/>
            <w:webHidden/>
          </w:rPr>
          <w:t>11</w:t>
        </w:r>
        <w:r>
          <w:rPr>
            <w:noProof/>
            <w:webHidden/>
          </w:rPr>
          <w:fldChar w:fldCharType="end"/>
        </w:r>
      </w:hyperlink>
    </w:p>
    <w:p w:rsidR="00F6401A" w:rsidRDefault="00870968">
      <w:pPr>
        <w:pStyle w:val="TOC1"/>
        <w:tabs>
          <w:tab w:val="right" w:leader="dot" w:pos="9206"/>
        </w:tabs>
        <w:rPr>
          <w:rFonts w:asciiTheme="minorHAnsi" w:eastAsiaTheme="minorEastAsia" w:hAnsiTheme="minorHAnsi" w:cstheme="minorBidi"/>
          <w:bCs w:val="0"/>
          <w:noProof/>
          <w:szCs w:val="22"/>
        </w:rPr>
      </w:pPr>
      <w:hyperlink w:anchor="_Toc449679344" w:history="1">
        <w:r w:rsidR="00F6401A" w:rsidRPr="005A2379">
          <w:rPr>
            <w:rStyle w:val="Hyperlink"/>
            <w:b/>
            <w:noProof/>
          </w:rPr>
          <w:t>3.    Existing Solutions and Their Criticism</w:t>
        </w:r>
        <w:r w:rsidR="00F6401A">
          <w:rPr>
            <w:noProof/>
            <w:webHidden/>
          </w:rPr>
          <w:tab/>
        </w:r>
        <w:r>
          <w:rPr>
            <w:noProof/>
            <w:webHidden/>
          </w:rPr>
          <w:fldChar w:fldCharType="begin"/>
        </w:r>
        <w:r w:rsidR="00F6401A">
          <w:rPr>
            <w:noProof/>
            <w:webHidden/>
          </w:rPr>
          <w:instrText xml:space="preserve"> PAGEREF _Toc449679344 \h </w:instrText>
        </w:r>
        <w:r>
          <w:rPr>
            <w:noProof/>
            <w:webHidden/>
          </w:rPr>
        </w:r>
        <w:r>
          <w:rPr>
            <w:noProof/>
            <w:webHidden/>
          </w:rPr>
          <w:fldChar w:fldCharType="separate"/>
        </w:r>
        <w:r w:rsidR="00F6401A">
          <w:rPr>
            <w:noProof/>
            <w:webHidden/>
          </w:rPr>
          <w:t>12</w:t>
        </w:r>
        <w:r>
          <w:rPr>
            <w:noProof/>
            <w:webHidden/>
          </w:rPr>
          <w:fldChar w:fldCharType="end"/>
        </w:r>
      </w:hyperlink>
    </w:p>
    <w:p w:rsidR="00F6401A" w:rsidRDefault="00870968">
      <w:pPr>
        <w:pStyle w:val="TOC2"/>
        <w:tabs>
          <w:tab w:val="right" w:leader="dot" w:pos="9206"/>
        </w:tabs>
        <w:rPr>
          <w:rFonts w:asciiTheme="minorHAnsi" w:eastAsiaTheme="minorEastAsia" w:hAnsiTheme="minorHAnsi" w:cstheme="minorBidi"/>
          <w:iCs w:val="0"/>
          <w:noProof/>
          <w:szCs w:val="22"/>
        </w:rPr>
      </w:pPr>
      <w:hyperlink w:anchor="_Toc449679345" w:history="1">
        <w:r w:rsidR="00F6401A" w:rsidRPr="005A2379">
          <w:rPr>
            <w:rStyle w:val="Hyperlink"/>
            <w:b/>
            <w:noProof/>
          </w:rPr>
          <w:t>3.1.   Existing Solutions for Shared Memory Multi-core Systems</w:t>
        </w:r>
        <w:r w:rsidR="00F6401A">
          <w:rPr>
            <w:noProof/>
            <w:webHidden/>
          </w:rPr>
          <w:tab/>
        </w:r>
        <w:r>
          <w:rPr>
            <w:noProof/>
            <w:webHidden/>
          </w:rPr>
          <w:fldChar w:fldCharType="begin"/>
        </w:r>
        <w:r w:rsidR="00F6401A">
          <w:rPr>
            <w:noProof/>
            <w:webHidden/>
          </w:rPr>
          <w:instrText xml:space="preserve"> PAGEREF _Toc449679345 \h </w:instrText>
        </w:r>
        <w:r>
          <w:rPr>
            <w:noProof/>
            <w:webHidden/>
          </w:rPr>
        </w:r>
        <w:r>
          <w:rPr>
            <w:noProof/>
            <w:webHidden/>
          </w:rPr>
          <w:fldChar w:fldCharType="separate"/>
        </w:r>
        <w:r w:rsidR="00F6401A">
          <w:rPr>
            <w:noProof/>
            <w:webHidden/>
          </w:rPr>
          <w:t>12</w:t>
        </w:r>
        <w:r>
          <w:rPr>
            <w:noProof/>
            <w:webHidden/>
          </w:rPr>
          <w:fldChar w:fldCharType="end"/>
        </w:r>
      </w:hyperlink>
    </w:p>
    <w:p w:rsidR="00F6401A" w:rsidRDefault="00870968">
      <w:pPr>
        <w:pStyle w:val="TOC2"/>
        <w:tabs>
          <w:tab w:val="right" w:leader="dot" w:pos="9206"/>
        </w:tabs>
        <w:rPr>
          <w:rFonts w:asciiTheme="minorHAnsi" w:eastAsiaTheme="minorEastAsia" w:hAnsiTheme="minorHAnsi" w:cstheme="minorBidi"/>
          <w:iCs w:val="0"/>
          <w:noProof/>
          <w:szCs w:val="22"/>
        </w:rPr>
      </w:pPr>
      <w:hyperlink w:anchor="_Toc449679346" w:history="1">
        <w:r w:rsidR="00F6401A" w:rsidRPr="005A2379">
          <w:rPr>
            <w:rStyle w:val="Hyperlink"/>
            <w:b/>
            <w:noProof/>
          </w:rPr>
          <w:t>3.2.   Existing Solutions for Distributed Memory Systems</w:t>
        </w:r>
        <w:r w:rsidR="00F6401A">
          <w:rPr>
            <w:noProof/>
            <w:webHidden/>
          </w:rPr>
          <w:tab/>
        </w:r>
        <w:r>
          <w:rPr>
            <w:noProof/>
            <w:webHidden/>
          </w:rPr>
          <w:fldChar w:fldCharType="begin"/>
        </w:r>
        <w:r w:rsidR="00F6401A">
          <w:rPr>
            <w:noProof/>
            <w:webHidden/>
          </w:rPr>
          <w:instrText xml:space="preserve"> PAGEREF _Toc449679346 \h </w:instrText>
        </w:r>
        <w:r>
          <w:rPr>
            <w:noProof/>
            <w:webHidden/>
          </w:rPr>
        </w:r>
        <w:r>
          <w:rPr>
            <w:noProof/>
            <w:webHidden/>
          </w:rPr>
          <w:fldChar w:fldCharType="separate"/>
        </w:r>
        <w:r w:rsidR="00F6401A">
          <w:rPr>
            <w:noProof/>
            <w:webHidden/>
          </w:rPr>
          <w:t>13</w:t>
        </w:r>
        <w:r>
          <w:rPr>
            <w:noProof/>
            <w:webHidden/>
          </w:rPr>
          <w:fldChar w:fldCharType="end"/>
        </w:r>
      </w:hyperlink>
    </w:p>
    <w:p w:rsidR="00F6401A" w:rsidRDefault="00870968">
      <w:pPr>
        <w:pStyle w:val="TOC2"/>
        <w:tabs>
          <w:tab w:val="right" w:leader="dot" w:pos="9206"/>
        </w:tabs>
        <w:rPr>
          <w:rFonts w:asciiTheme="minorHAnsi" w:eastAsiaTheme="minorEastAsia" w:hAnsiTheme="minorHAnsi" w:cstheme="minorBidi"/>
          <w:iCs w:val="0"/>
          <w:noProof/>
          <w:szCs w:val="22"/>
        </w:rPr>
      </w:pPr>
      <w:hyperlink w:anchor="_Toc449679347" w:history="1">
        <w:r w:rsidR="00F6401A" w:rsidRPr="005A2379">
          <w:rPr>
            <w:rStyle w:val="Hyperlink"/>
            <w:b/>
            <w:noProof/>
          </w:rPr>
          <w:t>3.3.   Existing Solutions for Reconfigurable Hardware Systems</w:t>
        </w:r>
        <w:r w:rsidR="00F6401A">
          <w:rPr>
            <w:noProof/>
            <w:webHidden/>
          </w:rPr>
          <w:tab/>
        </w:r>
        <w:r>
          <w:rPr>
            <w:noProof/>
            <w:webHidden/>
          </w:rPr>
          <w:fldChar w:fldCharType="begin"/>
        </w:r>
        <w:r w:rsidR="00F6401A">
          <w:rPr>
            <w:noProof/>
            <w:webHidden/>
          </w:rPr>
          <w:instrText xml:space="preserve"> PAGEREF _Toc449679347 \h </w:instrText>
        </w:r>
        <w:r>
          <w:rPr>
            <w:noProof/>
            <w:webHidden/>
          </w:rPr>
        </w:r>
        <w:r>
          <w:rPr>
            <w:noProof/>
            <w:webHidden/>
          </w:rPr>
          <w:fldChar w:fldCharType="separate"/>
        </w:r>
        <w:r w:rsidR="00F6401A">
          <w:rPr>
            <w:noProof/>
            <w:webHidden/>
          </w:rPr>
          <w:t>14</w:t>
        </w:r>
        <w:r>
          <w:rPr>
            <w:noProof/>
            <w:webHidden/>
          </w:rPr>
          <w:fldChar w:fldCharType="end"/>
        </w:r>
      </w:hyperlink>
    </w:p>
    <w:p w:rsidR="00F6401A" w:rsidRDefault="00870968">
      <w:pPr>
        <w:pStyle w:val="TOC2"/>
        <w:tabs>
          <w:tab w:val="right" w:leader="dot" w:pos="9206"/>
        </w:tabs>
        <w:rPr>
          <w:rFonts w:asciiTheme="minorHAnsi" w:eastAsiaTheme="minorEastAsia" w:hAnsiTheme="minorHAnsi" w:cstheme="minorBidi"/>
          <w:iCs w:val="0"/>
          <w:noProof/>
          <w:szCs w:val="22"/>
        </w:rPr>
      </w:pPr>
      <w:hyperlink w:anchor="_Toc449679348" w:history="1">
        <w:r w:rsidR="00F6401A" w:rsidRPr="005A2379">
          <w:rPr>
            <w:rStyle w:val="Hyperlink"/>
            <w:b/>
            <w:noProof/>
          </w:rPr>
          <w:t>3.4.   Existing Solutions for Many-Core (GPU) Systems</w:t>
        </w:r>
        <w:r w:rsidR="00F6401A">
          <w:rPr>
            <w:noProof/>
            <w:webHidden/>
          </w:rPr>
          <w:tab/>
        </w:r>
        <w:r>
          <w:rPr>
            <w:noProof/>
            <w:webHidden/>
          </w:rPr>
          <w:fldChar w:fldCharType="begin"/>
        </w:r>
        <w:r w:rsidR="00F6401A">
          <w:rPr>
            <w:noProof/>
            <w:webHidden/>
          </w:rPr>
          <w:instrText xml:space="preserve"> PAGEREF _Toc449679348 \h </w:instrText>
        </w:r>
        <w:r>
          <w:rPr>
            <w:noProof/>
            <w:webHidden/>
          </w:rPr>
        </w:r>
        <w:r>
          <w:rPr>
            <w:noProof/>
            <w:webHidden/>
          </w:rPr>
          <w:fldChar w:fldCharType="separate"/>
        </w:r>
        <w:r w:rsidR="00F6401A">
          <w:rPr>
            <w:noProof/>
            <w:webHidden/>
          </w:rPr>
          <w:t>16</w:t>
        </w:r>
        <w:r>
          <w:rPr>
            <w:noProof/>
            <w:webHidden/>
          </w:rPr>
          <w:fldChar w:fldCharType="end"/>
        </w:r>
      </w:hyperlink>
    </w:p>
    <w:p w:rsidR="00F6401A" w:rsidRDefault="00870968">
      <w:pPr>
        <w:pStyle w:val="TOC2"/>
        <w:tabs>
          <w:tab w:val="right" w:leader="dot" w:pos="9206"/>
        </w:tabs>
        <w:rPr>
          <w:rFonts w:asciiTheme="minorHAnsi" w:eastAsiaTheme="minorEastAsia" w:hAnsiTheme="minorHAnsi" w:cstheme="minorBidi"/>
          <w:iCs w:val="0"/>
          <w:noProof/>
          <w:szCs w:val="22"/>
        </w:rPr>
      </w:pPr>
      <w:hyperlink w:anchor="_Toc449679349" w:history="1">
        <w:r w:rsidR="00F6401A" w:rsidRPr="005A2379">
          <w:rPr>
            <w:rStyle w:val="Hyperlink"/>
            <w:b/>
            <w:noProof/>
          </w:rPr>
          <w:t>3.5    Summary of Presented Solutions</w:t>
        </w:r>
        <w:r w:rsidR="00F6401A">
          <w:rPr>
            <w:noProof/>
            <w:webHidden/>
          </w:rPr>
          <w:tab/>
        </w:r>
        <w:r>
          <w:rPr>
            <w:noProof/>
            <w:webHidden/>
          </w:rPr>
          <w:fldChar w:fldCharType="begin"/>
        </w:r>
        <w:r w:rsidR="00F6401A">
          <w:rPr>
            <w:noProof/>
            <w:webHidden/>
          </w:rPr>
          <w:instrText xml:space="preserve"> PAGEREF _Toc449679349 \h </w:instrText>
        </w:r>
        <w:r>
          <w:rPr>
            <w:noProof/>
            <w:webHidden/>
          </w:rPr>
        </w:r>
        <w:r>
          <w:rPr>
            <w:noProof/>
            <w:webHidden/>
          </w:rPr>
          <w:fldChar w:fldCharType="separate"/>
        </w:r>
        <w:r w:rsidR="00F6401A">
          <w:rPr>
            <w:noProof/>
            <w:webHidden/>
          </w:rPr>
          <w:t>19</w:t>
        </w:r>
        <w:r>
          <w:rPr>
            <w:noProof/>
            <w:webHidden/>
          </w:rPr>
          <w:fldChar w:fldCharType="end"/>
        </w:r>
      </w:hyperlink>
    </w:p>
    <w:p w:rsidR="00F6401A" w:rsidRDefault="00870968">
      <w:pPr>
        <w:pStyle w:val="TOC1"/>
        <w:tabs>
          <w:tab w:val="right" w:leader="dot" w:pos="9206"/>
        </w:tabs>
        <w:rPr>
          <w:rFonts w:asciiTheme="minorHAnsi" w:eastAsiaTheme="minorEastAsia" w:hAnsiTheme="minorHAnsi" w:cstheme="minorBidi"/>
          <w:bCs w:val="0"/>
          <w:noProof/>
          <w:szCs w:val="22"/>
        </w:rPr>
      </w:pPr>
      <w:hyperlink w:anchor="_Toc449679350" w:history="1">
        <w:r w:rsidR="00F6401A" w:rsidRPr="005A2379">
          <w:rPr>
            <w:rStyle w:val="Hyperlink"/>
            <w:b/>
            <w:noProof/>
          </w:rPr>
          <w:t>4.   A Dataflow Implementation of a CYK Parser</w:t>
        </w:r>
        <w:r w:rsidR="00F6401A">
          <w:rPr>
            <w:noProof/>
            <w:webHidden/>
          </w:rPr>
          <w:tab/>
        </w:r>
        <w:r>
          <w:rPr>
            <w:noProof/>
            <w:webHidden/>
          </w:rPr>
          <w:fldChar w:fldCharType="begin"/>
        </w:r>
        <w:r w:rsidR="00F6401A">
          <w:rPr>
            <w:noProof/>
            <w:webHidden/>
          </w:rPr>
          <w:instrText xml:space="preserve"> PAGEREF _Toc449679350 \h </w:instrText>
        </w:r>
        <w:r>
          <w:rPr>
            <w:noProof/>
            <w:webHidden/>
          </w:rPr>
        </w:r>
        <w:r>
          <w:rPr>
            <w:noProof/>
            <w:webHidden/>
          </w:rPr>
          <w:fldChar w:fldCharType="separate"/>
        </w:r>
        <w:r w:rsidR="00F6401A">
          <w:rPr>
            <w:noProof/>
            <w:webHidden/>
          </w:rPr>
          <w:t>20</w:t>
        </w:r>
        <w:r>
          <w:rPr>
            <w:noProof/>
            <w:webHidden/>
          </w:rPr>
          <w:fldChar w:fldCharType="end"/>
        </w:r>
      </w:hyperlink>
    </w:p>
    <w:p w:rsidR="00F6401A" w:rsidRDefault="00870968">
      <w:pPr>
        <w:pStyle w:val="TOC1"/>
        <w:tabs>
          <w:tab w:val="right" w:leader="dot" w:pos="9206"/>
        </w:tabs>
        <w:rPr>
          <w:rFonts w:asciiTheme="minorHAnsi" w:eastAsiaTheme="minorEastAsia" w:hAnsiTheme="minorHAnsi" w:cstheme="minorBidi"/>
          <w:bCs w:val="0"/>
          <w:noProof/>
          <w:szCs w:val="22"/>
        </w:rPr>
      </w:pPr>
      <w:hyperlink w:anchor="_Toc449679351" w:history="1">
        <w:r w:rsidR="00F6401A" w:rsidRPr="005A2379">
          <w:rPr>
            <w:rStyle w:val="Hyperlink"/>
            <w:b/>
            <w:noProof/>
          </w:rPr>
          <w:t>5.    Performance Analysis</w:t>
        </w:r>
        <w:r w:rsidR="00F6401A">
          <w:rPr>
            <w:noProof/>
            <w:webHidden/>
          </w:rPr>
          <w:tab/>
        </w:r>
        <w:r>
          <w:rPr>
            <w:noProof/>
            <w:webHidden/>
          </w:rPr>
          <w:fldChar w:fldCharType="begin"/>
        </w:r>
        <w:r w:rsidR="00F6401A">
          <w:rPr>
            <w:noProof/>
            <w:webHidden/>
          </w:rPr>
          <w:instrText xml:space="preserve"> PAGEREF _Toc449679351 \h </w:instrText>
        </w:r>
        <w:r>
          <w:rPr>
            <w:noProof/>
            <w:webHidden/>
          </w:rPr>
        </w:r>
        <w:r>
          <w:rPr>
            <w:noProof/>
            <w:webHidden/>
          </w:rPr>
          <w:fldChar w:fldCharType="separate"/>
        </w:r>
        <w:r w:rsidR="00F6401A">
          <w:rPr>
            <w:noProof/>
            <w:webHidden/>
          </w:rPr>
          <w:t>23</w:t>
        </w:r>
        <w:r>
          <w:rPr>
            <w:noProof/>
            <w:webHidden/>
          </w:rPr>
          <w:fldChar w:fldCharType="end"/>
        </w:r>
      </w:hyperlink>
    </w:p>
    <w:p w:rsidR="00F6401A" w:rsidRDefault="00870968">
      <w:pPr>
        <w:pStyle w:val="TOC2"/>
        <w:tabs>
          <w:tab w:val="right" w:leader="dot" w:pos="9206"/>
        </w:tabs>
        <w:rPr>
          <w:rFonts w:asciiTheme="minorHAnsi" w:eastAsiaTheme="minorEastAsia" w:hAnsiTheme="minorHAnsi" w:cstheme="minorBidi"/>
          <w:iCs w:val="0"/>
          <w:noProof/>
          <w:szCs w:val="22"/>
        </w:rPr>
      </w:pPr>
      <w:hyperlink w:anchor="_Toc449679352" w:history="1">
        <w:r w:rsidR="00F6401A" w:rsidRPr="005A2379">
          <w:rPr>
            <w:rStyle w:val="Hyperlink"/>
            <w:b/>
            <w:noProof/>
          </w:rPr>
          <w:t>5.1.   Modeling Space and Time Requirements</w:t>
        </w:r>
        <w:r w:rsidR="00F6401A">
          <w:rPr>
            <w:noProof/>
            <w:webHidden/>
          </w:rPr>
          <w:tab/>
        </w:r>
        <w:r>
          <w:rPr>
            <w:noProof/>
            <w:webHidden/>
          </w:rPr>
          <w:fldChar w:fldCharType="begin"/>
        </w:r>
        <w:r w:rsidR="00F6401A">
          <w:rPr>
            <w:noProof/>
            <w:webHidden/>
          </w:rPr>
          <w:instrText xml:space="preserve"> PAGEREF _Toc449679352 \h </w:instrText>
        </w:r>
        <w:r>
          <w:rPr>
            <w:noProof/>
            <w:webHidden/>
          </w:rPr>
        </w:r>
        <w:r>
          <w:rPr>
            <w:noProof/>
            <w:webHidden/>
          </w:rPr>
          <w:fldChar w:fldCharType="separate"/>
        </w:r>
        <w:r w:rsidR="00F6401A">
          <w:rPr>
            <w:noProof/>
            <w:webHidden/>
          </w:rPr>
          <w:t>24</w:t>
        </w:r>
        <w:r>
          <w:rPr>
            <w:noProof/>
            <w:webHidden/>
          </w:rPr>
          <w:fldChar w:fldCharType="end"/>
        </w:r>
      </w:hyperlink>
    </w:p>
    <w:p w:rsidR="00F6401A" w:rsidRDefault="00870968">
      <w:pPr>
        <w:pStyle w:val="TOC2"/>
        <w:tabs>
          <w:tab w:val="right" w:leader="dot" w:pos="9206"/>
        </w:tabs>
        <w:rPr>
          <w:rFonts w:asciiTheme="minorHAnsi" w:eastAsiaTheme="minorEastAsia" w:hAnsiTheme="minorHAnsi" w:cstheme="minorBidi"/>
          <w:iCs w:val="0"/>
          <w:noProof/>
          <w:szCs w:val="22"/>
        </w:rPr>
      </w:pPr>
      <w:hyperlink w:anchor="_Toc449679353" w:history="1">
        <w:r w:rsidR="00F6401A" w:rsidRPr="005A2379">
          <w:rPr>
            <w:rStyle w:val="Hyperlink"/>
            <w:b/>
            <w:noProof/>
          </w:rPr>
          <w:t>5.2.   Experimental Analysis</w:t>
        </w:r>
        <w:r w:rsidR="00F6401A">
          <w:rPr>
            <w:noProof/>
            <w:webHidden/>
          </w:rPr>
          <w:tab/>
        </w:r>
        <w:r>
          <w:rPr>
            <w:noProof/>
            <w:webHidden/>
          </w:rPr>
          <w:fldChar w:fldCharType="begin"/>
        </w:r>
        <w:r w:rsidR="00F6401A">
          <w:rPr>
            <w:noProof/>
            <w:webHidden/>
          </w:rPr>
          <w:instrText xml:space="preserve"> PAGEREF _Toc449679353 \h </w:instrText>
        </w:r>
        <w:r>
          <w:rPr>
            <w:noProof/>
            <w:webHidden/>
          </w:rPr>
        </w:r>
        <w:r>
          <w:rPr>
            <w:noProof/>
            <w:webHidden/>
          </w:rPr>
          <w:fldChar w:fldCharType="separate"/>
        </w:r>
        <w:r w:rsidR="00F6401A">
          <w:rPr>
            <w:noProof/>
            <w:webHidden/>
          </w:rPr>
          <w:t>25</w:t>
        </w:r>
        <w:r>
          <w:rPr>
            <w:noProof/>
            <w:webHidden/>
          </w:rPr>
          <w:fldChar w:fldCharType="end"/>
        </w:r>
      </w:hyperlink>
    </w:p>
    <w:p w:rsidR="00F6401A" w:rsidRDefault="00870968">
      <w:pPr>
        <w:pStyle w:val="TOC1"/>
        <w:tabs>
          <w:tab w:val="right" w:leader="dot" w:pos="9206"/>
        </w:tabs>
        <w:rPr>
          <w:rFonts w:asciiTheme="minorHAnsi" w:eastAsiaTheme="minorEastAsia" w:hAnsiTheme="minorHAnsi" w:cstheme="minorBidi"/>
          <w:bCs w:val="0"/>
          <w:noProof/>
          <w:szCs w:val="22"/>
        </w:rPr>
      </w:pPr>
      <w:hyperlink w:anchor="_Toc449679354" w:history="1">
        <w:r w:rsidR="00F6401A" w:rsidRPr="005A2379">
          <w:rPr>
            <w:rStyle w:val="Hyperlink"/>
            <w:b/>
            <w:noProof/>
          </w:rPr>
          <w:t>6.    Conclusion</w:t>
        </w:r>
        <w:r w:rsidR="00F6401A">
          <w:rPr>
            <w:noProof/>
            <w:webHidden/>
          </w:rPr>
          <w:tab/>
        </w:r>
        <w:r>
          <w:rPr>
            <w:noProof/>
            <w:webHidden/>
          </w:rPr>
          <w:fldChar w:fldCharType="begin"/>
        </w:r>
        <w:r w:rsidR="00F6401A">
          <w:rPr>
            <w:noProof/>
            <w:webHidden/>
          </w:rPr>
          <w:instrText xml:space="preserve"> PAGEREF _Toc449679354 \h </w:instrText>
        </w:r>
        <w:r>
          <w:rPr>
            <w:noProof/>
            <w:webHidden/>
          </w:rPr>
        </w:r>
        <w:r>
          <w:rPr>
            <w:noProof/>
            <w:webHidden/>
          </w:rPr>
          <w:fldChar w:fldCharType="separate"/>
        </w:r>
        <w:r w:rsidR="00F6401A">
          <w:rPr>
            <w:noProof/>
            <w:webHidden/>
          </w:rPr>
          <w:t>29</w:t>
        </w:r>
        <w:r>
          <w:rPr>
            <w:noProof/>
            <w:webHidden/>
          </w:rPr>
          <w:fldChar w:fldCharType="end"/>
        </w:r>
      </w:hyperlink>
    </w:p>
    <w:p w:rsidR="00F6401A" w:rsidRDefault="00870968">
      <w:pPr>
        <w:pStyle w:val="TOC1"/>
        <w:tabs>
          <w:tab w:val="right" w:leader="dot" w:pos="9206"/>
        </w:tabs>
        <w:rPr>
          <w:rFonts w:asciiTheme="minorHAnsi" w:eastAsiaTheme="minorEastAsia" w:hAnsiTheme="minorHAnsi" w:cstheme="minorBidi"/>
          <w:bCs w:val="0"/>
          <w:noProof/>
          <w:szCs w:val="22"/>
        </w:rPr>
      </w:pPr>
      <w:hyperlink w:anchor="_Toc449679355" w:history="1">
        <w:r w:rsidR="00F6401A" w:rsidRPr="005A2379">
          <w:rPr>
            <w:rStyle w:val="Hyperlink"/>
            <w:b/>
            <w:noProof/>
          </w:rPr>
          <w:t>Acknowledgements</w:t>
        </w:r>
        <w:r w:rsidR="00F6401A">
          <w:rPr>
            <w:noProof/>
            <w:webHidden/>
          </w:rPr>
          <w:tab/>
        </w:r>
        <w:r>
          <w:rPr>
            <w:noProof/>
            <w:webHidden/>
          </w:rPr>
          <w:fldChar w:fldCharType="begin"/>
        </w:r>
        <w:r w:rsidR="00F6401A">
          <w:rPr>
            <w:noProof/>
            <w:webHidden/>
          </w:rPr>
          <w:instrText xml:space="preserve"> PAGEREF _Toc449679355 \h </w:instrText>
        </w:r>
        <w:r>
          <w:rPr>
            <w:noProof/>
            <w:webHidden/>
          </w:rPr>
        </w:r>
        <w:r>
          <w:rPr>
            <w:noProof/>
            <w:webHidden/>
          </w:rPr>
          <w:fldChar w:fldCharType="separate"/>
        </w:r>
        <w:r w:rsidR="00F6401A">
          <w:rPr>
            <w:noProof/>
            <w:webHidden/>
          </w:rPr>
          <w:t>29</w:t>
        </w:r>
        <w:r>
          <w:rPr>
            <w:noProof/>
            <w:webHidden/>
          </w:rPr>
          <w:fldChar w:fldCharType="end"/>
        </w:r>
      </w:hyperlink>
    </w:p>
    <w:p w:rsidR="00F6401A" w:rsidRDefault="00870968">
      <w:pPr>
        <w:pStyle w:val="TOC1"/>
        <w:tabs>
          <w:tab w:val="right" w:leader="dot" w:pos="9206"/>
        </w:tabs>
        <w:rPr>
          <w:rFonts w:asciiTheme="minorHAnsi" w:eastAsiaTheme="minorEastAsia" w:hAnsiTheme="minorHAnsi" w:cstheme="minorBidi"/>
          <w:bCs w:val="0"/>
          <w:noProof/>
          <w:szCs w:val="22"/>
        </w:rPr>
      </w:pPr>
      <w:hyperlink w:anchor="_Toc449679356" w:history="1">
        <w:r w:rsidR="00F6401A" w:rsidRPr="005A2379">
          <w:rPr>
            <w:rStyle w:val="Hyperlink"/>
            <w:b/>
            <w:noProof/>
          </w:rPr>
          <w:t>7.    References</w:t>
        </w:r>
        <w:r w:rsidR="00F6401A">
          <w:rPr>
            <w:noProof/>
            <w:webHidden/>
          </w:rPr>
          <w:tab/>
        </w:r>
        <w:r>
          <w:rPr>
            <w:noProof/>
            <w:webHidden/>
          </w:rPr>
          <w:fldChar w:fldCharType="begin"/>
        </w:r>
        <w:r w:rsidR="00F6401A">
          <w:rPr>
            <w:noProof/>
            <w:webHidden/>
          </w:rPr>
          <w:instrText xml:space="preserve"> PAGEREF _Toc449679356 \h </w:instrText>
        </w:r>
        <w:r>
          <w:rPr>
            <w:noProof/>
            <w:webHidden/>
          </w:rPr>
        </w:r>
        <w:r>
          <w:rPr>
            <w:noProof/>
            <w:webHidden/>
          </w:rPr>
          <w:fldChar w:fldCharType="separate"/>
        </w:r>
        <w:r w:rsidR="00F6401A">
          <w:rPr>
            <w:noProof/>
            <w:webHidden/>
          </w:rPr>
          <w:t>29</w:t>
        </w:r>
        <w:r>
          <w:rPr>
            <w:noProof/>
            <w:webHidden/>
          </w:rPr>
          <w:fldChar w:fldCharType="end"/>
        </w:r>
      </w:hyperlink>
    </w:p>
    <w:p w:rsidR="00F6401A" w:rsidRDefault="00870968">
      <w:pPr>
        <w:pStyle w:val="TOC1"/>
        <w:tabs>
          <w:tab w:val="right" w:leader="dot" w:pos="9206"/>
        </w:tabs>
        <w:rPr>
          <w:rFonts w:asciiTheme="minorHAnsi" w:eastAsiaTheme="minorEastAsia" w:hAnsiTheme="minorHAnsi" w:cstheme="minorBidi"/>
          <w:bCs w:val="0"/>
          <w:noProof/>
          <w:szCs w:val="22"/>
        </w:rPr>
      </w:pPr>
      <w:hyperlink w:anchor="_Toc449679357" w:history="1">
        <w:r w:rsidR="00F6401A" w:rsidRPr="005A2379">
          <w:rPr>
            <w:rStyle w:val="Hyperlink"/>
            <w:b/>
            <w:noProof/>
          </w:rPr>
          <w:t>Appendix</w:t>
        </w:r>
        <w:r w:rsidR="00F6401A">
          <w:rPr>
            <w:noProof/>
            <w:webHidden/>
          </w:rPr>
          <w:tab/>
        </w:r>
        <w:r>
          <w:rPr>
            <w:noProof/>
            <w:webHidden/>
          </w:rPr>
          <w:fldChar w:fldCharType="begin"/>
        </w:r>
        <w:r w:rsidR="00F6401A">
          <w:rPr>
            <w:noProof/>
            <w:webHidden/>
          </w:rPr>
          <w:instrText xml:space="preserve"> PAGEREF _Toc449679357 \h </w:instrText>
        </w:r>
        <w:r>
          <w:rPr>
            <w:noProof/>
            <w:webHidden/>
          </w:rPr>
        </w:r>
        <w:r>
          <w:rPr>
            <w:noProof/>
            <w:webHidden/>
          </w:rPr>
          <w:fldChar w:fldCharType="separate"/>
        </w:r>
        <w:r w:rsidR="00F6401A">
          <w:rPr>
            <w:noProof/>
            <w:webHidden/>
          </w:rPr>
          <w:t>31</w:t>
        </w:r>
        <w:r>
          <w:rPr>
            <w:noProof/>
            <w:webHidden/>
          </w:rPr>
          <w:fldChar w:fldCharType="end"/>
        </w:r>
      </w:hyperlink>
    </w:p>
    <w:p w:rsidR="003D6629" w:rsidRDefault="00870968" w:rsidP="0063234F">
      <w:pPr>
        <w:autoSpaceDE w:val="0"/>
        <w:autoSpaceDN w:val="0"/>
        <w:adjustRightInd w:val="0"/>
        <w:spacing w:before="120" w:after="240"/>
        <w:rPr>
          <w:rFonts w:ascii="Times-Roman" w:hAnsi="Times-Roman" w:cs="Times-Roman"/>
          <w:b/>
          <w:i/>
          <w:sz w:val="24"/>
          <w:szCs w:val="22"/>
        </w:rPr>
      </w:pPr>
      <w:r w:rsidRPr="00A7457F">
        <w:rPr>
          <w:sz w:val="24"/>
          <w:szCs w:val="22"/>
        </w:rPr>
        <w:fldChar w:fldCharType="end"/>
      </w:r>
      <w:r w:rsidR="003D6629" w:rsidRPr="0063234F">
        <w:rPr>
          <w:rFonts w:ascii="Times-Roman" w:hAnsi="Times-Roman" w:cs="Times-Roman"/>
          <w:b/>
          <w:i/>
          <w:sz w:val="24"/>
          <w:szCs w:val="22"/>
        </w:rPr>
        <w:t xml:space="preserve"> </w:t>
      </w:r>
    </w:p>
    <w:p w:rsidR="003D6629" w:rsidRPr="00CF6563" w:rsidRDefault="003D6629" w:rsidP="0063234F">
      <w:pPr>
        <w:autoSpaceDE w:val="0"/>
        <w:autoSpaceDN w:val="0"/>
        <w:adjustRightInd w:val="0"/>
        <w:spacing w:before="120" w:after="240"/>
        <w:rPr>
          <w:rFonts w:ascii="Times-Roman" w:hAnsi="Times-Roman" w:cs="Times-Roman"/>
          <w:b/>
          <w:sz w:val="40"/>
          <w:szCs w:val="40"/>
        </w:rPr>
      </w:pPr>
      <w:r w:rsidRPr="00CF6563">
        <w:rPr>
          <w:rFonts w:ascii="Times-Roman" w:hAnsi="Times-Roman" w:cs="Times-Roman"/>
          <w:b/>
          <w:sz w:val="40"/>
          <w:szCs w:val="40"/>
        </w:rPr>
        <w:t xml:space="preserve">Abstract </w:t>
      </w:r>
    </w:p>
    <w:p w:rsidR="003D6629" w:rsidRPr="00CF6563" w:rsidRDefault="003D6629" w:rsidP="008C76F5">
      <w:pPr>
        <w:autoSpaceDE w:val="0"/>
        <w:autoSpaceDN w:val="0"/>
        <w:adjustRightInd w:val="0"/>
        <w:spacing w:before="120" w:after="240"/>
        <w:rPr>
          <w:rFonts w:ascii="Times-Roman" w:hAnsi="Times-Roman" w:cs="Times-Roman"/>
          <w:sz w:val="24"/>
          <w:szCs w:val="22"/>
        </w:rPr>
      </w:pPr>
      <w:r>
        <w:rPr>
          <w:rFonts w:ascii="Times-Roman" w:hAnsi="Times-Roman" w:cs="Times-Roman"/>
          <w:sz w:val="24"/>
          <w:szCs w:val="22"/>
        </w:rPr>
        <w:t xml:space="preserve">Parsing is the task of </w:t>
      </w:r>
      <w:r w:rsidRPr="008C76F5">
        <w:rPr>
          <w:rFonts w:ascii="Times-Roman" w:hAnsi="Times-Roman" w:cs="Times-Roman"/>
          <w:sz w:val="24"/>
          <w:szCs w:val="22"/>
        </w:rPr>
        <w:t xml:space="preserve">analyzing grammatical structures of an </w:t>
      </w:r>
      <w:r>
        <w:rPr>
          <w:rFonts w:ascii="Times-Roman" w:hAnsi="Times-Roman" w:cs="Times-Roman"/>
          <w:sz w:val="24"/>
          <w:szCs w:val="22"/>
        </w:rPr>
        <w:t xml:space="preserve">input sentence and deriving its </w:t>
      </w:r>
      <w:r w:rsidRPr="008C76F5">
        <w:rPr>
          <w:rFonts w:ascii="Times-Roman" w:hAnsi="Times-Roman" w:cs="Times-Roman"/>
          <w:sz w:val="24"/>
          <w:szCs w:val="22"/>
        </w:rPr>
        <w:t>parse tree. Efficient solutions for parsing are needed in many applications such as natural language processing</w:t>
      </w:r>
      <w:r>
        <w:rPr>
          <w:rFonts w:ascii="Times-Roman" w:hAnsi="Times-Roman" w:cs="Times-Roman"/>
          <w:sz w:val="24"/>
          <w:szCs w:val="22"/>
        </w:rPr>
        <w:t>, bioinformatics</w:t>
      </w:r>
      <w:r w:rsidRPr="008C76F5">
        <w:rPr>
          <w:rFonts w:ascii="Times-Roman" w:hAnsi="Times-Roman" w:cs="Times-Roman"/>
          <w:sz w:val="24"/>
          <w:szCs w:val="22"/>
        </w:rPr>
        <w:t xml:space="preserve">, </w:t>
      </w:r>
      <w:r>
        <w:rPr>
          <w:rFonts w:ascii="Times-Roman" w:hAnsi="Times-Roman" w:cs="Times-Roman"/>
          <w:sz w:val="24"/>
          <w:szCs w:val="22"/>
        </w:rPr>
        <w:t>pattern</w:t>
      </w:r>
      <w:r w:rsidRPr="008C76F5">
        <w:rPr>
          <w:rFonts w:ascii="Times-Roman" w:hAnsi="Times-Roman" w:cs="Times-Roman"/>
          <w:sz w:val="24"/>
          <w:szCs w:val="22"/>
        </w:rPr>
        <w:t xml:space="preserve"> recognition etc.</w:t>
      </w:r>
      <w:r>
        <w:rPr>
          <w:rFonts w:ascii="Times-Roman" w:hAnsi="Times-Roman" w:cs="Times-Roman"/>
          <w:sz w:val="24"/>
          <w:szCs w:val="22"/>
        </w:rPr>
        <w:t xml:space="preserve"> The </w:t>
      </w:r>
      <w:proofErr w:type="spellStart"/>
      <w:r>
        <w:rPr>
          <w:rFonts w:ascii="Times-Roman" w:hAnsi="Times-Roman" w:cs="Times-Roman"/>
          <w:sz w:val="24"/>
          <w:szCs w:val="22"/>
        </w:rPr>
        <w:t>Cocke</w:t>
      </w:r>
      <w:proofErr w:type="spellEnd"/>
      <w:r>
        <w:rPr>
          <w:rFonts w:ascii="Times-Roman" w:hAnsi="Times-Roman" w:cs="Times-Roman"/>
          <w:sz w:val="24"/>
          <w:szCs w:val="22"/>
        </w:rPr>
        <w:t>-Younger-</w:t>
      </w:r>
      <w:proofErr w:type="spellStart"/>
      <w:r w:rsidRPr="008C76F5">
        <w:rPr>
          <w:rFonts w:ascii="Times-Roman" w:hAnsi="Times-Roman" w:cs="Times-Roman"/>
          <w:sz w:val="24"/>
          <w:szCs w:val="22"/>
        </w:rPr>
        <w:t>Kasami</w:t>
      </w:r>
      <w:proofErr w:type="spellEnd"/>
      <w:r w:rsidRPr="008C76F5">
        <w:rPr>
          <w:rFonts w:ascii="Times-Roman" w:hAnsi="Times-Roman" w:cs="Times-Roman"/>
          <w:sz w:val="24"/>
          <w:szCs w:val="22"/>
        </w:rPr>
        <w:t xml:space="preserve"> </w:t>
      </w:r>
      <w:r>
        <w:rPr>
          <w:rFonts w:ascii="Times-Roman" w:hAnsi="Times-Roman" w:cs="Times-Roman"/>
          <w:sz w:val="24"/>
          <w:szCs w:val="22"/>
        </w:rPr>
        <w:t>(</w:t>
      </w:r>
      <w:r w:rsidRPr="008C76F5">
        <w:rPr>
          <w:rFonts w:ascii="Times-Roman" w:hAnsi="Times-Roman" w:cs="Times-Roman"/>
          <w:sz w:val="24"/>
          <w:szCs w:val="22"/>
        </w:rPr>
        <w:t>CYK</w:t>
      </w:r>
      <w:r>
        <w:rPr>
          <w:rFonts w:ascii="Times-Roman" w:hAnsi="Times-Roman" w:cs="Times-Roman"/>
          <w:sz w:val="24"/>
          <w:szCs w:val="22"/>
        </w:rPr>
        <w:t>)</w:t>
      </w:r>
      <w:r w:rsidRPr="008C76F5">
        <w:rPr>
          <w:rFonts w:ascii="Times-Roman" w:hAnsi="Times-Roman" w:cs="Times-Roman"/>
          <w:sz w:val="24"/>
          <w:szCs w:val="22"/>
        </w:rPr>
        <w:t xml:space="preserve"> algorithm is a well-known parsing algorithm that operates on context-free grammars in Choms</w:t>
      </w:r>
      <w:r>
        <w:rPr>
          <w:rFonts w:ascii="Times-Roman" w:hAnsi="Times-Roman" w:cs="Times-Roman"/>
          <w:sz w:val="24"/>
          <w:szCs w:val="22"/>
        </w:rPr>
        <w:t>ky normal form, and has been extensivel</w:t>
      </w:r>
      <w:r w:rsidRPr="008C76F5">
        <w:rPr>
          <w:rFonts w:ascii="Times-Roman" w:hAnsi="Times-Roman" w:cs="Times-Roman"/>
          <w:sz w:val="24"/>
          <w:szCs w:val="22"/>
        </w:rPr>
        <w:t>y studied for execution on parallel machines.</w:t>
      </w:r>
      <w:r>
        <w:rPr>
          <w:rFonts w:ascii="Times-Roman" w:hAnsi="Times-Roman" w:cs="Times-Roman"/>
          <w:sz w:val="24"/>
          <w:szCs w:val="22"/>
        </w:rPr>
        <w:t xml:space="preserve"> </w:t>
      </w:r>
      <w:r w:rsidRPr="008C76F5">
        <w:rPr>
          <w:rFonts w:ascii="Times-Roman" w:hAnsi="Times-Roman" w:cs="Times-Roman"/>
          <w:sz w:val="24"/>
          <w:szCs w:val="22"/>
        </w:rPr>
        <w:t xml:space="preserve">In this </w:t>
      </w:r>
      <w:r w:rsidR="00303EE6">
        <w:rPr>
          <w:rFonts w:ascii="Times-Roman" w:hAnsi="Times-Roman" w:cs="Times-Roman"/>
          <w:sz w:val="24"/>
          <w:szCs w:val="22"/>
        </w:rPr>
        <w:t>article</w:t>
      </w:r>
      <w:r w:rsidRPr="008C76F5">
        <w:rPr>
          <w:rFonts w:ascii="Times-Roman" w:hAnsi="Times-Roman" w:cs="Times-Roman"/>
          <w:sz w:val="24"/>
          <w:szCs w:val="22"/>
        </w:rPr>
        <w:t xml:space="preserve"> we analyze the parallelizing opportunities for </w:t>
      </w:r>
      <w:r>
        <w:rPr>
          <w:rFonts w:ascii="Times-Roman" w:hAnsi="Times-Roman" w:cs="Times-Roman"/>
          <w:sz w:val="24"/>
          <w:szCs w:val="22"/>
        </w:rPr>
        <w:t xml:space="preserve">the </w:t>
      </w:r>
      <w:r w:rsidRPr="008C76F5">
        <w:rPr>
          <w:rFonts w:ascii="Times-Roman" w:hAnsi="Times-Roman" w:cs="Times-Roman"/>
          <w:sz w:val="24"/>
          <w:szCs w:val="22"/>
        </w:rPr>
        <w:t>CYK algorithm, and give an overview of existing implementations on d</w:t>
      </w:r>
      <w:r>
        <w:rPr>
          <w:rFonts w:ascii="Times-Roman" w:hAnsi="Times-Roman" w:cs="Times-Roman"/>
          <w:sz w:val="24"/>
          <w:szCs w:val="22"/>
        </w:rPr>
        <w:t xml:space="preserve">ifferent hardware architectures. </w:t>
      </w:r>
      <w:r w:rsidRPr="008C76F5">
        <w:rPr>
          <w:rFonts w:ascii="Times-Roman" w:hAnsi="Times-Roman" w:cs="Times-Roman"/>
          <w:sz w:val="24"/>
          <w:szCs w:val="22"/>
        </w:rPr>
        <w:t xml:space="preserve">We propose a novel, efficient streaming dataflow implementation of </w:t>
      </w:r>
      <w:r>
        <w:rPr>
          <w:rFonts w:ascii="Times-Roman" w:hAnsi="Times-Roman" w:cs="Times-Roman"/>
          <w:sz w:val="24"/>
          <w:szCs w:val="22"/>
        </w:rPr>
        <w:t xml:space="preserve">the </w:t>
      </w:r>
      <w:r w:rsidRPr="008C76F5">
        <w:rPr>
          <w:rFonts w:ascii="Times-Roman" w:hAnsi="Times-Roman" w:cs="Times-Roman"/>
          <w:sz w:val="24"/>
          <w:szCs w:val="22"/>
        </w:rPr>
        <w:t>CYK algo</w:t>
      </w:r>
      <w:r>
        <w:rPr>
          <w:rFonts w:ascii="Times-Roman" w:hAnsi="Times-Roman" w:cs="Times-Roman"/>
          <w:sz w:val="24"/>
          <w:szCs w:val="22"/>
        </w:rPr>
        <w:t>rithm on reconfigurable hardware (</w:t>
      </w:r>
      <w:proofErr w:type="spellStart"/>
      <w:r>
        <w:rPr>
          <w:rFonts w:ascii="Times-Roman" w:hAnsi="Times-Roman" w:cs="Times-Roman"/>
          <w:sz w:val="24"/>
          <w:szCs w:val="22"/>
        </w:rPr>
        <w:t>Maxeler</w:t>
      </w:r>
      <w:proofErr w:type="spellEnd"/>
      <w:r>
        <w:rPr>
          <w:rFonts w:ascii="Times-Roman" w:hAnsi="Times-Roman" w:cs="Times-Roman"/>
          <w:sz w:val="24"/>
          <w:szCs w:val="22"/>
        </w:rPr>
        <w:t xml:space="preserve"> dataflow engines),</w:t>
      </w:r>
      <w:r w:rsidRPr="008C76F5">
        <w:rPr>
          <w:rFonts w:ascii="Times-Roman" w:hAnsi="Times-Roman" w:cs="Times-Roman"/>
          <w:sz w:val="24"/>
          <w:szCs w:val="22"/>
        </w:rPr>
        <w:t xml:space="preserve"> which </w:t>
      </w:r>
      <w:r>
        <w:rPr>
          <w:rFonts w:ascii="Times-Roman" w:hAnsi="Times-Roman" w:cs="Times-Roman"/>
          <w:sz w:val="24"/>
          <w:szCs w:val="22"/>
        </w:rPr>
        <w:t>achieves</w:t>
      </w:r>
      <w:r w:rsidRPr="008C76F5">
        <w:rPr>
          <w:rFonts w:ascii="Times-Roman" w:hAnsi="Times-Roman" w:cs="Times-Roman"/>
          <w:sz w:val="24"/>
          <w:szCs w:val="22"/>
        </w:rPr>
        <w:t xml:space="preserve"> </w:t>
      </w:r>
      <w:r>
        <w:rPr>
          <w:rFonts w:ascii="Times-Roman" w:hAnsi="Times-Roman" w:cs="Times-Roman"/>
          <w:sz w:val="24"/>
          <w:szCs w:val="22"/>
        </w:rPr>
        <w:t>18</w:t>
      </w:r>
      <w:r>
        <w:rPr>
          <w:rFonts w:ascii="Times-Roman" w:hAnsi="Times-Roman" w:cs="Times-Roman"/>
          <w:sz w:val="24"/>
        </w:rPr>
        <w:sym w:font="Symbol" w:char="F0B4"/>
      </w:r>
      <w:r>
        <w:rPr>
          <w:rFonts w:ascii="Times-Roman" w:hAnsi="Times-Roman" w:cs="Times-Roman"/>
          <w:sz w:val="24"/>
        </w:rPr>
        <w:t xml:space="preserve"> to </w:t>
      </w:r>
      <w:r w:rsidRPr="008C76F5">
        <w:rPr>
          <w:rFonts w:ascii="Times-Roman" w:hAnsi="Times-Roman" w:cs="Times-Roman"/>
          <w:sz w:val="24"/>
          <w:szCs w:val="22"/>
        </w:rPr>
        <w:t>76</w:t>
      </w:r>
      <w:r>
        <w:rPr>
          <w:rFonts w:ascii="Times-Roman" w:hAnsi="Times-Roman" w:cs="Times-Roman"/>
          <w:sz w:val="24"/>
        </w:rPr>
        <w:sym w:font="Symbol" w:char="F0B4"/>
      </w:r>
      <w:r w:rsidRPr="008C76F5">
        <w:rPr>
          <w:rFonts w:ascii="Times-Roman" w:hAnsi="Times-Roman" w:cs="Times-Roman"/>
          <w:sz w:val="24"/>
          <w:szCs w:val="22"/>
        </w:rPr>
        <w:t xml:space="preserve"> speedup over optimized seq</w:t>
      </w:r>
      <w:r>
        <w:rPr>
          <w:rFonts w:ascii="Times-Roman" w:hAnsi="Times-Roman" w:cs="Times-Roman"/>
          <w:sz w:val="24"/>
          <w:szCs w:val="22"/>
        </w:rPr>
        <w:t>uential implementation for real-</w:t>
      </w:r>
      <w:r w:rsidRPr="008C76F5">
        <w:rPr>
          <w:rFonts w:ascii="Times-Roman" w:hAnsi="Times-Roman" w:cs="Times-Roman"/>
          <w:sz w:val="24"/>
          <w:szCs w:val="22"/>
        </w:rPr>
        <w:t>life grammars for natural language processing</w:t>
      </w:r>
      <w:r>
        <w:rPr>
          <w:rFonts w:ascii="Times-Roman" w:hAnsi="Times-Roman" w:cs="Times-Roman"/>
          <w:sz w:val="24"/>
          <w:szCs w:val="22"/>
        </w:rPr>
        <w:t>, depending on the length of the input string</w:t>
      </w:r>
      <w:r w:rsidRPr="008C76F5">
        <w:rPr>
          <w:rFonts w:ascii="Times-Roman" w:hAnsi="Times-Roman" w:cs="Times-Roman"/>
          <w:sz w:val="24"/>
          <w:szCs w:val="22"/>
        </w:rPr>
        <w:t>.</w:t>
      </w:r>
    </w:p>
    <w:p w:rsidR="003D6629" w:rsidRPr="00A7457F" w:rsidRDefault="003D6629" w:rsidP="0063234F">
      <w:pPr>
        <w:autoSpaceDE w:val="0"/>
        <w:autoSpaceDN w:val="0"/>
        <w:adjustRightInd w:val="0"/>
        <w:rPr>
          <w:rFonts w:ascii="NewCenturySchlbk-Roman" w:hAnsi="NewCenturySchlbk-Roman" w:cs="NewCenturySchlbk-Roman"/>
          <w:sz w:val="18"/>
          <w:szCs w:val="16"/>
        </w:rPr>
      </w:pPr>
    </w:p>
    <w:p w:rsidR="003D6629" w:rsidRPr="00A7457F" w:rsidRDefault="003D6629" w:rsidP="0063234F">
      <w:pPr>
        <w:autoSpaceDE w:val="0"/>
        <w:autoSpaceDN w:val="0"/>
        <w:adjustRightInd w:val="0"/>
        <w:rPr>
          <w:rFonts w:ascii="NewCenturySchlbk-Roman" w:hAnsi="NewCenturySchlbk-Roman" w:cs="NewCenturySchlbk-Roman"/>
          <w:b/>
          <w:sz w:val="24"/>
          <w:szCs w:val="22"/>
        </w:rPr>
      </w:pPr>
      <w:r w:rsidRPr="00A7457F">
        <w:rPr>
          <w:b/>
          <w:i/>
          <w:sz w:val="24"/>
          <w:szCs w:val="22"/>
        </w:rPr>
        <w:t>Index terms</w:t>
      </w:r>
      <w:r w:rsidRPr="00A7457F">
        <w:rPr>
          <w:b/>
          <w:sz w:val="24"/>
          <w:szCs w:val="22"/>
        </w:rPr>
        <w:t>—</w:t>
      </w:r>
      <w:r w:rsidRPr="00082E7F">
        <w:rPr>
          <w:sz w:val="24"/>
          <w:szCs w:val="22"/>
        </w:rPr>
        <w:t xml:space="preserve">Context-free Grammars, </w:t>
      </w:r>
      <w:r>
        <w:rPr>
          <w:sz w:val="24"/>
          <w:szCs w:val="22"/>
        </w:rPr>
        <w:t xml:space="preserve">CYK </w:t>
      </w:r>
      <w:r w:rsidRPr="00082E7F">
        <w:rPr>
          <w:sz w:val="24"/>
          <w:szCs w:val="22"/>
        </w:rPr>
        <w:t>Parallel Parsing, Dataflow Processing, Reconfigurable Architectures</w:t>
      </w:r>
    </w:p>
    <w:p w:rsidR="003D6629" w:rsidRPr="00A7457F" w:rsidRDefault="003D6629">
      <w:pPr>
        <w:spacing w:after="200" w:line="276" w:lineRule="auto"/>
        <w:rPr>
          <w:b/>
          <w:sz w:val="32"/>
        </w:rPr>
      </w:pPr>
    </w:p>
    <w:p w:rsidR="003D6629" w:rsidRPr="00CF6563" w:rsidRDefault="003D6629" w:rsidP="006C3607">
      <w:pPr>
        <w:rPr>
          <w:b/>
          <w:sz w:val="40"/>
          <w:szCs w:val="40"/>
        </w:rPr>
      </w:pPr>
      <w:r w:rsidRPr="00CF6563">
        <w:rPr>
          <w:b/>
          <w:sz w:val="40"/>
          <w:szCs w:val="40"/>
        </w:rPr>
        <w:t>Table of Abbreviations</w:t>
      </w:r>
    </w:p>
    <w:p w:rsidR="003D6629" w:rsidRPr="00A7457F" w:rsidRDefault="003D6629" w:rsidP="006C3607">
      <w:pPr>
        <w:rPr>
          <w:b/>
          <w:sz w:val="24"/>
        </w:rPr>
      </w:pPr>
    </w:p>
    <w:p w:rsidR="003D6629" w:rsidRPr="00A7457F" w:rsidRDefault="003D6629" w:rsidP="006C3607">
      <w:pPr>
        <w:tabs>
          <w:tab w:val="left" w:pos="2790"/>
        </w:tabs>
        <w:rPr>
          <w:sz w:val="24"/>
        </w:rPr>
      </w:pPr>
      <w:r>
        <w:rPr>
          <w:sz w:val="24"/>
        </w:rPr>
        <w:t>CYK</w:t>
      </w:r>
      <w:r>
        <w:rPr>
          <w:sz w:val="24"/>
        </w:rPr>
        <w:tab/>
      </w:r>
      <w:proofErr w:type="spellStart"/>
      <w:r>
        <w:rPr>
          <w:sz w:val="24"/>
        </w:rPr>
        <w:t>Cocke</w:t>
      </w:r>
      <w:proofErr w:type="spellEnd"/>
      <w:r>
        <w:rPr>
          <w:sz w:val="24"/>
        </w:rPr>
        <w:t>-Younger-</w:t>
      </w:r>
      <w:proofErr w:type="spellStart"/>
      <w:r w:rsidRPr="00A7457F">
        <w:rPr>
          <w:sz w:val="24"/>
        </w:rPr>
        <w:t>Kasami</w:t>
      </w:r>
      <w:proofErr w:type="spellEnd"/>
    </w:p>
    <w:p w:rsidR="003D6629" w:rsidRPr="00A7457F" w:rsidRDefault="003D6629" w:rsidP="006C3607">
      <w:pPr>
        <w:tabs>
          <w:tab w:val="left" w:pos="2790"/>
        </w:tabs>
        <w:rPr>
          <w:sz w:val="24"/>
        </w:rPr>
      </w:pPr>
      <w:r>
        <w:rPr>
          <w:sz w:val="24"/>
        </w:rPr>
        <w:t>CKY</w:t>
      </w:r>
      <w:r>
        <w:rPr>
          <w:sz w:val="24"/>
        </w:rPr>
        <w:tab/>
      </w:r>
      <w:proofErr w:type="spellStart"/>
      <w:r>
        <w:rPr>
          <w:sz w:val="24"/>
        </w:rPr>
        <w:t>Cocke</w:t>
      </w:r>
      <w:proofErr w:type="spellEnd"/>
      <w:r>
        <w:rPr>
          <w:sz w:val="24"/>
        </w:rPr>
        <w:t>-</w:t>
      </w:r>
      <w:proofErr w:type="spellStart"/>
      <w:r>
        <w:rPr>
          <w:sz w:val="24"/>
        </w:rPr>
        <w:t>Kasami</w:t>
      </w:r>
      <w:proofErr w:type="spellEnd"/>
      <w:r>
        <w:rPr>
          <w:sz w:val="24"/>
        </w:rPr>
        <w:t>-</w:t>
      </w:r>
      <w:r w:rsidRPr="00A7457F">
        <w:rPr>
          <w:sz w:val="24"/>
        </w:rPr>
        <w:t>Younger</w:t>
      </w:r>
    </w:p>
    <w:p w:rsidR="003D6629" w:rsidRPr="00A7457F" w:rsidRDefault="003D6629" w:rsidP="006C3607">
      <w:pPr>
        <w:tabs>
          <w:tab w:val="left" w:pos="2790"/>
        </w:tabs>
        <w:rPr>
          <w:sz w:val="24"/>
        </w:rPr>
      </w:pPr>
      <w:r w:rsidRPr="00A7457F">
        <w:rPr>
          <w:sz w:val="24"/>
        </w:rPr>
        <w:t>CFG</w:t>
      </w:r>
      <w:r w:rsidRPr="00A7457F">
        <w:rPr>
          <w:sz w:val="24"/>
        </w:rPr>
        <w:tab/>
        <w:t>Context-free Grammar</w:t>
      </w:r>
    </w:p>
    <w:p w:rsidR="003D6629" w:rsidRPr="00A7457F" w:rsidRDefault="003D6629" w:rsidP="006C3607">
      <w:pPr>
        <w:tabs>
          <w:tab w:val="left" w:pos="2790"/>
        </w:tabs>
        <w:rPr>
          <w:sz w:val="24"/>
        </w:rPr>
      </w:pPr>
      <w:r w:rsidRPr="00A7457F">
        <w:rPr>
          <w:sz w:val="24"/>
        </w:rPr>
        <w:t>CNF</w:t>
      </w:r>
      <w:r w:rsidRPr="00A7457F">
        <w:rPr>
          <w:sz w:val="24"/>
        </w:rPr>
        <w:tab/>
        <w:t xml:space="preserve">Chomsky </w:t>
      </w:r>
      <w:smartTag w:uri="urn:schemas-microsoft-com:office:smarttags" w:element="City">
        <w:smartTag w:uri="urn:schemas-microsoft-com:office:smarttags" w:element="place">
          <w:r w:rsidRPr="00A7457F">
            <w:rPr>
              <w:sz w:val="24"/>
            </w:rPr>
            <w:t>Normal</w:t>
          </w:r>
        </w:smartTag>
      </w:smartTag>
      <w:r w:rsidRPr="00A7457F">
        <w:rPr>
          <w:sz w:val="24"/>
        </w:rPr>
        <w:t xml:space="preserve"> Form</w:t>
      </w:r>
    </w:p>
    <w:p w:rsidR="003D6629" w:rsidRPr="00A7457F" w:rsidRDefault="003D6629" w:rsidP="006C3607">
      <w:pPr>
        <w:tabs>
          <w:tab w:val="left" w:pos="2790"/>
        </w:tabs>
        <w:rPr>
          <w:sz w:val="24"/>
        </w:rPr>
      </w:pPr>
      <w:r w:rsidRPr="00A7457F">
        <w:rPr>
          <w:sz w:val="24"/>
        </w:rPr>
        <w:t>CPU</w:t>
      </w:r>
      <w:r w:rsidRPr="00A7457F">
        <w:rPr>
          <w:sz w:val="24"/>
        </w:rPr>
        <w:tab/>
        <w:t>Central Processing Unit</w:t>
      </w:r>
    </w:p>
    <w:p w:rsidR="003D6629" w:rsidRPr="00A7457F" w:rsidRDefault="003D6629" w:rsidP="006C3607">
      <w:pPr>
        <w:tabs>
          <w:tab w:val="left" w:pos="2790"/>
        </w:tabs>
        <w:rPr>
          <w:sz w:val="24"/>
        </w:rPr>
      </w:pPr>
      <w:r w:rsidRPr="00A7457F">
        <w:rPr>
          <w:sz w:val="24"/>
        </w:rPr>
        <w:t>CUDA</w:t>
      </w:r>
      <w:r w:rsidRPr="00A7457F">
        <w:rPr>
          <w:sz w:val="24"/>
        </w:rPr>
        <w:tab/>
        <w:t>Compute Unified Device Architecture</w:t>
      </w:r>
    </w:p>
    <w:p w:rsidR="003D6629" w:rsidRPr="00A7457F" w:rsidRDefault="003D6629" w:rsidP="006D7820">
      <w:pPr>
        <w:tabs>
          <w:tab w:val="left" w:pos="2790"/>
        </w:tabs>
        <w:rPr>
          <w:sz w:val="24"/>
        </w:rPr>
      </w:pPr>
      <w:r>
        <w:rPr>
          <w:sz w:val="24"/>
        </w:rPr>
        <w:t>DFE</w:t>
      </w:r>
      <w:r>
        <w:rPr>
          <w:sz w:val="24"/>
        </w:rPr>
        <w:tab/>
        <w:t>Dataflow Engine</w:t>
      </w:r>
    </w:p>
    <w:p w:rsidR="003D6629" w:rsidRPr="00A7457F" w:rsidRDefault="003D6629" w:rsidP="006C3607">
      <w:pPr>
        <w:tabs>
          <w:tab w:val="left" w:pos="2790"/>
        </w:tabs>
        <w:rPr>
          <w:sz w:val="24"/>
        </w:rPr>
      </w:pPr>
      <w:r w:rsidRPr="00A7457F">
        <w:rPr>
          <w:sz w:val="24"/>
        </w:rPr>
        <w:t>DMA</w:t>
      </w:r>
      <w:r w:rsidRPr="00A7457F">
        <w:rPr>
          <w:sz w:val="24"/>
        </w:rPr>
        <w:tab/>
        <w:t>Direct Memory Access</w:t>
      </w:r>
    </w:p>
    <w:p w:rsidR="003D6629" w:rsidRPr="00A7457F" w:rsidRDefault="003D6629" w:rsidP="006C3607">
      <w:pPr>
        <w:tabs>
          <w:tab w:val="left" w:pos="2790"/>
        </w:tabs>
        <w:rPr>
          <w:sz w:val="24"/>
        </w:rPr>
      </w:pPr>
      <w:r w:rsidRPr="00A7457F">
        <w:rPr>
          <w:sz w:val="24"/>
        </w:rPr>
        <w:t>FPGA</w:t>
      </w:r>
      <w:r w:rsidRPr="00A7457F">
        <w:rPr>
          <w:sz w:val="24"/>
        </w:rPr>
        <w:tab/>
        <w:t>Field Programmable Gate Array</w:t>
      </w:r>
    </w:p>
    <w:p w:rsidR="003D6629" w:rsidRPr="00A7457F" w:rsidRDefault="003D6629" w:rsidP="006C3607">
      <w:pPr>
        <w:tabs>
          <w:tab w:val="left" w:pos="2790"/>
        </w:tabs>
        <w:rPr>
          <w:sz w:val="24"/>
        </w:rPr>
      </w:pPr>
      <w:r w:rsidRPr="00A7457F">
        <w:rPr>
          <w:sz w:val="24"/>
        </w:rPr>
        <w:t>FPU</w:t>
      </w:r>
      <w:r w:rsidRPr="00A7457F">
        <w:rPr>
          <w:sz w:val="24"/>
        </w:rPr>
        <w:tab/>
        <w:t>Floating Point Unit</w:t>
      </w:r>
    </w:p>
    <w:p w:rsidR="003D6629" w:rsidRPr="00A7457F" w:rsidRDefault="003D6629" w:rsidP="006C3607">
      <w:pPr>
        <w:tabs>
          <w:tab w:val="left" w:pos="2790"/>
        </w:tabs>
        <w:rPr>
          <w:sz w:val="24"/>
        </w:rPr>
      </w:pPr>
      <w:r w:rsidRPr="00A7457F">
        <w:rPr>
          <w:sz w:val="24"/>
        </w:rPr>
        <w:t>GNU</w:t>
      </w:r>
      <w:r w:rsidRPr="00A7457F">
        <w:rPr>
          <w:sz w:val="24"/>
        </w:rPr>
        <w:tab/>
        <w:t>GNU's Not Unix!</w:t>
      </w:r>
    </w:p>
    <w:p w:rsidR="003D6629" w:rsidRDefault="003D6629" w:rsidP="006C3607">
      <w:pPr>
        <w:tabs>
          <w:tab w:val="left" w:pos="2790"/>
        </w:tabs>
        <w:rPr>
          <w:sz w:val="24"/>
        </w:rPr>
      </w:pPr>
      <w:r w:rsidRPr="00A7457F">
        <w:rPr>
          <w:sz w:val="24"/>
        </w:rPr>
        <w:t>GPU</w:t>
      </w:r>
      <w:r w:rsidRPr="00A7457F">
        <w:rPr>
          <w:sz w:val="24"/>
        </w:rPr>
        <w:tab/>
        <w:t>Graphic Processing Unit</w:t>
      </w:r>
    </w:p>
    <w:p w:rsidR="003D6629" w:rsidRPr="0029727A" w:rsidRDefault="003D6629" w:rsidP="006C3607">
      <w:pPr>
        <w:tabs>
          <w:tab w:val="left" w:pos="2790"/>
        </w:tabs>
        <w:rPr>
          <w:sz w:val="24"/>
        </w:rPr>
      </w:pPr>
      <w:proofErr w:type="spellStart"/>
      <w:r>
        <w:rPr>
          <w:sz w:val="24"/>
        </w:rPr>
        <w:t>OpenMP</w:t>
      </w:r>
      <w:proofErr w:type="spellEnd"/>
      <w:r>
        <w:rPr>
          <w:sz w:val="24"/>
        </w:rPr>
        <w:tab/>
      </w:r>
      <w:r w:rsidRPr="0029727A">
        <w:rPr>
          <w:sz w:val="24"/>
        </w:rPr>
        <w:t>Open Multi-Processing</w:t>
      </w:r>
    </w:p>
    <w:p w:rsidR="003D6629" w:rsidRPr="00A7457F" w:rsidRDefault="003D6629" w:rsidP="006C3607">
      <w:pPr>
        <w:tabs>
          <w:tab w:val="left" w:pos="2790"/>
        </w:tabs>
        <w:rPr>
          <w:sz w:val="24"/>
        </w:rPr>
      </w:pPr>
      <w:r>
        <w:rPr>
          <w:sz w:val="24"/>
        </w:rPr>
        <w:t>PCFG</w:t>
      </w:r>
      <w:r>
        <w:rPr>
          <w:sz w:val="24"/>
        </w:rPr>
        <w:tab/>
        <w:t>P</w:t>
      </w:r>
      <w:r w:rsidRPr="005400AF">
        <w:rPr>
          <w:sz w:val="24"/>
        </w:rPr>
        <w:t>ro</w:t>
      </w:r>
      <w:r>
        <w:rPr>
          <w:sz w:val="24"/>
        </w:rPr>
        <w:t>babilistic context-free grammar</w:t>
      </w:r>
    </w:p>
    <w:p w:rsidR="003D6629" w:rsidRPr="00A7457F" w:rsidRDefault="003D6629" w:rsidP="006C3607">
      <w:pPr>
        <w:tabs>
          <w:tab w:val="left" w:pos="2790"/>
        </w:tabs>
        <w:rPr>
          <w:sz w:val="24"/>
        </w:rPr>
      </w:pPr>
      <w:proofErr w:type="spellStart"/>
      <w:r w:rsidRPr="00A7457F">
        <w:rPr>
          <w:sz w:val="24"/>
          <w:szCs w:val="20"/>
        </w:rPr>
        <w:t>PCIe</w:t>
      </w:r>
      <w:proofErr w:type="spellEnd"/>
      <w:r w:rsidRPr="00A7457F">
        <w:rPr>
          <w:sz w:val="24"/>
          <w:szCs w:val="20"/>
        </w:rPr>
        <w:tab/>
      </w:r>
      <w:r w:rsidRPr="00A7457F">
        <w:rPr>
          <w:sz w:val="24"/>
        </w:rPr>
        <w:t>Peripheral Component Interface Express</w:t>
      </w:r>
    </w:p>
    <w:p w:rsidR="003D6629" w:rsidRDefault="003D6629" w:rsidP="006C3607">
      <w:pPr>
        <w:tabs>
          <w:tab w:val="left" w:pos="2790"/>
        </w:tabs>
        <w:rPr>
          <w:sz w:val="24"/>
          <w:szCs w:val="20"/>
        </w:rPr>
      </w:pPr>
      <w:r w:rsidRPr="00A7457F">
        <w:rPr>
          <w:sz w:val="24"/>
          <w:szCs w:val="20"/>
        </w:rPr>
        <w:t>SDK</w:t>
      </w:r>
      <w:r w:rsidRPr="00A7457F">
        <w:rPr>
          <w:sz w:val="24"/>
          <w:szCs w:val="20"/>
        </w:rPr>
        <w:tab/>
        <w:t>Software Development Kit</w:t>
      </w:r>
    </w:p>
    <w:p w:rsidR="003D6629" w:rsidRDefault="003D6629" w:rsidP="006C3607">
      <w:pPr>
        <w:tabs>
          <w:tab w:val="left" w:pos="2790"/>
        </w:tabs>
        <w:rPr>
          <w:sz w:val="24"/>
          <w:szCs w:val="20"/>
        </w:rPr>
      </w:pPr>
      <w:r>
        <w:rPr>
          <w:sz w:val="24"/>
          <w:szCs w:val="20"/>
        </w:rPr>
        <w:t>SLIC</w:t>
      </w:r>
      <w:r>
        <w:rPr>
          <w:sz w:val="24"/>
          <w:szCs w:val="20"/>
        </w:rPr>
        <w:tab/>
        <w:t>Simple Live CPU Interface</w:t>
      </w:r>
    </w:p>
    <w:p w:rsidR="003D6629" w:rsidRPr="00A7457F" w:rsidRDefault="003D6629" w:rsidP="006C3607">
      <w:pPr>
        <w:tabs>
          <w:tab w:val="left" w:pos="2790"/>
        </w:tabs>
        <w:rPr>
          <w:sz w:val="24"/>
          <w:szCs w:val="20"/>
        </w:rPr>
      </w:pPr>
      <w:r>
        <w:rPr>
          <w:sz w:val="24"/>
          <w:szCs w:val="20"/>
        </w:rPr>
        <w:t>SM</w:t>
      </w:r>
      <w:r>
        <w:rPr>
          <w:sz w:val="24"/>
          <w:szCs w:val="20"/>
        </w:rPr>
        <w:tab/>
        <w:t>Streaming Multiprocessor</w:t>
      </w:r>
    </w:p>
    <w:p w:rsidR="003D6629" w:rsidRPr="0029727A" w:rsidRDefault="003D6629" w:rsidP="00DE16FA">
      <w:pPr>
        <w:tabs>
          <w:tab w:val="left" w:pos="2790"/>
        </w:tabs>
        <w:rPr>
          <w:sz w:val="24"/>
          <w:szCs w:val="20"/>
        </w:rPr>
      </w:pPr>
      <w:r>
        <w:rPr>
          <w:sz w:val="24"/>
          <w:szCs w:val="20"/>
        </w:rPr>
        <w:t>VHDL</w:t>
      </w:r>
      <w:r>
        <w:rPr>
          <w:sz w:val="24"/>
          <w:szCs w:val="20"/>
        </w:rPr>
        <w:tab/>
      </w:r>
      <w:r w:rsidRPr="0029727A">
        <w:rPr>
          <w:sz w:val="24"/>
          <w:szCs w:val="20"/>
        </w:rPr>
        <w:t>VHSIC Hardware Description Language</w:t>
      </w:r>
    </w:p>
    <w:p w:rsidR="003D6629" w:rsidRPr="00A7457F" w:rsidRDefault="003D6629" w:rsidP="00DE16FA">
      <w:pPr>
        <w:tabs>
          <w:tab w:val="left" w:pos="2790"/>
        </w:tabs>
        <w:rPr>
          <w:sz w:val="24"/>
          <w:szCs w:val="20"/>
        </w:rPr>
      </w:pPr>
      <w:smartTag w:uri="urn:schemas-microsoft-com:office:smarttags" w:element="City">
        <w:smartTag w:uri="urn:schemas-microsoft-com:office:smarttags" w:element="address">
          <w:smartTag w:uri="urn:schemas-microsoft-com:office:smarttags" w:element="Street">
            <w:r w:rsidRPr="00A7457F">
              <w:rPr>
                <w:sz w:val="24"/>
                <w:szCs w:val="20"/>
              </w:rPr>
              <w:lastRenderedPageBreak/>
              <w:t>WSJ</w:t>
            </w:r>
            <w:r w:rsidRPr="00A7457F">
              <w:rPr>
                <w:sz w:val="24"/>
                <w:szCs w:val="20"/>
              </w:rPr>
              <w:tab/>
              <w:t>Wall Street</w:t>
            </w:r>
          </w:smartTag>
        </w:smartTag>
      </w:smartTag>
      <w:r w:rsidRPr="00A7457F">
        <w:rPr>
          <w:sz w:val="24"/>
          <w:szCs w:val="20"/>
        </w:rPr>
        <w:t xml:space="preserve"> Journal</w:t>
      </w:r>
    </w:p>
    <w:p w:rsidR="003D6629" w:rsidRDefault="003D6629" w:rsidP="00DE16FA">
      <w:pPr>
        <w:tabs>
          <w:tab w:val="left" w:pos="2790"/>
        </w:tabs>
        <w:rPr>
          <w:sz w:val="24"/>
          <w:szCs w:val="20"/>
        </w:rPr>
      </w:pPr>
    </w:p>
    <w:p w:rsidR="003D6629" w:rsidRDefault="003D6629" w:rsidP="00DE16FA">
      <w:pPr>
        <w:tabs>
          <w:tab w:val="left" w:pos="2790"/>
        </w:tabs>
        <w:rPr>
          <w:sz w:val="24"/>
          <w:szCs w:val="20"/>
        </w:rPr>
      </w:pPr>
    </w:p>
    <w:p w:rsidR="003D6629" w:rsidRDefault="003D6629" w:rsidP="00DE16FA">
      <w:pPr>
        <w:tabs>
          <w:tab w:val="left" w:pos="2790"/>
        </w:tabs>
        <w:rPr>
          <w:sz w:val="24"/>
          <w:szCs w:val="20"/>
        </w:rPr>
      </w:pPr>
    </w:p>
    <w:p w:rsidR="003D6629" w:rsidRDefault="003D6629" w:rsidP="00DE16FA">
      <w:pPr>
        <w:tabs>
          <w:tab w:val="left" w:pos="2790"/>
        </w:tabs>
        <w:rPr>
          <w:sz w:val="24"/>
          <w:szCs w:val="20"/>
        </w:rPr>
      </w:pPr>
    </w:p>
    <w:p w:rsidR="003D6629" w:rsidRPr="00CF6563" w:rsidRDefault="003D6629" w:rsidP="00CF6563">
      <w:pPr>
        <w:pStyle w:val="Heading1"/>
        <w:ind w:left="0"/>
        <w:jc w:val="left"/>
        <w:rPr>
          <w:b/>
          <w:sz w:val="40"/>
          <w:szCs w:val="40"/>
        </w:rPr>
      </w:pPr>
      <w:bookmarkStart w:id="2" w:name="_Toc449679338"/>
      <w:r w:rsidRPr="00CF6563">
        <w:rPr>
          <w:b/>
          <w:sz w:val="40"/>
          <w:szCs w:val="40"/>
        </w:rPr>
        <w:t>1.    Introduction</w:t>
      </w:r>
      <w:bookmarkEnd w:id="2"/>
    </w:p>
    <w:p w:rsidR="003D6629" w:rsidRPr="00A7457F" w:rsidRDefault="003D6629" w:rsidP="008C757B">
      <w:pPr>
        <w:rPr>
          <w:sz w:val="24"/>
          <w:szCs w:val="20"/>
        </w:rPr>
      </w:pPr>
    </w:p>
    <w:p w:rsidR="003D6629" w:rsidRPr="00A7457F" w:rsidRDefault="003D6629" w:rsidP="008C757B">
      <w:pPr>
        <w:rPr>
          <w:sz w:val="24"/>
          <w:szCs w:val="20"/>
        </w:rPr>
      </w:pPr>
    </w:p>
    <w:p w:rsidR="003D6629" w:rsidRDefault="003D6629" w:rsidP="00D44B69">
      <w:pPr>
        <w:rPr>
          <w:sz w:val="24"/>
          <w:szCs w:val="20"/>
        </w:rPr>
      </w:pPr>
      <w:r>
        <w:rPr>
          <w:sz w:val="24"/>
          <w:szCs w:val="20"/>
        </w:rPr>
        <w:t xml:space="preserve">Languages described by </w:t>
      </w:r>
      <w:r w:rsidRPr="00A7457F">
        <w:rPr>
          <w:sz w:val="24"/>
          <w:szCs w:val="20"/>
        </w:rPr>
        <w:t>context-free grammars</w:t>
      </w:r>
      <w:r>
        <w:rPr>
          <w:sz w:val="24"/>
          <w:szCs w:val="20"/>
        </w:rPr>
        <w:t xml:space="preserve"> </w:t>
      </w:r>
      <w:r w:rsidRPr="00A7457F">
        <w:rPr>
          <w:sz w:val="24"/>
          <w:szCs w:val="20"/>
        </w:rPr>
        <w:t>(CF</w:t>
      </w:r>
      <w:r>
        <w:rPr>
          <w:sz w:val="24"/>
          <w:szCs w:val="20"/>
        </w:rPr>
        <w:t>Gs</w:t>
      </w:r>
      <w:r w:rsidRPr="00A7457F">
        <w:rPr>
          <w:sz w:val="24"/>
          <w:szCs w:val="20"/>
        </w:rPr>
        <w:t>)</w:t>
      </w:r>
      <w:r>
        <w:rPr>
          <w:sz w:val="24"/>
          <w:szCs w:val="20"/>
        </w:rPr>
        <w:t>, are used in many applications such as</w:t>
      </w:r>
      <w:r w:rsidRPr="00A7457F">
        <w:rPr>
          <w:sz w:val="24"/>
          <w:szCs w:val="20"/>
        </w:rPr>
        <w:t xml:space="preserve"> natural language processing (NLP)</w:t>
      </w:r>
      <w:r>
        <w:rPr>
          <w:sz w:val="24"/>
          <w:szCs w:val="20"/>
        </w:rPr>
        <w:t xml:space="preserve"> [</w:t>
      </w:r>
      <w:r>
        <w:rPr>
          <w:sz w:val="24"/>
        </w:rPr>
        <w:t>1</w:t>
      </w:r>
      <w:r>
        <w:rPr>
          <w:sz w:val="24"/>
          <w:szCs w:val="20"/>
        </w:rPr>
        <w:t>]</w:t>
      </w:r>
      <w:r w:rsidRPr="00A7457F">
        <w:rPr>
          <w:sz w:val="24"/>
          <w:szCs w:val="20"/>
        </w:rPr>
        <w:t>,</w:t>
      </w:r>
      <w:r>
        <w:rPr>
          <w:sz w:val="24"/>
          <w:szCs w:val="20"/>
        </w:rPr>
        <w:t xml:space="preserve"> bioinformatics [</w:t>
      </w:r>
      <w:r>
        <w:rPr>
          <w:sz w:val="24"/>
        </w:rPr>
        <w:t>2</w:t>
      </w:r>
      <w:r>
        <w:rPr>
          <w:sz w:val="24"/>
          <w:szCs w:val="20"/>
        </w:rPr>
        <w:t xml:space="preserve">], </w:t>
      </w:r>
      <w:r w:rsidRPr="00A7457F">
        <w:rPr>
          <w:sz w:val="24"/>
          <w:szCs w:val="20"/>
        </w:rPr>
        <w:t>pat</w:t>
      </w:r>
      <w:r>
        <w:rPr>
          <w:sz w:val="24"/>
          <w:szCs w:val="20"/>
        </w:rPr>
        <w:t>tern recognition [</w:t>
      </w:r>
      <w:r>
        <w:rPr>
          <w:sz w:val="24"/>
        </w:rPr>
        <w:t>3</w:t>
      </w:r>
      <w:r>
        <w:rPr>
          <w:sz w:val="24"/>
          <w:szCs w:val="20"/>
        </w:rPr>
        <w:t>], and several others [</w:t>
      </w:r>
      <w:r>
        <w:rPr>
          <w:sz w:val="24"/>
        </w:rPr>
        <w:t>4</w:t>
      </w:r>
      <w:r>
        <w:rPr>
          <w:sz w:val="24"/>
          <w:szCs w:val="20"/>
        </w:rPr>
        <w:t>,</w:t>
      </w:r>
      <w:r>
        <w:rPr>
          <w:sz w:val="24"/>
        </w:rPr>
        <w:t>5</w:t>
      </w:r>
      <w:r>
        <w:rPr>
          <w:sz w:val="24"/>
          <w:szCs w:val="20"/>
        </w:rPr>
        <w:t>,</w:t>
      </w:r>
      <w:r>
        <w:rPr>
          <w:sz w:val="24"/>
        </w:rPr>
        <w:t>6</w:t>
      </w:r>
      <w:r>
        <w:rPr>
          <w:sz w:val="24"/>
          <w:szCs w:val="20"/>
        </w:rPr>
        <w:t>]</w:t>
      </w:r>
      <w:r w:rsidRPr="00A7457F">
        <w:rPr>
          <w:sz w:val="24"/>
          <w:szCs w:val="20"/>
        </w:rPr>
        <w:t xml:space="preserve">. </w:t>
      </w:r>
      <w:r>
        <w:rPr>
          <w:sz w:val="24"/>
          <w:szCs w:val="20"/>
        </w:rPr>
        <w:t xml:space="preserve">In these applications, syntactic knowledge about the </w:t>
      </w:r>
      <w:r w:rsidRPr="00D44B69">
        <w:rPr>
          <w:sz w:val="24"/>
          <w:szCs w:val="20"/>
        </w:rPr>
        <w:t>language</w:t>
      </w:r>
      <w:r>
        <w:rPr>
          <w:sz w:val="24"/>
          <w:szCs w:val="20"/>
        </w:rPr>
        <w:t xml:space="preserve"> is acquired by parsing</w:t>
      </w:r>
      <w:r w:rsidRPr="00D44B69">
        <w:rPr>
          <w:sz w:val="24"/>
          <w:szCs w:val="20"/>
        </w:rPr>
        <w:t xml:space="preserve">. When huge </w:t>
      </w:r>
      <w:r>
        <w:rPr>
          <w:sz w:val="24"/>
          <w:szCs w:val="20"/>
        </w:rPr>
        <w:t>amounts of data need to be pro</w:t>
      </w:r>
      <w:r w:rsidRPr="00D44B69">
        <w:rPr>
          <w:sz w:val="24"/>
          <w:szCs w:val="20"/>
        </w:rPr>
        <w:t xml:space="preserve">cessed, efficient low </w:t>
      </w:r>
      <w:r>
        <w:rPr>
          <w:sz w:val="24"/>
          <w:szCs w:val="20"/>
        </w:rPr>
        <w:t>complexity parsers are required [</w:t>
      </w:r>
      <w:r>
        <w:rPr>
          <w:sz w:val="24"/>
        </w:rPr>
        <w:t>7</w:t>
      </w:r>
      <w:r>
        <w:rPr>
          <w:sz w:val="24"/>
          <w:szCs w:val="20"/>
        </w:rPr>
        <w:t xml:space="preserve">]. </w:t>
      </w:r>
    </w:p>
    <w:p w:rsidR="003D6629" w:rsidRDefault="003D6629" w:rsidP="00D44B69">
      <w:pPr>
        <w:rPr>
          <w:sz w:val="24"/>
          <w:szCs w:val="20"/>
        </w:rPr>
      </w:pPr>
    </w:p>
    <w:p w:rsidR="003D6629" w:rsidRDefault="003D6629" w:rsidP="00D44B69">
      <w:pPr>
        <w:rPr>
          <w:sz w:val="24"/>
        </w:rPr>
      </w:pPr>
      <w:r>
        <w:rPr>
          <w:sz w:val="24"/>
        </w:rPr>
        <w:t>Parallel algorithms have</w:t>
      </w:r>
      <w:r w:rsidRPr="00DC6AF3">
        <w:rPr>
          <w:sz w:val="24"/>
        </w:rPr>
        <w:t xml:space="preserve"> been </w:t>
      </w:r>
      <w:r>
        <w:rPr>
          <w:sz w:val="24"/>
        </w:rPr>
        <w:t>studied for decades</w:t>
      </w:r>
      <w:r w:rsidRPr="00DC6AF3">
        <w:rPr>
          <w:sz w:val="24"/>
        </w:rPr>
        <w:t xml:space="preserve">, mainly in high-performance computing, but </w:t>
      </w:r>
      <w:r>
        <w:rPr>
          <w:sz w:val="24"/>
        </w:rPr>
        <w:t xml:space="preserve">they are getting more attention in recent years </w:t>
      </w:r>
      <w:r w:rsidRPr="00DC6AF3">
        <w:rPr>
          <w:sz w:val="24"/>
        </w:rPr>
        <w:t>due to the physical constrain</w:t>
      </w:r>
      <w:r>
        <w:rPr>
          <w:sz w:val="24"/>
        </w:rPr>
        <w:t>ts preventing frequency scaling, and due to the intention to reduce power consumption</w:t>
      </w:r>
      <w:r w:rsidRPr="00DC6AF3">
        <w:rPr>
          <w:sz w:val="24"/>
        </w:rPr>
        <w:t xml:space="preserve"> (and consequently heat generation) by computers</w:t>
      </w:r>
      <w:r>
        <w:rPr>
          <w:sz w:val="24"/>
        </w:rPr>
        <w:t xml:space="preserve"> [8].</w:t>
      </w:r>
    </w:p>
    <w:p w:rsidR="003D6629" w:rsidRPr="00DC6AF3" w:rsidRDefault="003D6629" w:rsidP="00D44B69">
      <w:pPr>
        <w:rPr>
          <w:sz w:val="24"/>
          <w:szCs w:val="20"/>
        </w:rPr>
      </w:pPr>
    </w:p>
    <w:p w:rsidR="003D6629" w:rsidRDefault="003D6629" w:rsidP="00DC6AF3">
      <w:pPr>
        <w:rPr>
          <w:sz w:val="24"/>
          <w:szCs w:val="20"/>
        </w:rPr>
      </w:pPr>
      <w:r w:rsidRPr="00DC6AF3">
        <w:rPr>
          <w:sz w:val="24"/>
          <w:szCs w:val="20"/>
        </w:rPr>
        <w:t>A base-line approach for exploiting parallelism</w:t>
      </w:r>
      <w:r>
        <w:rPr>
          <w:sz w:val="24"/>
          <w:szCs w:val="20"/>
        </w:rPr>
        <w:t xml:space="preserve"> </w:t>
      </w:r>
      <w:r w:rsidRPr="00DC6AF3">
        <w:rPr>
          <w:sz w:val="24"/>
          <w:szCs w:val="20"/>
        </w:rPr>
        <w:t>in parsing is simply to parse different sentences in</w:t>
      </w:r>
      <w:r>
        <w:rPr>
          <w:sz w:val="24"/>
          <w:szCs w:val="20"/>
        </w:rPr>
        <w:t xml:space="preserve"> </w:t>
      </w:r>
      <w:r w:rsidRPr="00DC6AF3">
        <w:rPr>
          <w:sz w:val="24"/>
          <w:szCs w:val="20"/>
        </w:rPr>
        <w:t xml:space="preserve">parallel on separate instances of the </w:t>
      </w:r>
      <w:r>
        <w:rPr>
          <w:sz w:val="24"/>
          <w:szCs w:val="20"/>
        </w:rPr>
        <w:t xml:space="preserve">sequential </w:t>
      </w:r>
      <w:r w:rsidRPr="00DC6AF3">
        <w:rPr>
          <w:sz w:val="24"/>
          <w:szCs w:val="20"/>
        </w:rPr>
        <w:t>parser. This</w:t>
      </w:r>
      <w:r>
        <w:rPr>
          <w:sz w:val="24"/>
          <w:szCs w:val="20"/>
        </w:rPr>
        <w:t xml:space="preserve"> </w:t>
      </w:r>
      <w:r w:rsidRPr="00DC6AF3">
        <w:rPr>
          <w:sz w:val="24"/>
          <w:szCs w:val="20"/>
        </w:rPr>
        <w:t>is likely to be the best way to exploit parallelism</w:t>
      </w:r>
      <w:r>
        <w:rPr>
          <w:sz w:val="24"/>
          <w:szCs w:val="20"/>
        </w:rPr>
        <w:t xml:space="preserve"> </w:t>
      </w:r>
      <w:r w:rsidRPr="00DC6AF3">
        <w:rPr>
          <w:sz w:val="24"/>
          <w:szCs w:val="20"/>
        </w:rPr>
        <w:t>with networked</w:t>
      </w:r>
      <w:r>
        <w:rPr>
          <w:sz w:val="24"/>
          <w:szCs w:val="20"/>
        </w:rPr>
        <w:t xml:space="preserve"> clusters and shared memory multi-core ma</w:t>
      </w:r>
      <w:r w:rsidRPr="00DC6AF3">
        <w:rPr>
          <w:sz w:val="24"/>
          <w:szCs w:val="20"/>
        </w:rPr>
        <w:t>chines when parsing a large corpus of sentences off-line. However, there are situations where parsing</w:t>
      </w:r>
      <w:r>
        <w:rPr>
          <w:sz w:val="24"/>
          <w:szCs w:val="20"/>
        </w:rPr>
        <w:t xml:space="preserve"> speed of one sentence is subject to real time constraints, e.g., when parsing is a compo</w:t>
      </w:r>
      <w:r w:rsidRPr="00DC6AF3">
        <w:rPr>
          <w:sz w:val="24"/>
          <w:szCs w:val="20"/>
        </w:rPr>
        <w:t>nent of a system that interacts with users</w:t>
      </w:r>
      <w:r>
        <w:rPr>
          <w:sz w:val="24"/>
          <w:szCs w:val="20"/>
        </w:rPr>
        <w:t xml:space="preserve"> [</w:t>
      </w:r>
      <w:r>
        <w:rPr>
          <w:sz w:val="24"/>
        </w:rPr>
        <w:t>9</w:t>
      </w:r>
      <w:r>
        <w:rPr>
          <w:sz w:val="24"/>
          <w:szCs w:val="20"/>
        </w:rPr>
        <w:t>].</w:t>
      </w:r>
    </w:p>
    <w:p w:rsidR="003D6629" w:rsidRPr="00DC6AF3" w:rsidRDefault="003D6629" w:rsidP="00DC6AF3">
      <w:pPr>
        <w:rPr>
          <w:sz w:val="24"/>
          <w:szCs w:val="20"/>
        </w:rPr>
      </w:pPr>
    </w:p>
    <w:p w:rsidR="003D6629" w:rsidRPr="00480B85" w:rsidRDefault="003D6629" w:rsidP="009E2455">
      <w:pPr>
        <w:rPr>
          <w:sz w:val="24"/>
        </w:rPr>
      </w:pPr>
      <w:proofErr w:type="spellStart"/>
      <w:r w:rsidRPr="0080113D">
        <w:rPr>
          <w:sz w:val="24"/>
        </w:rPr>
        <w:t>Cocke</w:t>
      </w:r>
      <w:proofErr w:type="spellEnd"/>
      <w:r w:rsidRPr="0080113D">
        <w:rPr>
          <w:sz w:val="24"/>
        </w:rPr>
        <w:t>-Younger-</w:t>
      </w:r>
      <w:proofErr w:type="spellStart"/>
      <w:r w:rsidRPr="0080113D">
        <w:rPr>
          <w:sz w:val="24"/>
        </w:rPr>
        <w:t>Kasami</w:t>
      </w:r>
      <w:proofErr w:type="spellEnd"/>
      <w:r w:rsidRPr="0080113D">
        <w:rPr>
          <w:sz w:val="24"/>
        </w:rPr>
        <w:t xml:space="preserve"> </w:t>
      </w:r>
      <w:r>
        <w:rPr>
          <w:sz w:val="24"/>
        </w:rPr>
        <w:t xml:space="preserve">(CYK, also known as CKY) is a well known parsing algorithm [10,11,12]. </w:t>
      </w:r>
      <w:r w:rsidRPr="00A7457F">
        <w:rPr>
          <w:sz w:val="24"/>
        </w:rPr>
        <w:t xml:space="preserve">Parallel CYK parsing has been extensively studied over </w:t>
      </w:r>
      <w:r>
        <w:rPr>
          <w:sz w:val="24"/>
        </w:rPr>
        <w:t xml:space="preserve">the </w:t>
      </w:r>
      <w:r w:rsidRPr="00A7457F">
        <w:rPr>
          <w:sz w:val="24"/>
        </w:rPr>
        <w:t>last two decades. Solutions were given for various h</w:t>
      </w:r>
      <w:r w:rsidR="007A1839">
        <w:rPr>
          <w:sz w:val="24"/>
        </w:rPr>
        <w:t>ardware architectures, both for</w:t>
      </w:r>
      <w:r w:rsidRPr="00A7457F">
        <w:rPr>
          <w:sz w:val="24"/>
        </w:rPr>
        <w:t xml:space="preserve"> fixed and reconfigurable hardware domains</w:t>
      </w:r>
      <w:r>
        <w:rPr>
          <w:sz w:val="24"/>
        </w:rPr>
        <w:t xml:space="preserve"> [9,13,14,15,16,17,18,19]</w:t>
      </w:r>
      <w:r w:rsidRPr="00A7457F">
        <w:rPr>
          <w:sz w:val="24"/>
        </w:rPr>
        <w:t>. However we are not aware of a</w:t>
      </w:r>
      <w:r>
        <w:rPr>
          <w:sz w:val="24"/>
        </w:rPr>
        <w:t>ny</w:t>
      </w:r>
      <w:r w:rsidRPr="00A7457F">
        <w:rPr>
          <w:sz w:val="24"/>
        </w:rPr>
        <w:t xml:space="preserve"> previous solution for explici</w:t>
      </w:r>
      <w:r>
        <w:rPr>
          <w:sz w:val="24"/>
        </w:rPr>
        <w:t xml:space="preserve">t dataflow architecture like the one we propose in this </w:t>
      </w:r>
      <w:r w:rsidR="00303EE6">
        <w:rPr>
          <w:sz w:val="24"/>
        </w:rPr>
        <w:t>article</w:t>
      </w:r>
      <w:r>
        <w:rPr>
          <w:sz w:val="24"/>
        </w:rPr>
        <w:t>. S</w:t>
      </w:r>
      <w:r w:rsidRPr="00480B85">
        <w:rPr>
          <w:sz w:val="24"/>
        </w:rPr>
        <w:t>ome recent implementations of various algorithms usi</w:t>
      </w:r>
      <w:r>
        <w:rPr>
          <w:sz w:val="24"/>
        </w:rPr>
        <w:t>ng the dataflow paradigm</w:t>
      </w:r>
      <w:r w:rsidRPr="00480B85">
        <w:rPr>
          <w:sz w:val="24"/>
        </w:rPr>
        <w:t xml:space="preserve"> show considerable speed-ups, power reductions, and space savings over their </w:t>
      </w:r>
      <w:r>
        <w:rPr>
          <w:sz w:val="24"/>
        </w:rPr>
        <w:t>implementation using the control f</w:t>
      </w:r>
      <w:r w:rsidRPr="00480B85">
        <w:rPr>
          <w:sz w:val="24"/>
        </w:rPr>
        <w:t>low paradigm</w:t>
      </w:r>
      <w:r>
        <w:rPr>
          <w:sz w:val="24"/>
        </w:rPr>
        <w:t xml:space="preserve"> [20].</w:t>
      </w:r>
    </w:p>
    <w:p w:rsidR="003D6629" w:rsidRDefault="003D6629" w:rsidP="009E2455">
      <w:pPr>
        <w:rPr>
          <w:sz w:val="24"/>
        </w:rPr>
      </w:pPr>
    </w:p>
    <w:p w:rsidR="003D6629" w:rsidRPr="00A7457F" w:rsidRDefault="003D6629" w:rsidP="009E2455">
      <w:pPr>
        <w:rPr>
          <w:sz w:val="24"/>
        </w:rPr>
      </w:pPr>
      <w:r>
        <w:rPr>
          <w:sz w:val="24"/>
        </w:rPr>
        <w:t xml:space="preserve">The structure of the </w:t>
      </w:r>
      <w:r w:rsidR="00303EE6">
        <w:rPr>
          <w:sz w:val="24"/>
        </w:rPr>
        <w:t>article</w:t>
      </w:r>
      <w:r>
        <w:rPr>
          <w:sz w:val="24"/>
        </w:rPr>
        <w:t xml:space="preserve"> is as follows: In </w:t>
      </w:r>
      <w:r w:rsidR="00303EE6">
        <w:rPr>
          <w:sz w:val="24"/>
        </w:rPr>
        <w:t>section</w:t>
      </w:r>
      <w:r>
        <w:rPr>
          <w:sz w:val="24"/>
        </w:rPr>
        <w:t xml:space="preserve"> 2 we define basic notions and explain the sequential CYK algorithm, analyzing its potential for parallelization. In </w:t>
      </w:r>
      <w:r w:rsidR="00303EE6">
        <w:rPr>
          <w:sz w:val="24"/>
        </w:rPr>
        <w:t>section</w:t>
      </w:r>
      <w:r>
        <w:rPr>
          <w:sz w:val="24"/>
        </w:rPr>
        <w:t xml:space="preserve"> 3 we give an overview of existing solutions of parallel CYK parsing on various hardware architectures, </w:t>
      </w:r>
      <w:r w:rsidRPr="00A7457F">
        <w:rPr>
          <w:sz w:val="24"/>
        </w:rPr>
        <w:t>and then we summarize the most important aspects of those existing solutions, comparing them to our solution.</w:t>
      </w:r>
      <w:r>
        <w:rPr>
          <w:sz w:val="24"/>
        </w:rPr>
        <w:t xml:space="preserve"> In </w:t>
      </w:r>
      <w:r w:rsidR="00303EE6">
        <w:rPr>
          <w:sz w:val="24"/>
        </w:rPr>
        <w:t>section</w:t>
      </w:r>
      <w:r>
        <w:rPr>
          <w:sz w:val="24"/>
        </w:rPr>
        <w:t xml:space="preserve"> 4 we explain details of our solution. The analytic</w:t>
      </w:r>
      <w:r w:rsidR="009852D6">
        <w:rPr>
          <w:sz w:val="24"/>
        </w:rPr>
        <w:t>al</w:t>
      </w:r>
      <w:r>
        <w:rPr>
          <w:sz w:val="24"/>
        </w:rPr>
        <w:t xml:space="preserve"> performance model and experimental results are given in </w:t>
      </w:r>
      <w:r w:rsidR="00303EE6">
        <w:rPr>
          <w:sz w:val="24"/>
        </w:rPr>
        <w:t>section</w:t>
      </w:r>
      <w:r>
        <w:rPr>
          <w:sz w:val="24"/>
        </w:rPr>
        <w:t xml:space="preserve"> 5. </w:t>
      </w:r>
      <w:r w:rsidR="00303EE6">
        <w:rPr>
          <w:sz w:val="24"/>
        </w:rPr>
        <w:t>Section</w:t>
      </w:r>
      <w:r>
        <w:rPr>
          <w:sz w:val="24"/>
        </w:rPr>
        <w:t xml:space="preserve"> 6 is the conclusion, where we summarize our findings and give pointers for future development.</w:t>
      </w:r>
    </w:p>
    <w:p w:rsidR="003D6629" w:rsidRDefault="003D6629" w:rsidP="009E2455">
      <w:pPr>
        <w:rPr>
          <w:sz w:val="24"/>
        </w:rPr>
      </w:pPr>
    </w:p>
    <w:p w:rsidR="003D6629" w:rsidRDefault="003D6629" w:rsidP="009E2455">
      <w:pPr>
        <w:rPr>
          <w:sz w:val="24"/>
        </w:rPr>
      </w:pPr>
    </w:p>
    <w:p w:rsidR="003D6629" w:rsidRPr="00A7457F" w:rsidRDefault="003D6629" w:rsidP="009E2455">
      <w:pPr>
        <w:rPr>
          <w:sz w:val="24"/>
        </w:rPr>
      </w:pPr>
    </w:p>
    <w:p w:rsidR="003D6629" w:rsidRPr="00CF6563" w:rsidRDefault="003D6629" w:rsidP="00CF6563">
      <w:pPr>
        <w:pStyle w:val="Heading1"/>
        <w:jc w:val="left"/>
        <w:rPr>
          <w:b/>
          <w:sz w:val="40"/>
          <w:szCs w:val="40"/>
        </w:rPr>
      </w:pPr>
      <w:bookmarkStart w:id="3" w:name="_Toc449679339"/>
      <w:r w:rsidRPr="00CF6563">
        <w:rPr>
          <w:b/>
          <w:sz w:val="40"/>
          <w:szCs w:val="40"/>
        </w:rPr>
        <w:lastRenderedPageBreak/>
        <w:t>2.    Problem Statement</w:t>
      </w:r>
      <w:bookmarkEnd w:id="3"/>
    </w:p>
    <w:p w:rsidR="003D6629" w:rsidRPr="00A7457F" w:rsidRDefault="003D6629" w:rsidP="006B2457">
      <w:pPr>
        <w:rPr>
          <w:sz w:val="24"/>
          <w:szCs w:val="20"/>
        </w:rPr>
      </w:pPr>
    </w:p>
    <w:p w:rsidR="003D6629" w:rsidRPr="00A7457F" w:rsidRDefault="003D6629" w:rsidP="006B2457">
      <w:pPr>
        <w:rPr>
          <w:sz w:val="24"/>
          <w:szCs w:val="20"/>
        </w:rPr>
      </w:pPr>
      <w:r w:rsidRPr="00A7457F">
        <w:rPr>
          <w:sz w:val="24"/>
          <w:szCs w:val="20"/>
        </w:rPr>
        <w:t>Syntactic parsing of natural language</w:t>
      </w:r>
      <w:r w:rsidR="00994A2E">
        <w:rPr>
          <w:sz w:val="24"/>
          <w:szCs w:val="20"/>
        </w:rPr>
        <w:t>s</w:t>
      </w:r>
      <w:r w:rsidRPr="00A7457F">
        <w:rPr>
          <w:sz w:val="24"/>
          <w:szCs w:val="20"/>
        </w:rPr>
        <w:t xml:space="preserve"> is the task of analyzing the grammatical structure of sentences and predicting their most likely parse trees. These parse trees can then be used in many ways to enable natural language processing applications like machine translation, question answering, an</w:t>
      </w:r>
      <w:r>
        <w:rPr>
          <w:sz w:val="24"/>
          <w:szCs w:val="20"/>
        </w:rPr>
        <w:t>d information extraction. The C</w:t>
      </w:r>
      <w:r w:rsidRPr="00A7457F">
        <w:rPr>
          <w:sz w:val="24"/>
          <w:szCs w:val="20"/>
        </w:rPr>
        <w:t>Y</w:t>
      </w:r>
      <w:r>
        <w:rPr>
          <w:sz w:val="24"/>
          <w:szCs w:val="20"/>
        </w:rPr>
        <w:t>K</w:t>
      </w:r>
      <w:r w:rsidRPr="00A7457F">
        <w:rPr>
          <w:sz w:val="24"/>
          <w:szCs w:val="20"/>
        </w:rPr>
        <w:t xml:space="preserve"> dynamic programming algorithm </w:t>
      </w:r>
      <w:r>
        <w:rPr>
          <w:sz w:val="24"/>
        </w:rPr>
        <w:t>[10,11,12]</w:t>
      </w:r>
      <w:r>
        <w:rPr>
          <w:sz w:val="24"/>
          <w:szCs w:val="20"/>
        </w:rPr>
        <w:t xml:space="preserve"> is</w:t>
      </w:r>
      <w:r w:rsidRPr="00A7457F">
        <w:rPr>
          <w:sz w:val="24"/>
          <w:szCs w:val="20"/>
        </w:rPr>
        <w:t xml:space="preserve"> used to find the parse</w:t>
      </w:r>
      <w:r>
        <w:rPr>
          <w:sz w:val="24"/>
          <w:szCs w:val="20"/>
        </w:rPr>
        <w:t xml:space="preserve"> </w:t>
      </w:r>
      <w:r w:rsidRPr="00A7457F">
        <w:rPr>
          <w:sz w:val="24"/>
          <w:szCs w:val="20"/>
        </w:rPr>
        <w:t xml:space="preserve">tree </w:t>
      </w:r>
      <w:r>
        <w:rPr>
          <w:sz w:val="24"/>
          <w:szCs w:val="20"/>
        </w:rPr>
        <w:t xml:space="preserve">or trees </w:t>
      </w:r>
      <w:r w:rsidRPr="00A7457F">
        <w:rPr>
          <w:sz w:val="24"/>
          <w:szCs w:val="20"/>
        </w:rPr>
        <w:t>for a given se</w:t>
      </w:r>
      <w:r>
        <w:rPr>
          <w:sz w:val="24"/>
          <w:szCs w:val="20"/>
        </w:rPr>
        <w:t xml:space="preserve">ntence of </w:t>
      </w:r>
      <w:r w:rsidRPr="00A7457F">
        <w:rPr>
          <w:sz w:val="24"/>
          <w:szCs w:val="20"/>
        </w:rPr>
        <w:t>length n in O(|G|n</w:t>
      </w:r>
      <w:r w:rsidRPr="00A7457F">
        <w:rPr>
          <w:sz w:val="24"/>
          <w:szCs w:val="20"/>
          <w:vertAlign w:val="superscript"/>
        </w:rPr>
        <w:t>3</w:t>
      </w:r>
      <w:r w:rsidRPr="00A7457F">
        <w:rPr>
          <w:sz w:val="24"/>
          <w:szCs w:val="20"/>
        </w:rPr>
        <w:t>) time</w:t>
      </w:r>
      <w:r>
        <w:rPr>
          <w:sz w:val="24"/>
          <w:szCs w:val="20"/>
        </w:rPr>
        <w:t>, where |G| represents the number of rules in a grammar</w:t>
      </w:r>
      <w:r w:rsidRPr="00A7457F">
        <w:rPr>
          <w:sz w:val="24"/>
          <w:szCs w:val="20"/>
        </w:rPr>
        <w:t>. While often ignored, the grammar constant |G| typically dominates the runtime in practice. This is beca</w:t>
      </w:r>
      <w:r>
        <w:rPr>
          <w:sz w:val="24"/>
          <w:szCs w:val="20"/>
        </w:rPr>
        <w:t>use grammars with high accuracies</w:t>
      </w:r>
      <w:r w:rsidRPr="00A7457F">
        <w:rPr>
          <w:sz w:val="24"/>
          <w:szCs w:val="20"/>
        </w:rPr>
        <w:t xml:space="preserve"> have thousands of non-terminal symbols and </w:t>
      </w:r>
      <w:r>
        <w:rPr>
          <w:sz w:val="24"/>
          <w:szCs w:val="20"/>
        </w:rPr>
        <w:t>many thousands</w:t>
      </w:r>
      <w:r w:rsidRPr="00A7457F">
        <w:rPr>
          <w:sz w:val="24"/>
          <w:szCs w:val="20"/>
        </w:rPr>
        <w:t xml:space="preserve"> of context-free rules, while most sentences</w:t>
      </w:r>
      <w:r>
        <w:rPr>
          <w:sz w:val="24"/>
          <w:szCs w:val="20"/>
        </w:rPr>
        <w:t xml:space="preserve"> have on average only about n=</w:t>
      </w:r>
      <w:r w:rsidRPr="00A7457F">
        <w:rPr>
          <w:sz w:val="24"/>
          <w:szCs w:val="20"/>
        </w:rPr>
        <w:t xml:space="preserve">20 words. To speed up computation, the CYK algorithm can be efficiently parallelized on specialized hardware, like reconfigurable </w:t>
      </w:r>
      <w:r>
        <w:rPr>
          <w:sz w:val="24"/>
          <w:szCs w:val="20"/>
        </w:rPr>
        <w:t>field-programmable gate array (</w:t>
      </w:r>
      <w:r w:rsidRPr="00A7457F">
        <w:rPr>
          <w:sz w:val="24"/>
          <w:szCs w:val="20"/>
        </w:rPr>
        <w:t>FPGA</w:t>
      </w:r>
      <w:r>
        <w:rPr>
          <w:sz w:val="24"/>
          <w:szCs w:val="20"/>
        </w:rPr>
        <w:t>)</w:t>
      </w:r>
      <w:r w:rsidRPr="00A7457F">
        <w:rPr>
          <w:sz w:val="24"/>
          <w:szCs w:val="20"/>
        </w:rPr>
        <w:t xml:space="preserve"> chip.</w:t>
      </w:r>
    </w:p>
    <w:p w:rsidR="003D6629" w:rsidRPr="00A7457F" w:rsidRDefault="003D6629" w:rsidP="008C757B">
      <w:pPr>
        <w:rPr>
          <w:sz w:val="24"/>
          <w:szCs w:val="20"/>
        </w:rPr>
      </w:pPr>
    </w:p>
    <w:p w:rsidR="003D6629" w:rsidRPr="00A7457F" w:rsidRDefault="003D6629" w:rsidP="00D24232">
      <w:pPr>
        <w:rPr>
          <w:sz w:val="24"/>
          <w:szCs w:val="20"/>
        </w:rPr>
      </w:pPr>
      <w:r w:rsidRPr="00A7457F">
        <w:rPr>
          <w:sz w:val="24"/>
          <w:szCs w:val="20"/>
        </w:rPr>
        <w:t>First, we briefly recall the definition of context-free languages and the sequential CYK algorithm. Then we discuss parallel</w:t>
      </w:r>
      <w:r>
        <w:rPr>
          <w:sz w:val="24"/>
          <w:szCs w:val="20"/>
        </w:rPr>
        <w:t>izing this algorithm, which is the main topic</w:t>
      </w:r>
      <w:r w:rsidRPr="00A7457F">
        <w:rPr>
          <w:sz w:val="24"/>
          <w:szCs w:val="20"/>
        </w:rPr>
        <w:t xml:space="preserve"> of this </w:t>
      </w:r>
      <w:r w:rsidR="00303EE6">
        <w:rPr>
          <w:sz w:val="24"/>
          <w:szCs w:val="20"/>
        </w:rPr>
        <w:t>article</w:t>
      </w:r>
      <w:r w:rsidRPr="00A7457F">
        <w:rPr>
          <w:sz w:val="24"/>
          <w:szCs w:val="20"/>
        </w:rPr>
        <w:t xml:space="preserve">. </w:t>
      </w:r>
    </w:p>
    <w:p w:rsidR="003D6629" w:rsidRPr="00A7457F" w:rsidRDefault="003D6629" w:rsidP="00D24232">
      <w:pPr>
        <w:rPr>
          <w:sz w:val="24"/>
          <w:szCs w:val="20"/>
        </w:rPr>
      </w:pPr>
    </w:p>
    <w:p w:rsidR="003D6629" w:rsidRPr="00CF6563" w:rsidRDefault="003D6629" w:rsidP="006370C0">
      <w:pPr>
        <w:pStyle w:val="Heading2"/>
        <w:rPr>
          <w:b/>
          <w:sz w:val="32"/>
          <w:szCs w:val="32"/>
        </w:rPr>
      </w:pPr>
      <w:bookmarkStart w:id="4" w:name="_Toc449679340"/>
      <w:r w:rsidRPr="00CF6563">
        <w:rPr>
          <w:b/>
          <w:sz w:val="32"/>
          <w:szCs w:val="32"/>
        </w:rPr>
        <w:t>2.1 Context-Free Languages</w:t>
      </w:r>
      <w:bookmarkEnd w:id="4"/>
    </w:p>
    <w:p w:rsidR="003D6629" w:rsidRPr="00A7457F" w:rsidRDefault="003D6629" w:rsidP="008943AC">
      <w:pPr>
        <w:rPr>
          <w:sz w:val="24"/>
          <w:szCs w:val="20"/>
        </w:rPr>
      </w:pPr>
    </w:p>
    <w:p w:rsidR="003D6629" w:rsidRPr="00A7457F" w:rsidRDefault="003D6629" w:rsidP="008943AC">
      <w:pPr>
        <w:rPr>
          <w:sz w:val="24"/>
          <w:szCs w:val="20"/>
        </w:rPr>
      </w:pPr>
      <w:r>
        <w:rPr>
          <w:sz w:val="24"/>
          <w:szCs w:val="20"/>
        </w:rPr>
        <w:t>A context-free grammar</w:t>
      </w:r>
      <w:r w:rsidRPr="00A7457F">
        <w:rPr>
          <w:sz w:val="24"/>
          <w:szCs w:val="20"/>
        </w:rPr>
        <w:t xml:space="preserve"> G </w:t>
      </w:r>
      <w:r>
        <w:rPr>
          <w:sz w:val="24"/>
          <w:szCs w:val="20"/>
        </w:rPr>
        <w:t xml:space="preserve">is specified by the </w:t>
      </w:r>
      <w:proofErr w:type="spellStart"/>
      <w:r>
        <w:rPr>
          <w:sz w:val="24"/>
          <w:szCs w:val="20"/>
        </w:rPr>
        <w:t>tuple</w:t>
      </w:r>
      <w:proofErr w:type="spellEnd"/>
      <w:r>
        <w:rPr>
          <w:sz w:val="24"/>
          <w:szCs w:val="20"/>
        </w:rPr>
        <w:t xml:space="preserve"> G = (V, Σ, P, S), where V</w:t>
      </w:r>
      <w:r w:rsidRPr="00A7457F">
        <w:rPr>
          <w:sz w:val="24"/>
          <w:szCs w:val="20"/>
        </w:rPr>
        <w:t xml:space="preserve"> is a set of non-terminals (or variables), Σ is a set of terminals, P is a set of production rules (also called rewrite rules, or productions) and S is the start symbol, and must belong to non-terminals</w:t>
      </w:r>
      <w:r>
        <w:rPr>
          <w:sz w:val="24"/>
          <w:szCs w:val="20"/>
        </w:rPr>
        <w:t xml:space="preserve"> [21]</w:t>
      </w:r>
      <w:r w:rsidRPr="00A7457F">
        <w:rPr>
          <w:sz w:val="24"/>
          <w:szCs w:val="20"/>
        </w:rPr>
        <w:t>. Non-terminals represents different types of phrases or clauses in the sentence, also called syntactic categories, e.g.</w:t>
      </w:r>
      <w:r>
        <w:rPr>
          <w:sz w:val="24"/>
          <w:szCs w:val="20"/>
        </w:rPr>
        <w:t>,</w:t>
      </w:r>
      <w:r w:rsidRPr="00A7457F">
        <w:rPr>
          <w:sz w:val="24"/>
          <w:szCs w:val="20"/>
        </w:rPr>
        <w:t xml:space="preserve"> VP = Verb Phrase, NP = Noun Phrase, PP = Propositional Phrase etc. Terminals are disjoint from non-terminals and they make the actual content of the sentence (e.g. kids, box, opened).</w:t>
      </w:r>
    </w:p>
    <w:p w:rsidR="003D6629" w:rsidRPr="00A7457F" w:rsidRDefault="003D6629" w:rsidP="008943AC">
      <w:pPr>
        <w:rPr>
          <w:sz w:val="24"/>
          <w:szCs w:val="20"/>
        </w:rPr>
      </w:pPr>
    </w:p>
    <w:p w:rsidR="003D6629" w:rsidRPr="00A7457F" w:rsidRDefault="003D6629" w:rsidP="008943AC">
      <w:pPr>
        <w:rPr>
          <w:sz w:val="24"/>
          <w:szCs w:val="20"/>
        </w:rPr>
      </w:pPr>
      <w:r w:rsidRPr="00A7457F">
        <w:rPr>
          <w:sz w:val="24"/>
          <w:szCs w:val="20"/>
        </w:rPr>
        <w:t>Each production rule is of the form A →</w:t>
      </w:r>
      <w:r>
        <w:rPr>
          <w:sz w:val="24"/>
          <w:szCs w:val="20"/>
        </w:rPr>
        <w:t xml:space="preserve"> γ, where A</w:t>
      </w:r>
      <w:r w:rsidRPr="00A7457F">
        <w:rPr>
          <w:sz w:val="24"/>
        </w:rPr>
        <w:sym w:font="Symbol" w:char="F0CE"/>
      </w:r>
      <w:r>
        <w:rPr>
          <w:sz w:val="24"/>
          <w:szCs w:val="20"/>
        </w:rPr>
        <w:t>V</w:t>
      </w:r>
      <w:r w:rsidRPr="00A7457F">
        <w:rPr>
          <w:sz w:val="24"/>
          <w:szCs w:val="20"/>
        </w:rPr>
        <w:t xml:space="preserve"> (</w:t>
      </w:r>
      <w:r>
        <w:rPr>
          <w:sz w:val="24"/>
          <w:szCs w:val="20"/>
        </w:rPr>
        <w:t>i.e. A is a non-terminal), γ</w:t>
      </w:r>
      <w:r w:rsidRPr="00A7457F">
        <w:rPr>
          <w:sz w:val="24"/>
        </w:rPr>
        <w:sym w:font="Symbol" w:char="F0CE"/>
      </w:r>
      <w:r>
        <w:rPr>
          <w:sz w:val="24"/>
          <w:szCs w:val="20"/>
        </w:rPr>
        <w:t>(V </w:t>
      </w:r>
      <w:r w:rsidRPr="00A7457F">
        <w:rPr>
          <w:sz w:val="24"/>
        </w:rPr>
        <w:sym w:font="Symbol" w:char="F0C8"/>
      </w:r>
      <w:r>
        <w:rPr>
          <w:sz w:val="24"/>
          <w:szCs w:val="20"/>
        </w:rPr>
        <w:t> </w:t>
      </w:r>
      <w:r w:rsidRPr="00A7457F">
        <w:rPr>
          <w:sz w:val="24"/>
          <w:szCs w:val="20"/>
        </w:rPr>
        <w:t>Σ)*, that is, γ</w:t>
      </w:r>
      <w:r>
        <w:rPr>
          <w:sz w:val="24"/>
          <w:szCs w:val="20"/>
        </w:rPr>
        <w:t xml:space="preserve"> is a string</w:t>
      </w:r>
      <w:r w:rsidRPr="00A7457F">
        <w:rPr>
          <w:sz w:val="24"/>
          <w:szCs w:val="20"/>
        </w:rPr>
        <w:t xml:space="preserve"> of non-terminals and/or terminals (star denotes zero or one or more symbols). </w:t>
      </w:r>
    </w:p>
    <w:p w:rsidR="003D6629" w:rsidRPr="00A7457F" w:rsidRDefault="003D6629" w:rsidP="008943AC">
      <w:pPr>
        <w:rPr>
          <w:sz w:val="24"/>
          <w:szCs w:val="20"/>
        </w:rPr>
      </w:pPr>
    </w:p>
    <w:p w:rsidR="003D6629" w:rsidRPr="00A7457F" w:rsidRDefault="003D6629" w:rsidP="00051574">
      <w:pPr>
        <w:rPr>
          <w:sz w:val="24"/>
          <w:szCs w:val="20"/>
        </w:rPr>
      </w:pPr>
      <w:r w:rsidRPr="00A7457F">
        <w:rPr>
          <w:sz w:val="24"/>
          <w:szCs w:val="20"/>
        </w:rPr>
        <w:t>Given a CFG G = (V, Σ, P, S</w:t>
      </w:r>
      <w:r>
        <w:rPr>
          <w:sz w:val="24"/>
          <w:szCs w:val="20"/>
        </w:rPr>
        <w:t xml:space="preserve">) , let </w:t>
      </w:r>
      <w:proofErr w:type="spellStart"/>
      <w:r>
        <w:rPr>
          <w:sz w:val="24"/>
          <w:szCs w:val="20"/>
        </w:rPr>
        <w:t>αAβ</w:t>
      </w:r>
      <w:proofErr w:type="spellEnd"/>
      <w:r>
        <w:rPr>
          <w:sz w:val="24"/>
          <w:szCs w:val="20"/>
        </w:rPr>
        <w:t xml:space="preserve"> be a string where A</w:t>
      </w:r>
      <w:r w:rsidRPr="00A7457F">
        <w:rPr>
          <w:sz w:val="24"/>
        </w:rPr>
        <w:sym w:font="Symbol" w:char="F0CE"/>
      </w:r>
      <w:r>
        <w:rPr>
          <w:sz w:val="24"/>
          <w:szCs w:val="20"/>
        </w:rPr>
        <w:t xml:space="preserve">V, and α, </w:t>
      </w:r>
      <w:r w:rsidRPr="00A7457F">
        <w:rPr>
          <w:sz w:val="24"/>
          <w:szCs w:val="20"/>
        </w:rPr>
        <w:t xml:space="preserve">β </w:t>
      </w:r>
      <w:r>
        <w:rPr>
          <w:sz w:val="24"/>
          <w:szCs w:val="20"/>
        </w:rPr>
        <w:t>and γ</w:t>
      </w:r>
      <w:r w:rsidRPr="00A7457F">
        <w:rPr>
          <w:sz w:val="24"/>
          <w:szCs w:val="20"/>
        </w:rPr>
        <w:t xml:space="preserve"> are strings from (V</w:t>
      </w:r>
      <w:r w:rsidRPr="00A7457F">
        <w:rPr>
          <w:rFonts w:ascii="Batang" w:eastAsia="Batang" w:hAnsi="Batang" w:cs="Batang" w:hint="eastAsia"/>
          <w:sz w:val="24"/>
          <w:szCs w:val="20"/>
        </w:rPr>
        <w:t>∪</w:t>
      </w:r>
      <w:r w:rsidRPr="00A7457F">
        <w:rPr>
          <w:sz w:val="24"/>
          <w:szCs w:val="20"/>
        </w:rPr>
        <w:t>Σ)</w:t>
      </w:r>
      <w:r w:rsidRPr="002F645F">
        <w:rPr>
          <w:rFonts w:ascii="MS Mincho" w:eastAsia="MS Mincho" w:hAnsi="MS Mincho" w:cs="MS Mincho" w:hint="eastAsia"/>
          <w:sz w:val="24"/>
          <w:szCs w:val="20"/>
          <w:vertAlign w:val="superscript"/>
        </w:rPr>
        <w:t>∗</w:t>
      </w:r>
      <w:r w:rsidRPr="00A7457F">
        <w:rPr>
          <w:sz w:val="24"/>
          <w:szCs w:val="20"/>
        </w:rPr>
        <w:t xml:space="preserve">. When </w:t>
      </w:r>
      <w:r>
        <w:rPr>
          <w:sz w:val="24"/>
          <w:szCs w:val="20"/>
        </w:rPr>
        <w:t xml:space="preserve">we use production rule </w:t>
      </w:r>
      <w:r w:rsidRPr="00A7457F">
        <w:rPr>
          <w:sz w:val="24"/>
          <w:szCs w:val="20"/>
        </w:rPr>
        <w:t xml:space="preserve">A → γ, we say that A is rewritten to γ and denote this derivation step by </w:t>
      </w:r>
      <w:r w:rsidRPr="00A7457F">
        <w:rPr>
          <w:rFonts w:ascii="Batang" w:eastAsia="Batang" w:hAnsi="Batang" w:cs="Batang" w:hint="eastAsia"/>
          <w:sz w:val="24"/>
          <w:szCs w:val="20"/>
        </w:rPr>
        <w:t>⇒</w:t>
      </w:r>
      <w:r w:rsidRPr="00A7457F">
        <w:rPr>
          <w:sz w:val="24"/>
          <w:szCs w:val="20"/>
        </w:rPr>
        <w:t xml:space="preserve"> symbol: namely, </w:t>
      </w:r>
      <w:proofErr w:type="spellStart"/>
      <w:r w:rsidRPr="00A7457F">
        <w:rPr>
          <w:sz w:val="24"/>
          <w:szCs w:val="20"/>
        </w:rPr>
        <w:t>αAβ</w:t>
      </w:r>
      <w:proofErr w:type="spellEnd"/>
      <w:r w:rsidRPr="00A7457F">
        <w:rPr>
          <w:sz w:val="24"/>
          <w:szCs w:val="20"/>
        </w:rPr>
        <w:t xml:space="preserve"> </w:t>
      </w:r>
      <w:r w:rsidRPr="00A7457F">
        <w:rPr>
          <w:rFonts w:ascii="Batang" w:eastAsia="Batang" w:hAnsi="Batang" w:cs="Batang" w:hint="eastAsia"/>
          <w:sz w:val="24"/>
          <w:szCs w:val="20"/>
        </w:rPr>
        <w:t>⇒</w:t>
      </w:r>
      <w:r w:rsidRPr="00A7457F">
        <w:rPr>
          <w:sz w:val="24"/>
          <w:szCs w:val="20"/>
        </w:rPr>
        <w:t xml:space="preserve"> </w:t>
      </w:r>
      <w:proofErr w:type="spellStart"/>
      <w:r w:rsidRPr="00A7457F">
        <w:rPr>
          <w:sz w:val="24"/>
          <w:szCs w:val="20"/>
        </w:rPr>
        <w:t>αγβ</w:t>
      </w:r>
      <w:proofErr w:type="spellEnd"/>
      <w:r w:rsidRPr="00A7457F">
        <w:rPr>
          <w:sz w:val="24"/>
          <w:szCs w:val="20"/>
        </w:rPr>
        <w:t xml:space="preserve">. When there are zero or more steps of derivation, we denote this step by </w:t>
      </w:r>
      <w:r w:rsidRPr="00A7457F">
        <w:rPr>
          <w:rFonts w:ascii="Batang" w:eastAsia="Batang" w:hAnsi="Batang" w:cs="Batang" w:hint="eastAsia"/>
          <w:sz w:val="24"/>
          <w:szCs w:val="20"/>
        </w:rPr>
        <w:t>⇒</w:t>
      </w:r>
      <w:r w:rsidRPr="002F645F">
        <w:rPr>
          <w:rFonts w:ascii="MS Mincho" w:eastAsia="MS Mincho" w:hAnsi="MS Mincho" w:cs="MS Mincho" w:hint="eastAsia"/>
          <w:sz w:val="24"/>
          <w:szCs w:val="20"/>
          <w:vertAlign w:val="superscript"/>
        </w:rPr>
        <w:t>∗</w:t>
      </w:r>
      <w:r w:rsidRPr="00A7457F">
        <w:rPr>
          <w:sz w:val="24"/>
          <w:szCs w:val="20"/>
        </w:rPr>
        <w:t xml:space="preserve"> symbol. The language L(G) of G is then a set of terminal strings derived from the start symbol</w:t>
      </w:r>
      <w:r>
        <w:rPr>
          <w:sz w:val="24"/>
          <w:szCs w:val="20"/>
        </w:rPr>
        <w:t xml:space="preserve"> </w:t>
      </w:r>
      <w:r w:rsidRPr="00A7457F">
        <w:rPr>
          <w:sz w:val="24"/>
          <w:szCs w:val="20"/>
        </w:rPr>
        <w:t xml:space="preserve">S; namely, L(G) = {w </w:t>
      </w:r>
      <w:r w:rsidRPr="00A7457F">
        <w:rPr>
          <w:rFonts w:ascii="Batang" w:eastAsia="Batang" w:hAnsi="Batang" w:cs="Batang" w:hint="eastAsia"/>
          <w:sz w:val="24"/>
          <w:szCs w:val="20"/>
        </w:rPr>
        <w:t>∈</w:t>
      </w:r>
      <w:r w:rsidRPr="00A7457F">
        <w:rPr>
          <w:sz w:val="24"/>
          <w:szCs w:val="20"/>
        </w:rPr>
        <w:t xml:space="preserve"> Σ</w:t>
      </w:r>
      <w:r w:rsidRPr="002F645F">
        <w:rPr>
          <w:rFonts w:ascii="MS Mincho" w:eastAsia="MS Mincho" w:hAnsi="MS Mincho" w:cs="MS Mincho" w:hint="eastAsia"/>
          <w:sz w:val="24"/>
          <w:szCs w:val="20"/>
          <w:vertAlign w:val="superscript"/>
        </w:rPr>
        <w:t>∗</w:t>
      </w:r>
      <w:r w:rsidRPr="00A7457F">
        <w:rPr>
          <w:sz w:val="24"/>
          <w:szCs w:val="20"/>
        </w:rPr>
        <w:t xml:space="preserve"> | S </w:t>
      </w:r>
      <w:r w:rsidRPr="00A7457F">
        <w:rPr>
          <w:rFonts w:ascii="Batang" w:eastAsia="Batang" w:hAnsi="Batang" w:cs="Batang" w:hint="eastAsia"/>
          <w:sz w:val="24"/>
          <w:szCs w:val="20"/>
        </w:rPr>
        <w:t>⇒</w:t>
      </w:r>
      <w:r w:rsidRPr="002F645F">
        <w:rPr>
          <w:rFonts w:ascii="MS Mincho" w:eastAsia="MS Mincho" w:hAnsi="MS Mincho" w:cs="MS Mincho" w:hint="eastAsia"/>
          <w:sz w:val="24"/>
          <w:szCs w:val="20"/>
          <w:vertAlign w:val="superscript"/>
        </w:rPr>
        <w:t>∗</w:t>
      </w:r>
      <w:r w:rsidRPr="00A7457F">
        <w:rPr>
          <w:sz w:val="24"/>
          <w:szCs w:val="20"/>
        </w:rPr>
        <w:t xml:space="preserve"> w}. That is, we can derive each sentence (i.e. string of terminals) in the language L(G) by systematically rewriting each non-terminal using corresponding rules, starting from S.</w:t>
      </w:r>
    </w:p>
    <w:p w:rsidR="003D6629" w:rsidRPr="00A7457F" w:rsidRDefault="003D6629" w:rsidP="00051574">
      <w:pPr>
        <w:rPr>
          <w:sz w:val="24"/>
          <w:szCs w:val="20"/>
        </w:rPr>
      </w:pPr>
    </w:p>
    <w:p w:rsidR="003D6629" w:rsidRDefault="003D6629" w:rsidP="00051574">
      <w:pPr>
        <w:rPr>
          <w:sz w:val="24"/>
          <w:szCs w:val="20"/>
        </w:rPr>
      </w:pPr>
      <w:r w:rsidRPr="00A7457F">
        <w:rPr>
          <w:sz w:val="24"/>
          <w:szCs w:val="20"/>
        </w:rPr>
        <w:t>For example, consider a g</w:t>
      </w:r>
      <w:r>
        <w:rPr>
          <w:sz w:val="24"/>
          <w:szCs w:val="20"/>
        </w:rPr>
        <w:t>rammar G</w:t>
      </w:r>
      <w:r w:rsidRPr="002F645F">
        <w:rPr>
          <w:sz w:val="24"/>
          <w:szCs w:val="20"/>
          <w:vertAlign w:val="subscript"/>
        </w:rPr>
        <w:t>1</w:t>
      </w:r>
      <w:r>
        <w:rPr>
          <w:sz w:val="24"/>
          <w:szCs w:val="20"/>
        </w:rPr>
        <w:t xml:space="preserve">: Non-terminals are S, VP, NP, TV, IV, and </w:t>
      </w:r>
      <w:proofErr w:type="spellStart"/>
      <w:r>
        <w:rPr>
          <w:sz w:val="24"/>
          <w:szCs w:val="20"/>
        </w:rPr>
        <w:t>Da</w:t>
      </w:r>
      <w:r w:rsidRPr="00A7457F">
        <w:rPr>
          <w:sz w:val="24"/>
          <w:szCs w:val="20"/>
        </w:rPr>
        <w:t>t</w:t>
      </w:r>
      <w:r>
        <w:rPr>
          <w:sz w:val="24"/>
          <w:szCs w:val="20"/>
        </w:rPr>
        <w:t>V</w:t>
      </w:r>
      <w:proofErr w:type="spellEnd"/>
      <w:r>
        <w:rPr>
          <w:sz w:val="24"/>
          <w:szCs w:val="20"/>
        </w:rPr>
        <w:t>. Terminals are saw, ate, gave, telescopes, Jack, and apples. S is the start symbol. The rules are given in Fig. 1.</w:t>
      </w:r>
    </w:p>
    <w:p w:rsidR="003D6629" w:rsidRDefault="003D6629" w:rsidP="00CA12F8">
      <w:pPr>
        <w:rPr>
          <w:sz w:val="24"/>
          <w:szCs w:val="20"/>
        </w:rPr>
      </w:pPr>
    </w:p>
    <w:p w:rsidR="003D6629" w:rsidRPr="00CA12F8" w:rsidRDefault="003D6629" w:rsidP="00CA12F8">
      <w:pPr>
        <w:rPr>
          <w:sz w:val="24"/>
          <w:szCs w:val="20"/>
        </w:rPr>
      </w:pPr>
    </w:p>
    <w:tbl>
      <w:tblPr>
        <w:tblW w:w="0" w:type="auto"/>
        <w:tblLook w:val="01E0"/>
      </w:tblPr>
      <w:tblGrid>
        <w:gridCol w:w="3052"/>
        <w:gridCol w:w="3052"/>
      </w:tblGrid>
      <w:tr w:rsidR="003D6629" w:rsidRPr="00A7457F" w:rsidTr="00BC23E1">
        <w:tc>
          <w:tcPr>
            <w:tcW w:w="3052" w:type="dxa"/>
          </w:tcPr>
          <w:p w:rsidR="003D6629" w:rsidRPr="00056463" w:rsidRDefault="003D6629" w:rsidP="00CA12F8">
            <w:pPr>
              <w:rPr>
                <w:sz w:val="24"/>
                <w:szCs w:val="20"/>
                <w:lang w:val="pl-PL"/>
              </w:rPr>
            </w:pPr>
            <w:r w:rsidRPr="00056463">
              <w:rPr>
                <w:sz w:val="24"/>
                <w:szCs w:val="20"/>
                <w:lang w:val="pl-PL"/>
              </w:rPr>
              <w:t xml:space="preserve">1. S → NP VP </w:t>
            </w:r>
          </w:p>
          <w:p w:rsidR="003D6629" w:rsidRPr="00056463" w:rsidRDefault="003D6629" w:rsidP="00CA12F8">
            <w:pPr>
              <w:rPr>
                <w:sz w:val="24"/>
                <w:szCs w:val="20"/>
                <w:lang w:val="pl-PL"/>
              </w:rPr>
            </w:pPr>
            <w:r w:rsidRPr="00056463">
              <w:rPr>
                <w:sz w:val="24"/>
                <w:szCs w:val="20"/>
                <w:lang w:val="pl-PL"/>
              </w:rPr>
              <w:t xml:space="preserve">2. VP → TV NP </w:t>
            </w:r>
          </w:p>
          <w:p w:rsidR="003D6629" w:rsidRPr="00056463" w:rsidRDefault="003D6629" w:rsidP="00CA12F8">
            <w:pPr>
              <w:rPr>
                <w:sz w:val="24"/>
                <w:szCs w:val="20"/>
                <w:lang w:val="pl-PL"/>
              </w:rPr>
            </w:pPr>
            <w:r w:rsidRPr="00056463">
              <w:rPr>
                <w:sz w:val="24"/>
                <w:szCs w:val="20"/>
                <w:lang w:val="pl-PL"/>
              </w:rPr>
              <w:t xml:space="preserve">3. VP → IV </w:t>
            </w:r>
          </w:p>
          <w:p w:rsidR="003D6629" w:rsidRPr="00056463" w:rsidRDefault="003D6629" w:rsidP="00CA12F8">
            <w:pPr>
              <w:rPr>
                <w:sz w:val="24"/>
                <w:szCs w:val="20"/>
                <w:lang w:val="pl-PL"/>
              </w:rPr>
            </w:pPr>
            <w:r w:rsidRPr="00056463">
              <w:rPr>
                <w:sz w:val="24"/>
                <w:szCs w:val="20"/>
                <w:lang w:val="pl-PL"/>
              </w:rPr>
              <w:t xml:space="preserve">4. VP → DatV NP NP </w:t>
            </w:r>
          </w:p>
          <w:p w:rsidR="003D6629" w:rsidRPr="00A7457F" w:rsidRDefault="003D6629" w:rsidP="00343F08">
            <w:pPr>
              <w:rPr>
                <w:sz w:val="24"/>
                <w:szCs w:val="20"/>
              </w:rPr>
            </w:pPr>
            <w:r>
              <w:rPr>
                <w:sz w:val="24"/>
                <w:szCs w:val="20"/>
              </w:rPr>
              <w:t xml:space="preserve">5. </w:t>
            </w:r>
            <w:r w:rsidRPr="00CA12F8">
              <w:rPr>
                <w:sz w:val="24"/>
                <w:szCs w:val="20"/>
              </w:rPr>
              <w:t>TV →</w:t>
            </w:r>
            <w:r>
              <w:rPr>
                <w:sz w:val="24"/>
                <w:szCs w:val="20"/>
              </w:rPr>
              <w:t xml:space="preserve"> 'saw' </w:t>
            </w:r>
          </w:p>
        </w:tc>
        <w:tc>
          <w:tcPr>
            <w:tcW w:w="3052" w:type="dxa"/>
          </w:tcPr>
          <w:p w:rsidR="003D6629" w:rsidRPr="00CA12F8" w:rsidRDefault="003D6629" w:rsidP="00CA12F8">
            <w:pPr>
              <w:rPr>
                <w:sz w:val="24"/>
                <w:szCs w:val="20"/>
              </w:rPr>
            </w:pPr>
            <w:r>
              <w:rPr>
                <w:sz w:val="24"/>
                <w:szCs w:val="20"/>
              </w:rPr>
              <w:t xml:space="preserve">6. </w:t>
            </w:r>
            <w:r w:rsidRPr="00CA12F8">
              <w:rPr>
                <w:sz w:val="24"/>
                <w:szCs w:val="20"/>
              </w:rPr>
              <w:t>IV →</w:t>
            </w:r>
            <w:r>
              <w:rPr>
                <w:sz w:val="24"/>
                <w:szCs w:val="20"/>
              </w:rPr>
              <w:t xml:space="preserve"> 'ate' </w:t>
            </w:r>
          </w:p>
          <w:p w:rsidR="003D6629" w:rsidRPr="00CA12F8" w:rsidRDefault="003D6629" w:rsidP="00CA12F8">
            <w:pPr>
              <w:rPr>
                <w:sz w:val="24"/>
                <w:szCs w:val="20"/>
              </w:rPr>
            </w:pPr>
            <w:r>
              <w:rPr>
                <w:sz w:val="24"/>
                <w:szCs w:val="20"/>
              </w:rPr>
              <w:t xml:space="preserve">7. </w:t>
            </w:r>
            <w:proofErr w:type="spellStart"/>
            <w:r w:rsidRPr="00CA12F8">
              <w:rPr>
                <w:sz w:val="24"/>
                <w:szCs w:val="20"/>
              </w:rPr>
              <w:t>DatV</w:t>
            </w:r>
            <w:proofErr w:type="spellEnd"/>
            <w:r w:rsidRPr="00CA12F8">
              <w:rPr>
                <w:sz w:val="24"/>
                <w:szCs w:val="20"/>
              </w:rPr>
              <w:t xml:space="preserve"> →</w:t>
            </w:r>
            <w:r>
              <w:rPr>
                <w:sz w:val="24"/>
                <w:szCs w:val="20"/>
              </w:rPr>
              <w:t xml:space="preserve"> 'gave' </w:t>
            </w:r>
          </w:p>
          <w:p w:rsidR="003D6629" w:rsidRPr="00CA12F8" w:rsidRDefault="003D6629" w:rsidP="00CA12F8">
            <w:pPr>
              <w:rPr>
                <w:sz w:val="24"/>
                <w:szCs w:val="20"/>
              </w:rPr>
            </w:pPr>
            <w:r>
              <w:rPr>
                <w:sz w:val="24"/>
                <w:szCs w:val="20"/>
              </w:rPr>
              <w:t xml:space="preserve">8. </w:t>
            </w:r>
            <w:r w:rsidRPr="00CA12F8">
              <w:rPr>
                <w:sz w:val="24"/>
                <w:szCs w:val="20"/>
              </w:rPr>
              <w:t>NP →</w:t>
            </w:r>
            <w:r>
              <w:rPr>
                <w:sz w:val="24"/>
                <w:szCs w:val="20"/>
              </w:rPr>
              <w:t xml:space="preserve"> 'telescopes' </w:t>
            </w:r>
          </w:p>
          <w:p w:rsidR="003D6629" w:rsidRDefault="003D6629" w:rsidP="00CA12F8">
            <w:pPr>
              <w:rPr>
                <w:sz w:val="24"/>
                <w:szCs w:val="20"/>
              </w:rPr>
            </w:pPr>
            <w:r>
              <w:rPr>
                <w:sz w:val="24"/>
                <w:szCs w:val="20"/>
              </w:rPr>
              <w:t xml:space="preserve">9. </w:t>
            </w:r>
            <w:r w:rsidRPr="00CA12F8">
              <w:rPr>
                <w:sz w:val="24"/>
                <w:szCs w:val="20"/>
              </w:rPr>
              <w:t>NP →</w:t>
            </w:r>
            <w:r>
              <w:rPr>
                <w:sz w:val="24"/>
                <w:szCs w:val="20"/>
              </w:rPr>
              <w:t xml:space="preserve"> 'Jack' </w:t>
            </w:r>
          </w:p>
          <w:p w:rsidR="003D6629" w:rsidRPr="00A7457F" w:rsidRDefault="003D6629" w:rsidP="00343F08">
            <w:pPr>
              <w:rPr>
                <w:sz w:val="24"/>
                <w:szCs w:val="20"/>
              </w:rPr>
            </w:pPr>
            <w:r>
              <w:rPr>
                <w:sz w:val="24"/>
                <w:szCs w:val="20"/>
              </w:rPr>
              <w:t xml:space="preserve">10. </w:t>
            </w:r>
            <w:r w:rsidRPr="00CA12F8">
              <w:rPr>
                <w:sz w:val="24"/>
                <w:szCs w:val="20"/>
              </w:rPr>
              <w:t>NP →</w:t>
            </w:r>
            <w:r>
              <w:rPr>
                <w:sz w:val="24"/>
                <w:szCs w:val="20"/>
              </w:rPr>
              <w:t xml:space="preserve"> 'apples' </w:t>
            </w:r>
          </w:p>
        </w:tc>
      </w:tr>
    </w:tbl>
    <w:p w:rsidR="003D6629" w:rsidRDefault="003D6629" w:rsidP="00357AF8">
      <w:pPr>
        <w:rPr>
          <w:rFonts w:ascii="Calibri" w:hAnsi="Calibri" w:cs="Calibri"/>
          <w:sz w:val="24"/>
        </w:rPr>
      </w:pPr>
      <w:r w:rsidRPr="00357AF8">
        <w:rPr>
          <w:rFonts w:ascii="Calibri" w:hAnsi="Calibri" w:cs="Calibri"/>
          <w:b/>
          <w:sz w:val="24"/>
        </w:rPr>
        <w:t>Figure</w:t>
      </w:r>
      <w:r>
        <w:rPr>
          <w:rFonts w:ascii="Calibri" w:hAnsi="Calibri" w:cs="Calibri"/>
          <w:sz w:val="24"/>
        </w:rPr>
        <w:t xml:space="preserve"> </w:t>
      </w:r>
      <w:r w:rsidRPr="009F42C3">
        <w:rPr>
          <w:rFonts w:ascii="Calibri" w:hAnsi="Calibri" w:cs="Calibri"/>
          <w:b/>
          <w:sz w:val="24"/>
        </w:rPr>
        <w:t>1</w:t>
      </w:r>
      <w:r w:rsidRPr="00357AF8">
        <w:rPr>
          <w:rFonts w:ascii="Calibri" w:hAnsi="Calibri" w:cs="Calibri"/>
          <w:sz w:val="24"/>
        </w:rPr>
        <w:t xml:space="preserve"> Context-free grammar G</w:t>
      </w:r>
      <w:r w:rsidRPr="002F645F">
        <w:rPr>
          <w:rFonts w:ascii="Calibri" w:hAnsi="Calibri" w:cs="Calibri"/>
          <w:sz w:val="24"/>
          <w:vertAlign w:val="subscript"/>
        </w:rPr>
        <w:t>1</w:t>
      </w:r>
      <w:r w:rsidRPr="00357AF8">
        <w:rPr>
          <w:rFonts w:ascii="Calibri" w:hAnsi="Calibri" w:cs="Calibri"/>
          <w:sz w:val="24"/>
        </w:rPr>
        <w:t>.</w:t>
      </w:r>
    </w:p>
    <w:p w:rsidR="003D6629" w:rsidRPr="00357AF8" w:rsidRDefault="003D6629" w:rsidP="00357AF8">
      <w:pPr>
        <w:rPr>
          <w:rFonts w:ascii="Calibri" w:hAnsi="Calibri" w:cs="Calibri"/>
          <w:sz w:val="24"/>
        </w:rPr>
      </w:pPr>
    </w:p>
    <w:p w:rsidR="003D6629" w:rsidRPr="00A7457F" w:rsidRDefault="003D6629" w:rsidP="00343F08">
      <w:pPr>
        <w:rPr>
          <w:sz w:val="24"/>
          <w:szCs w:val="20"/>
        </w:rPr>
      </w:pPr>
      <w:r w:rsidRPr="00A7457F">
        <w:rPr>
          <w:sz w:val="24"/>
          <w:szCs w:val="20"/>
        </w:rPr>
        <w:t xml:space="preserve">We can derive the sentence </w:t>
      </w:r>
      <w:r w:rsidRPr="00A81A88">
        <w:rPr>
          <w:i/>
          <w:sz w:val="24"/>
          <w:szCs w:val="20"/>
        </w:rPr>
        <w:t>Jack saw telescopes</w:t>
      </w:r>
      <w:r w:rsidRPr="00A7457F">
        <w:rPr>
          <w:sz w:val="24"/>
          <w:szCs w:val="20"/>
        </w:rPr>
        <w:t xml:space="preserve"> </w:t>
      </w:r>
      <w:r>
        <w:rPr>
          <w:sz w:val="24"/>
          <w:szCs w:val="20"/>
        </w:rPr>
        <w:t>by the application of rules 1, 9,</w:t>
      </w:r>
      <w:r w:rsidRPr="00A7457F">
        <w:rPr>
          <w:sz w:val="24"/>
          <w:szCs w:val="20"/>
        </w:rPr>
        <w:t xml:space="preserve"> </w:t>
      </w:r>
      <w:r>
        <w:rPr>
          <w:sz w:val="24"/>
          <w:szCs w:val="20"/>
        </w:rPr>
        <w:t>2, 5, and 8</w:t>
      </w:r>
      <w:r w:rsidRPr="00A7457F">
        <w:rPr>
          <w:sz w:val="24"/>
          <w:szCs w:val="20"/>
        </w:rPr>
        <w:t xml:space="preserve"> respectively</w:t>
      </w:r>
      <w:r>
        <w:rPr>
          <w:sz w:val="24"/>
          <w:szCs w:val="20"/>
        </w:rPr>
        <w:t>, in each derivation step</w:t>
      </w:r>
      <w:r w:rsidRPr="00A7457F">
        <w:rPr>
          <w:sz w:val="24"/>
          <w:szCs w:val="20"/>
        </w:rPr>
        <w:t>:</w:t>
      </w:r>
    </w:p>
    <w:p w:rsidR="003D6629" w:rsidRPr="00A7457F" w:rsidRDefault="003D6629" w:rsidP="00343F08">
      <w:pPr>
        <w:rPr>
          <w:sz w:val="24"/>
          <w:szCs w:val="20"/>
        </w:rPr>
      </w:pPr>
    </w:p>
    <w:p w:rsidR="003D6629" w:rsidRPr="00A7457F" w:rsidRDefault="003D6629" w:rsidP="00343F08">
      <w:pPr>
        <w:rPr>
          <w:sz w:val="24"/>
          <w:szCs w:val="20"/>
        </w:rPr>
      </w:pPr>
      <w:r w:rsidRPr="00A7457F">
        <w:rPr>
          <w:sz w:val="24"/>
          <w:szCs w:val="20"/>
        </w:rPr>
        <w:t xml:space="preserve">S </w:t>
      </w:r>
      <w:r w:rsidRPr="00A7457F">
        <w:rPr>
          <w:sz w:val="24"/>
        </w:rPr>
        <w:sym w:font="Symbol" w:char="F0DE"/>
      </w:r>
      <w:r>
        <w:rPr>
          <w:sz w:val="24"/>
          <w:szCs w:val="20"/>
        </w:rPr>
        <w:t>NP VP</w:t>
      </w:r>
      <w:r w:rsidRPr="00A7457F">
        <w:rPr>
          <w:sz w:val="24"/>
          <w:szCs w:val="20"/>
        </w:rPr>
        <w:t xml:space="preserve"> </w:t>
      </w:r>
      <w:r w:rsidRPr="00A7457F">
        <w:rPr>
          <w:sz w:val="24"/>
        </w:rPr>
        <w:sym w:font="Symbol" w:char="F0DE"/>
      </w:r>
      <w:r>
        <w:rPr>
          <w:sz w:val="24"/>
          <w:szCs w:val="20"/>
        </w:rPr>
        <w:t xml:space="preserve"> Jack VP</w:t>
      </w:r>
      <w:r w:rsidRPr="00A7457F">
        <w:rPr>
          <w:sz w:val="24"/>
          <w:szCs w:val="20"/>
        </w:rPr>
        <w:t xml:space="preserve"> </w:t>
      </w:r>
      <w:r w:rsidRPr="00A7457F">
        <w:rPr>
          <w:sz w:val="24"/>
        </w:rPr>
        <w:sym w:font="Symbol" w:char="F0DE"/>
      </w:r>
      <w:r>
        <w:rPr>
          <w:sz w:val="24"/>
          <w:szCs w:val="20"/>
        </w:rPr>
        <w:t xml:space="preserve"> Jack TV NP</w:t>
      </w:r>
      <w:r w:rsidRPr="00A7457F">
        <w:rPr>
          <w:sz w:val="24"/>
          <w:szCs w:val="20"/>
        </w:rPr>
        <w:t xml:space="preserve"> </w:t>
      </w:r>
      <w:r w:rsidRPr="00A7457F">
        <w:rPr>
          <w:sz w:val="24"/>
        </w:rPr>
        <w:sym w:font="Symbol" w:char="F0DE"/>
      </w:r>
      <w:r>
        <w:rPr>
          <w:sz w:val="24"/>
          <w:szCs w:val="20"/>
        </w:rPr>
        <w:t xml:space="preserve"> Jack saw NP</w:t>
      </w:r>
      <w:r w:rsidRPr="00A7457F">
        <w:rPr>
          <w:sz w:val="24"/>
          <w:szCs w:val="20"/>
        </w:rPr>
        <w:t xml:space="preserve"> </w:t>
      </w:r>
      <w:r w:rsidRPr="00A7457F">
        <w:rPr>
          <w:sz w:val="24"/>
        </w:rPr>
        <w:sym w:font="Symbol" w:char="F0DE"/>
      </w:r>
      <w:r w:rsidRPr="00A7457F">
        <w:rPr>
          <w:sz w:val="24"/>
          <w:szCs w:val="20"/>
        </w:rPr>
        <w:t xml:space="preserve"> </w:t>
      </w:r>
      <w:r>
        <w:rPr>
          <w:sz w:val="24"/>
          <w:szCs w:val="20"/>
        </w:rPr>
        <w:t>Jack saw telescopes</w:t>
      </w:r>
    </w:p>
    <w:p w:rsidR="003D6629" w:rsidRDefault="003D6629" w:rsidP="00051574">
      <w:pPr>
        <w:rPr>
          <w:sz w:val="24"/>
          <w:szCs w:val="20"/>
        </w:rPr>
      </w:pPr>
    </w:p>
    <w:p w:rsidR="003D6629" w:rsidRDefault="003D6629" w:rsidP="008D5E83">
      <w:pPr>
        <w:rPr>
          <w:sz w:val="24"/>
          <w:szCs w:val="20"/>
        </w:rPr>
      </w:pPr>
      <w:r>
        <w:rPr>
          <w:sz w:val="24"/>
          <w:szCs w:val="20"/>
        </w:rPr>
        <w:t xml:space="preserve">A result of parsing can be represented in the form of a </w:t>
      </w:r>
      <w:proofErr w:type="spellStart"/>
      <w:r>
        <w:rPr>
          <w:sz w:val="24"/>
          <w:szCs w:val="20"/>
        </w:rPr>
        <w:t>treebank</w:t>
      </w:r>
      <w:proofErr w:type="spellEnd"/>
      <w:r>
        <w:rPr>
          <w:sz w:val="24"/>
          <w:szCs w:val="20"/>
        </w:rPr>
        <w:t xml:space="preserve"> or syntax tree. A </w:t>
      </w:r>
      <w:proofErr w:type="spellStart"/>
      <w:r>
        <w:rPr>
          <w:sz w:val="24"/>
          <w:szCs w:val="20"/>
        </w:rPr>
        <w:t>treebank</w:t>
      </w:r>
      <w:proofErr w:type="spellEnd"/>
      <w:r>
        <w:rPr>
          <w:sz w:val="24"/>
          <w:szCs w:val="20"/>
        </w:rPr>
        <w:t xml:space="preserve"> is </w:t>
      </w:r>
      <w:r w:rsidRPr="00A54917">
        <w:rPr>
          <w:sz w:val="24"/>
          <w:szCs w:val="20"/>
        </w:rPr>
        <w:t>a parsed text corpus that annotates syntactic or semantic sentence structure</w:t>
      </w:r>
      <w:r>
        <w:rPr>
          <w:sz w:val="24"/>
          <w:szCs w:val="20"/>
        </w:rPr>
        <w:t xml:space="preserve">. For example, the   following </w:t>
      </w:r>
      <w:proofErr w:type="spellStart"/>
      <w:r>
        <w:rPr>
          <w:sz w:val="24"/>
          <w:szCs w:val="20"/>
        </w:rPr>
        <w:t>treebank</w:t>
      </w:r>
      <w:proofErr w:type="spellEnd"/>
      <w:r>
        <w:rPr>
          <w:sz w:val="24"/>
          <w:szCs w:val="20"/>
        </w:rPr>
        <w:t xml:space="preserve"> corresponds to the previous derivation example</w:t>
      </w:r>
    </w:p>
    <w:p w:rsidR="003D6629" w:rsidRDefault="003D6629" w:rsidP="008D5E83">
      <w:pPr>
        <w:ind w:firstLine="720"/>
        <w:rPr>
          <w:sz w:val="24"/>
          <w:szCs w:val="20"/>
        </w:rPr>
      </w:pPr>
    </w:p>
    <w:p w:rsidR="003D6629" w:rsidRDefault="003D6629" w:rsidP="008D5E83">
      <w:pPr>
        <w:ind w:firstLine="720"/>
        <w:rPr>
          <w:sz w:val="24"/>
          <w:szCs w:val="20"/>
        </w:rPr>
      </w:pPr>
      <w:r w:rsidRPr="00B3605C">
        <w:rPr>
          <w:sz w:val="24"/>
          <w:szCs w:val="20"/>
        </w:rPr>
        <w:t>(S (NP Jack) (VP (TV saw) (NP telescopes)))</w:t>
      </w:r>
    </w:p>
    <w:p w:rsidR="003D6629" w:rsidRDefault="003D6629" w:rsidP="00051574">
      <w:pPr>
        <w:rPr>
          <w:sz w:val="24"/>
          <w:szCs w:val="20"/>
        </w:rPr>
      </w:pPr>
    </w:p>
    <w:p w:rsidR="003D6629" w:rsidRPr="00B3605C" w:rsidRDefault="003D6629" w:rsidP="00051574">
      <w:pPr>
        <w:rPr>
          <w:sz w:val="24"/>
          <w:szCs w:val="20"/>
        </w:rPr>
      </w:pPr>
      <w:r>
        <w:rPr>
          <w:sz w:val="24"/>
          <w:szCs w:val="20"/>
        </w:rPr>
        <w:t xml:space="preserve">A syntax tree, or parse tree, </w:t>
      </w:r>
      <w:r w:rsidRPr="008D5E83">
        <w:rPr>
          <w:sz w:val="24"/>
          <w:szCs w:val="20"/>
        </w:rPr>
        <w:t>is an ordered, rooted tree that represents the syntactic structure of a string according to some context-free gramma</w:t>
      </w:r>
      <w:r>
        <w:rPr>
          <w:sz w:val="24"/>
          <w:szCs w:val="20"/>
        </w:rPr>
        <w:t>r. The parse tree for our example derivation is given in Fig. 2.</w:t>
      </w:r>
    </w:p>
    <w:p w:rsidR="003D6629" w:rsidRDefault="003D6629" w:rsidP="007904A2">
      <w:pPr>
        <w:jc w:val="center"/>
        <w:rPr>
          <w:sz w:val="24"/>
          <w:szCs w:val="20"/>
        </w:rPr>
      </w:pPr>
      <w:r w:rsidRPr="007904A2">
        <w:rPr>
          <w:sz w:val="24"/>
          <w:szCs w:val="20"/>
        </w:rPr>
        <w:object w:dxaOrig="3348" w:dyaOrig="25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6pt;height:128.15pt" o:ole="">
            <v:imagedata r:id="rId5" o:title=""/>
          </v:shape>
          <o:OLEObject Type="Embed" ProgID="Visio.Drawing.15" ShapeID="_x0000_i1025" DrawAspect="Content" ObjectID="_1578502409" r:id="rId6"/>
        </w:object>
      </w:r>
    </w:p>
    <w:p w:rsidR="003D6629" w:rsidRPr="00AB0914" w:rsidRDefault="003D6629" w:rsidP="00317E4D">
      <w:pPr>
        <w:rPr>
          <w:rFonts w:ascii="Calibri" w:hAnsi="Calibri"/>
          <w:sz w:val="24"/>
          <w:szCs w:val="20"/>
        </w:rPr>
      </w:pPr>
      <w:r>
        <w:rPr>
          <w:rFonts w:ascii="Calibri" w:hAnsi="Calibri"/>
          <w:b/>
          <w:sz w:val="24"/>
          <w:szCs w:val="20"/>
        </w:rPr>
        <w:t>Figure 2</w:t>
      </w:r>
      <w:r w:rsidRPr="00AB0914">
        <w:rPr>
          <w:rFonts w:ascii="Calibri" w:hAnsi="Calibri"/>
          <w:b/>
          <w:sz w:val="24"/>
          <w:szCs w:val="20"/>
        </w:rPr>
        <w:t xml:space="preserve"> </w:t>
      </w:r>
      <w:r w:rsidRPr="00AB0914">
        <w:rPr>
          <w:rFonts w:ascii="Calibri" w:hAnsi="Calibri"/>
          <w:sz w:val="24"/>
          <w:szCs w:val="20"/>
        </w:rPr>
        <w:t>A parse t</w:t>
      </w:r>
      <w:r>
        <w:rPr>
          <w:rFonts w:ascii="Calibri" w:hAnsi="Calibri"/>
          <w:sz w:val="24"/>
          <w:szCs w:val="20"/>
        </w:rPr>
        <w:t>ree for the sentence: Jack saw t</w:t>
      </w:r>
      <w:r w:rsidRPr="00AB0914">
        <w:rPr>
          <w:rFonts w:ascii="Calibri" w:hAnsi="Calibri"/>
          <w:sz w:val="24"/>
          <w:szCs w:val="20"/>
        </w:rPr>
        <w:t>elescopes</w:t>
      </w:r>
      <w:r>
        <w:rPr>
          <w:rFonts w:ascii="Calibri" w:hAnsi="Calibri"/>
          <w:sz w:val="24"/>
          <w:szCs w:val="20"/>
        </w:rPr>
        <w:t>.</w:t>
      </w:r>
    </w:p>
    <w:p w:rsidR="003D6629" w:rsidRDefault="003D6629" w:rsidP="00051574">
      <w:pPr>
        <w:rPr>
          <w:sz w:val="24"/>
          <w:szCs w:val="20"/>
        </w:rPr>
      </w:pPr>
    </w:p>
    <w:p w:rsidR="003D6629" w:rsidRDefault="003D6629" w:rsidP="00051574">
      <w:pPr>
        <w:rPr>
          <w:sz w:val="24"/>
          <w:szCs w:val="20"/>
        </w:rPr>
      </w:pPr>
      <w:r>
        <w:rPr>
          <w:sz w:val="24"/>
          <w:szCs w:val="20"/>
        </w:rPr>
        <w:t xml:space="preserve">To be able to process some CFG using the CYK algorithm, the CFG needs to be in </w:t>
      </w:r>
      <w:r w:rsidRPr="00A7457F">
        <w:rPr>
          <w:sz w:val="24"/>
          <w:szCs w:val="20"/>
        </w:rPr>
        <w:t xml:space="preserve">Chomsky Normal Form (CNF) </w:t>
      </w:r>
      <w:r>
        <w:rPr>
          <w:sz w:val="24"/>
          <w:szCs w:val="20"/>
        </w:rPr>
        <w:t xml:space="preserve">[22]. </w:t>
      </w:r>
      <w:r w:rsidRPr="00A7457F">
        <w:rPr>
          <w:sz w:val="24"/>
          <w:szCs w:val="20"/>
        </w:rPr>
        <w:t>We can say that a CFG</w:t>
      </w:r>
      <w:r>
        <w:rPr>
          <w:sz w:val="24"/>
          <w:szCs w:val="20"/>
        </w:rPr>
        <w:t xml:space="preserve"> G = (V, Σ, P, S) is in CNF </w:t>
      </w:r>
      <w:r w:rsidRPr="00A7457F">
        <w:rPr>
          <w:sz w:val="24"/>
          <w:szCs w:val="20"/>
        </w:rPr>
        <w:t xml:space="preserve">if every production rule in P is either of </w:t>
      </w:r>
      <w:r>
        <w:rPr>
          <w:sz w:val="24"/>
          <w:szCs w:val="20"/>
        </w:rPr>
        <w:t xml:space="preserve">the </w:t>
      </w:r>
      <w:r w:rsidRPr="00A7457F">
        <w:rPr>
          <w:sz w:val="24"/>
          <w:szCs w:val="20"/>
        </w:rPr>
        <w:t xml:space="preserve">form A → BC or A → a, where A, B, C </w:t>
      </w:r>
      <w:r w:rsidRPr="00A7457F">
        <w:rPr>
          <w:rFonts w:ascii="Batang" w:eastAsia="Batang" w:hAnsi="Batang" w:cs="Batang" w:hint="eastAsia"/>
          <w:sz w:val="24"/>
          <w:szCs w:val="20"/>
        </w:rPr>
        <w:t>∈</w:t>
      </w:r>
      <w:r w:rsidRPr="00A7457F">
        <w:rPr>
          <w:sz w:val="24"/>
          <w:szCs w:val="20"/>
        </w:rPr>
        <w:t xml:space="preserve"> V and a </w:t>
      </w:r>
      <w:r w:rsidRPr="00A7457F">
        <w:rPr>
          <w:rFonts w:ascii="Batang" w:eastAsia="Batang" w:hAnsi="Batang" w:cs="Batang" w:hint="eastAsia"/>
          <w:sz w:val="24"/>
          <w:szCs w:val="20"/>
        </w:rPr>
        <w:t>∈</w:t>
      </w:r>
      <w:r>
        <w:rPr>
          <w:sz w:val="24"/>
          <w:szCs w:val="20"/>
        </w:rPr>
        <w:t xml:space="preserve"> Σ</w:t>
      </w:r>
      <w:r w:rsidRPr="00A7457F">
        <w:rPr>
          <w:sz w:val="24"/>
          <w:szCs w:val="20"/>
        </w:rPr>
        <w:t>. It is well-known that every CFG c</w:t>
      </w:r>
      <w:r>
        <w:rPr>
          <w:sz w:val="24"/>
          <w:szCs w:val="20"/>
        </w:rPr>
        <w:t>an be transformed in to CNF</w:t>
      </w:r>
      <w:r w:rsidRPr="00A7457F">
        <w:rPr>
          <w:sz w:val="24"/>
          <w:szCs w:val="20"/>
        </w:rPr>
        <w:t xml:space="preserve">. </w:t>
      </w:r>
      <w:r w:rsidRPr="00E20694">
        <w:rPr>
          <w:sz w:val="24"/>
          <w:szCs w:val="20"/>
        </w:rPr>
        <w:t>To convert a grammar to C</w:t>
      </w:r>
      <w:r>
        <w:rPr>
          <w:sz w:val="24"/>
          <w:szCs w:val="20"/>
        </w:rPr>
        <w:t>NF</w:t>
      </w:r>
      <w:r w:rsidRPr="00E20694">
        <w:rPr>
          <w:sz w:val="24"/>
          <w:szCs w:val="20"/>
        </w:rPr>
        <w:t>, a sequence of simple transformations is applied in a certain order; this is described in most textbooks on automata theory</w:t>
      </w:r>
      <w:r>
        <w:rPr>
          <w:sz w:val="24"/>
          <w:szCs w:val="20"/>
        </w:rPr>
        <w:t xml:space="preserve"> [23]</w:t>
      </w:r>
      <w:r w:rsidRPr="00E20694">
        <w:rPr>
          <w:sz w:val="24"/>
          <w:szCs w:val="20"/>
        </w:rPr>
        <w:t>.</w:t>
      </w:r>
    </w:p>
    <w:p w:rsidR="003D6629" w:rsidRDefault="003D6629" w:rsidP="00051574">
      <w:pPr>
        <w:rPr>
          <w:sz w:val="24"/>
          <w:szCs w:val="20"/>
        </w:rPr>
      </w:pPr>
    </w:p>
    <w:p w:rsidR="003D6629" w:rsidRDefault="003D6629" w:rsidP="00051574">
      <w:pPr>
        <w:rPr>
          <w:sz w:val="24"/>
          <w:szCs w:val="20"/>
        </w:rPr>
      </w:pPr>
      <w:r>
        <w:rPr>
          <w:sz w:val="24"/>
          <w:szCs w:val="20"/>
        </w:rPr>
        <w:t>Let us illustrate the process for our sample grammar G</w:t>
      </w:r>
      <w:r w:rsidRPr="002F645F">
        <w:rPr>
          <w:sz w:val="24"/>
          <w:szCs w:val="20"/>
          <w:vertAlign w:val="subscript"/>
        </w:rPr>
        <w:t>1</w:t>
      </w:r>
      <w:r>
        <w:rPr>
          <w:sz w:val="24"/>
          <w:szCs w:val="20"/>
        </w:rPr>
        <w:t xml:space="preserve">: We need only two transformations, </w:t>
      </w:r>
      <w:proofErr w:type="spellStart"/>
      <w:r>
        <w:rPr>
          <w:sz w:val="24"/>
          <w:szCs w:val="20"/>
        </w:rPr>
        <w:t>binarization</w:t>
      </w:r>
      <w:proofErr w:type="spellEnd"/>
      <w:r>
        <w:rPr>
          <w:sz w:val="24"/>
          <w:szCs w:val="20"/>
        </w:rPr>
        <w:t xml:space="preserve"> and elimination of unary productions (these transformations will be of interest to us in a later discussion).</w:t>
      </w:r>
    </w:p>
    <w:p w:rsidR="003D6629" w:rsidRDefault="003D6629" w:rsidP="00E20694">
      <w:pPr>
        <w:rPr>
          <w:sz w:val="24"/>
          <w:szCs w:val="20"/>
        </w:rPr>
      </w:pPr>
    </w:p>
    <w:p w:rsidR="003D6629" w:rsidRPr="00E20694" w:rsidRDefault="003D6629" w:rsidP="00E20694">
      <w:pPr>
        <w:rPr>
          <w:sz w:val="24"/>
          <w:szCs w:val="20"/>
        </w:rPr>
      </w:pPr>
      <w:proofErr w:type="spellStart"/>
      <w:r>
        <w:rPr>
          <w:sz w:val="24"/>
          <w:szCs w:val="20"/>
        </w:rPr>
        <w:t>Binarization</w:t>
      </w:r>
      <w:proofErr w:type="spellEnd"/>
      <w:r w:rsidRPr="00E20694">
        <w:rPr>
          <w:sz w:val="24"/>
          <w:szCs w:val="20"/>
        </w:rPr>
        <w:t xml:space="preserve"> </w:t>
      </w:r>
      <w:r>
        <w:rPr>
          <w:sz w:val="24"/>
          <w:szCs w:val="20"/>
        </w:rPr>
        <w:t>is the elimination of</w:t>
      </w:r>
      <w:r w:rsidRPr="00E20694">
        <w:rPr>
          <w:sz w:val="24"/>
          <w:szCs w:val="20"/>
        </w:rPr>
        <w:t xml:space="preserve"> right-hand sides </w:t>
      </w:r>
      <w:r>
        <w:rPr>
          <w:sz w:val="24"/>
          <w:szCs w:val="20"/>
        </w:rPr>
        <w:t xml:space="preserve">of rules </w:t>
      </w:r>
      <w:r w:rsidRPr="00E20694">
        <w:rPr>
          <w:sz w:val="24"/>
          <w:szCs w:val="20"/>
        </w:rPr>
        <w:t>with more than 2 non</w:t>
      </w:r>
      <w:r>
        <w:rPr>
          <w:sz w:val="24"/>
          <w:szCs w:val="20"/>
        </w:rPr>
        <w:t>-</w:t>
      </w:r>
      <w:r w:rsidRPr="00E20694">
        <w:rPr>
          <w:sz w:val="24"/>
          <w:szCs w:val="20"/>
        </w:rPr>
        <w:t>terminals</w:t>
      </w:r>
      <w:r>
        <w:rPr>
          <w:sz w:val="24"/>
          <w:szCs w:val="20"/>
        </w:rPr>
        <w:t>.</w:t>
      </w:r>
    </w:p>
    <w:p w:rsidR="003D6629" w:rsidRPr="00E20694" w:rsidRDefault="003D6629" w:rsidP="00E20694">
      <w:pPr>
        <w:rPr>
          <w:sz w:val="24"/>
          <w:szCs w:val="20"/>
        </w:rPr>
      </w:pPr>
      <w:r>
        <w:rPr>
          <w:sz w:val="24"/>
          <w:szCs w:val="20"/>
        </w:rPr>
        <w:t>We must r</w:t>
      </w:r>
      <w:r w:rsidRPr="00E20694">
        <w:rPr>
          <w:sz w:val="24"/>
          <w:szCs w:val="20"/>
        </w:rPr>
        <w:t>eplace each rule</w:t>
      </w:r>
      <w:r>
        <w:rPr>
          <w:sz w:val="24"/>
          <w:szCs w:val="20"/>
        </w:rPr>
        <w:t xml:space="preserve"> of the form</w:t>
      </w:r>
    </w:p>
    <w:p w:rsidR="003D6629" w:rsidRPr="00E20694" w:rsidRDefault="003D6629" w:rsidP="00E20694">
      <w:pPr>
        <w:rPr>
          <w:sz w:val="24"/>
          <w:szCs w:val="20"/>
        </w:rPr>
      </w:pPr>
    </w:p>
    <w:p w:rsidR="003D6629" w:rsidRPr="00E20694" w:rsidRDefault="003D6629" w:rsidP="00E20694">
      <w:pPr>
        <w:rPr>
          <w:sz w:val="24"/>
          <w:szCs w:val="20"/>
        </w:rPr>
      </w:pPr>
      <w:r w:rsidRPr="00E20694">
        <w:rPr>
          <w:sz w:val="24"/>
          <w:szCs w:val="20"/>
        </w:rPr>
        <w:t xml:space="preserve">    A → X</w:t>
      </w:r>
      <w:r w:rsidRPr="002F645F">
        <w:rPr>
          <w:sz w:val="24"/>
          <w:szCs w:val="20"/>
          <w:vertAlign w:val="subscript"/>
        </w:rPr>
        <w:t>1</w:t>
      </w:r>
      <w:r w:rsidRPr="00E20694">
        <w:rPr>
          <w:sz w:val="24"/>
          <w:szCs w:val="20"/>
        </w:rPr>
        <w:t xml:space="preserve"> X</w:t>
      </w:r>
      <w:r w:rsidRPr="002F645F">
        <w:rPr>
          <w:sz w:val="24"/>
          <w:szCs w:val="20"/>
          <w:vertAlign w:val="subscript"/>
        </w:rPr>
        <w:t>2</w:t>
      </w:r>
      <w:r w:rsidRPr="00E20694">
        <w:rPr>
          <w:sz w:val="24"/>
          <w:szCs w:val="20"/>
        </w:rPr>
        <w:t xml:space="preserve"> ... </w:t>
      </w:r>
      <w:proofErr w:type="spellStart"/>
      <w:r w:rsidRPr="00E20694">
        <w:rPr>
          <w:sz w:val="24"/>
          <w:szCs w:val="20"/>
        </w:rPr>
        <w:t>X</w:t>
      </w:r>
      <w:r w:rsidRPr="002F645F">
        <w:rPr>
          <w:sz w:val="24"/>
          <w:szCs w:val="20"/>
          <w:vertAlign w:val="subscript"/>
        </w:rPr>
        <w:t>n</w:t>
      </w:r>
      <w:proofErr w:type="spellEnd"/>
    </w:p>
    <w:p w:rsidR="003D6629" w:rsidRPr="00E20694" w:rsidRDefault="003D6629" w:rsidP="00E20694">
      <w:pPr>
        <w:rPr>
          <w:sz w:val="24"/>
          <w:szCs w:val="20"/>
        </w:rPr>
      </w:pPr>
    </w:p>
    <w:p w:rsidR="003D6629" w:rsidRPr="00E20694" w:rsidRDefault="003D6629" w:rsidP="00E20694">
      <w:pPr>
        <w:rPr>
          <w:sz w:val="24"/>
          <w:szCs w:val="20"/>
        </w:rPr>
      </w:pPr>
      <w:r>
        <w:rPr>
          <w:sz w:val="24"/>
          <w:szCs w:val="20"/>
        </w:rPr>
        <w:t>(</w:t>
      </w:r>
      <w:r w:rsidRPr="00E20694">
        <w:rPr>
          <w:sz w:val="24"/>
          <w:szCs w:val="20"/>
        </w:rPr>
        <w:t>with more than 2 non</w:t>
      </w:r>
      <w:r>
        <w:rPr>
          <w:sz w:val="24"/>
          <w:szCs w:val="20"/>
        </w:rPr>
        <w:t>-</w:t>
      </w:r>
      <w:r w:rsidRPr="00E20694">
        <w:rPr>
          <w:sz w:val="24"/>
          <w:szCs w:val="20"/>
        </w:rPr>
        <w:t>terminals</w:t>
      </w:r>
      <w:r>
        <w:rPr>
          <w:sz w:val="24"/>
          <w:szCs w:val="20"/>
        </w:rPr>
        <w:t>)</w:t>
      </w:r>
      <w:r w:rsidRPr="00E20694">
        <w:rPr>
          <w:sz w:val="24"/>
          <w:szCs w:val="20"/>
        </w:rPr>
        <w:t xml:space="preserve"> X</w:t>
      </w:r>
      <w:r w:rsidRPr="002F645F">
        <w:rPr>
          <w:sz w:val="24"/>
          <w:szCs w:val="20"/>
          <w:vertAlign w:val="subscript"/>
        </w:rPr>
        <w:t>1</w:t>
      </w:r>
      <w:r w:rsidRPr="00E20694">
        <w:rPr>
          <w:sz w:val="24"/>
          <w:szCs w:val="20"/>
        </w:rPr>
        <w:t>,</w:t>
      </w:r>
      <w:r>
        <w:rPr>
          <w:sz w:val="24"/>
          <w:szCs w:val="20"/>
        </w:rPr>
        <w:t xml:space="preserve"> </w:t>
      </w:r>
      <w:r w:rsidRPr="00E20694">
        <w:rPr>
          <w:sz w:val="24"/>
          <w:szCs w:val="20"/>
        </w:rPr>
        <w:t>...,</w:t>
      </w:r>
      <w:r>
        <w:rPr>
          <w:sz w:val="24"/>
          <w:szCs w:val="20"/>
        </w:rPr>
        <w:t xml:space="preserve"> </w:t>
      </w:r>
      <w:proofErr w:type="spellStart"/>
      <w:r w:rsidRPr="00E20694">
        <w:rPr>
          <w:sz w:val="24"/>
          <w:szCs w:val="20"/>
        </w:rPr>
        <w:t>X</w:t>
      </w:r>
      <w:r w:rsidRPr="002F645F">
        <w:rPr>
          <w:sz w:val="24"/>
          <w:szCs w:val="20"/>
          <w:vertAlign w:val="subscript"/>
        </w:rPr>
        <w:t>n</w:t>
      </w:r>
      <w:proofErr w:type="spellEnd"/>
      <w:r w:rsidRPr="00E20694">
        <w:rPr>
          <w:sz w:val="24"/>
          <w:szCs w:val="20"/>
        </w:rPr>
        <w:t xml:space="preserve"> by rules</w:t>
      </w:r>
    </w:p>
    <w:p w:rsidR="003D6629" w:rsidRPr="00E20694" w:rsidRDefault="003D6629" w:rsidP="00E20694">
      <w:pPr>
        <w:rPr>
          <w:sz w:val="24"/>
          <w:szCs w:val="20"/>
        </w:rPr>
      </w:pPr>
    </w:p>
    <w:p w:rsidR="003D6629" w:rsidRPr="00056463" w:rsidRDefault="003D6629" w:rsidP="00E20694">
      <w:pPr>
        <w:rPr>
          <w:sz w:val="24"/>
          <w:szCs w:val="20"/>
          <w:lang w:val="pt-BR"/>
        </w:rPr>
      </w:pPr>
      <w:r w:rsidRPr="00E20694">
        <w:rPr>
          <w:sz w:val="24"/>
          <w:szCs w:val="20"/>
        </w:rPr>
        <w:t xml:space="preserve">    </w:t>
      </w:r>
      <w:r w:rsidRPr="00056463">
        <w:rPr>
          <w:sz w:val="24"/>
          <w:szCs w:val="20"/>
          <w:lang w:val="pt-BR"/>
        </w:rPr>
        <w:t>A → X</w:t>
      </w:r>
      <w:r w:rsidRPr="002F645F">
        <w:rPr>
          <w:sz w:val="24"/>
          <w:szCs w:val="20"/>
          <w:vertAlign w:val="subscript"/>
          <w:lang w:val="pt-BR"/>
        </w:rPr>
        <w:t>1</w:t>
      </w:r>
      <w:r w:rsidRPr="00056463">
        <w:rPr>
          <w:sz w:val="24"/>
          <w:szCs w:val="20"/>
          <w:lang w:val="pt-BR"/>
        </w:rPr>
        <w:t xml:space="preserve"> A</w:t>
      </w:r>
      <w:r w:rsidRPr="002F645F">
        <w:rPr>
          <w:sz w:val="24"/>
          <w:szCs w:val="20"/>
          <w:vertAlign w:val="subscript"/>
          <w:lang w:val="pt-BR"/>
        </w:rPr>
        <w:t>1</w:t>
      </w:r>
      <w:r w:rsidRPr="00056463">
        <w:rPr>
          <w:sz w:val="24"/>
          <w:szCs w:val="20"/>
          <w:lang w:val="pt-BR"/>
        </w:rPr>
        <w:t>,</w:t>
      </w:r>
    </w:p>
    <w:p w:rsidR="003D6629" w:rsidRPr="00056463" w:rsidRDefault="003D6629" w:rsidP="00E20694">
      <w:pPr>
        <w:rPr>
          <w:sz w:val="24"/>
          <w:szCs w:val="20"/>
          <w:lang w:val="pt-BR"/>
        </w:rPr>
      </w:pPr>
      <w:r w:rsidRPr="00056463">
        <w:rPr>
          <w:sz w:val="24"/>
          <w:szCs w:val="20"/>
          <w:lang w:val="pt-BR"/>
        </w:rPr>
        <w:t xml:space="preserve">    A</w:t>
      </w:r>
      <w:r w:rsidRPr="002F645F">
        <w:rPr>
          <w:sz w:val="24"/>
          <w:szCs w:val="20"/>
          <w:vertAlign w:val="subscript"/>
          <w:lang w:val="pt-BR"/>
        </w:rPr>
        <w:t>1</w:t>
      </w:r>
      <w:r w:rsidRPr="00056463">
        <w:rPr>
          <w:sz w:val="24"/>
          <w:szCs w:val="20"/>
          <w:lang w:val="pt-BR"/>
        </w:rPr>
        <w:t xml:space="preserve"> → X</w:t>
      </w:r>
      <w:r w:rsidRPr="002F645F">
        <w:rPr>
          <w:sz w:val="24"/>
          <w:szCs w:val="20"/>
          <w:vertAlign w:val="subscript"/>
          <w:lang w:val="pt-BR"/>
        </w:rPr>
        <w:t>2</w:t>
      </w:r>
      <w:r w:rsidRPr="00056463">
        <w:rPr>
          <w:sz w:val="24"/>
          <w:szCs w:val="20"/>
          <w:lang w:val="pt-BR"/>
        </w:rPr>
        <w:t xml:space="preserve"> A</w:t>
      </w:r>
      <w:r w:rsidRPr="002F645F">
        <w:rPr>
          <w:sz w:val="24"/>
          <w:szCs w:val="20"/>
          <w:vertAlign w:val="subscript"/>
          <w:lang w:val="pt-BR"/>
        </w:rPr>
        <w:t>2</w:t>
      </w:r>
      <w:r w:rsidRPr="00056463">
        <w:rPr>
          <w:sz w:val="24"/>
          <w:szCs w:val="20"/>
          <w:lang w:val="pt-BR"/>
        </w:rPr>
        <w:t>,</w:t>
      </w:r>
    </w:p>
    <w:p w:rsidR="003D6629" w:rsidRPr="00056463" w:rsidRDefault="003D6629" w:rsidP="00E20694">
      <w:pPr>
        <w:rPr>
          <w:sz w:val="24"/>
          <w:szCs w:val="20"/>
          <w:lang w:val="pt-BR"/>
        </w:rPr>
      </w:pPr>
      <w:r w:rsidRPr="00056463">
        <w:rPr>
          <w:sz w:val="24"/>
          <w:szCs w:val="20"/>
          <w:lang w:val="pt-BR"/>
        </w:rPr>
        <w:t xml:space="preserve">    ... ,</w:t>
      </w:r>
    </w:p>
    <w:p w:rsidR="003D6629" w:rsidRPr="00056463" w:rsidRDefault="003D6629" w:rsidP="00E20694">
      <w:pPr>
        <w:rPr>
          <w:sz w:val="24"/>
          <w:szCs w:val="20"/>
          <w:lang w:val="pt-BR"/>
        </w:rPr>
      </w:pPr>
      <w:r w:rsidRPr="00056463">
        <w:rPr>
          <w:sz w:val="24"/>
          <w:szCs w:val="20"/>
          <w:lang w:val="pt-BR"/>
        </w:rPr>
        <w:t xml:space="preserve">    A</w:t>
      </w:r>
      <w:r w:rsidRPr="002F645F">
        <w:rPr>
          <w:sz w:val="24"/>
          <w:szCs w:val="20"/>
          <w:vertAlign w:val="subscript"/>
          <w:lang w:val="pt-BR"/>
        </w:rPr>
        <w:t>n-2</w:t>
      </w:r>
      <w:r w:rsidRPr="00056463">
        <w:rPr>
          <w:sz w:val="24"/>
          <w:szCs w:val="20"/>
          <w:lang w:val="pt-BR"/>
        </w:rPr>
        <w:t xml:space="preserve"> → X</w:t>
      </w:r>
      <w:r w:rsidRPr="002F645F">
        <w:rPr>
          <w:sz w:val="24"/>
          <w:szCs w:val="20"/>
          <w:vertAlign w:val="subscript"/>
          <w:lang w:val="pt-BR"/>
        </w:rPr>
        <w:t>n-1</w:t>
      </w:r>
      <w:r w:rsidRPr="00056463">
        <w:rPr>
          <w:sz w:val="24"/>
          <w:szCs w:val="20"/>
          <w:lang w:val="pt-BR"/>
        </w:rPr>
        <w:t xml:space="preserve"> X</w:t>
      </w:r>
      <w:r w:rsidRPr="002F645F">
        <w:rPr>
          <w:sz w:val="24"/>
          <w:szCs w:val="20"/>
          <w:vertAlign w:val="subscript"/>
          <w:lang w:val="pt-BR"/>
        </w:rPr>
        <w:t>n</w:t>
      </w:r>
      <w:r w:rsidRPr="00056463">
        <w:rPr>
          <w:sz w:val="24"/>
          <w:szCs w:val="20"/>
          <w:lang w:val="pt-BR"/>
        </w:rPr>
        <w:t>,</w:t>
      </w:r>
    </w:p>
    <w:p w:rsidR="003D6629" w:rsidRPr="00056463" w:rsidRDefault="003D6629" w:rsidP="00E20694">
      <w:pPr>
        <w:rPr>
          <w:sz w:val="24"/>
          <w:szCs w:val="20"/>
          <w:lang w:val="pt-BR"/>
        </w:rPr>
      </w:pPr>
    </w:p>
    <w:p w:rsidR="003D6629" w:rsidRDefault="003D6629" w:rsidP="00E20694">
      <w:pPr>
        <w:rPr>
          <w:sz w:val="24"/>
          <w:szCs w:val="20"/>
        </w:rPr>
      </w:pPr>
      <w:r w:rsidRPr="00E20694">
        <w:rPr>
          <w:sz w:val="24"/>
          <w:szCs w:val="20"/>
        </w:rPr>
        <w:t>where A</w:t>
      </w:r>
      <w:r w:rsidRPr="002F645F">
        <w:rPr>
          <w:sz w:val="24"/>
          <w:szCs w:val="20"/>
          <w:vertAlign w:val="subscript"/>
        </w:rPr>
        <w:t>i</w:t>
      </w:r>
      <w:r w:rsidRPr="00E20694">
        <w:rPr>
          <w:sz w:val="24"/>
          <w:szCs w:val="20"/>
        </w:rPr>
        <w:t xml:space="preserve"> are n</w:t>
      </w:r>
      <w:r>
        <w:rPr>
          <w:sz w:val="24"/>
          <w:szCs w:val="20"/>
        </w:rPr>
        <w:t>ew non-terminal symbols. T</w:t>
      </w:r>
      <w:r w:rsidRPr="00E20694">
        <w:rPr>
          <w:sz w:val="24"/>
          <w:szCs w:val="20"/>
        </w:rPr>
        <w:t>his does</w:t>
      </w:r>
      <w:r w:rsidR="008D0C8D">
        <w:rPr>
          <w:sz w:val="24"/>
          <w:szCs w:val="20"/>
        </w:rPr>
        <w:t xml:space="preserve"> no</w:t>
      </w:r>
      <w:r w:rsidRPr="00E20694">
        <w:rPr>
          <w:sz w:val="24"/>
          <w:szCs w:val="20"/>
        </w:rPr>
        <w:t>t change the grammar's produced language</w:t>
      </w:r>
      <w:r>
        <w:rPr>
          <w:sz w:val="24"/>
          <w:szCs w:val="20"/>
        </w:rPr>
        <w:t xml:space="preserve"> L(G). By applying this rule to G</w:t>
      </w:r>
      <w:r w:rsidRPr="002F645F">
        <w:rPr>
          <w:sz w:val="24"/>
          <w:szCs w:val="20"/>
          <w:vertAlign w:val="subscript"/>
        </w:rPr>
        <w:t>1</w:t>
      </w:r>
      <w:r>
        <w:rPr>
          <w:sz w:val="24"/>
          <w:szCs w:val="20"/>
        </w:rPr>
        <w:t>, we introduce new non-terminal NP1 and replace rule 4 with two rules, thus we obtain a new grammar G</w:t>
      </w:r>
      <w:r w:rsidRPr="002F645F">
        <w:rPr>
          <w:sz w:val="24"/>
          <w:szCs w:val="20"/>
          <w:vertAlign w:val="subscript"/>
        </w:rPr>
        <w:t>2</w:t>
      </w:r>
      <w:r>
        <w:rPr>
          <w:sz w:val="24"/>
          <w:szCs w:val="20"/>
        </w:rPr>
        <w:t>, shown in Fig. 3.</w:t>
      </w:r>
    </w:p>
    <w:p w:rsidR="003D6629" w:rsidRDefault="003D6629" w:rsidP="00E20694">
      <w:pPr>
        <w:rPr>
          <w:sz w:val="24"/>
          <w:szCs w:val="20"/>
        </w:rPr>
      </w:pPr>
    </w:p>
    <w:tbl>
      <w:tblPr>
        <w:tblW w:w="0" w:type="auto"/>
        <w:tblLook w:val="01E0"/>
      </w:tblPr>
      <w:tblGrid>
        <w:gridCol w:w="3052"/>
        <w:gridCol w:w="3052"/>
      </w:tblGrid>
      <w:tr w:rsidR="003D6629" w:rsidRPr="00A7457F" w:rsidTr="00E20694">
        <w:tc>
          <w:tcPr>
            <w:tcW w:w="3052" w:type="dxa"/>
          </w:tcPr>
          <w:p w:rsidR="003D6629" w:rsidRPr="00056463" w:rsidRDefault="003D6629" w:rsidP="00E20694">
            <w:pPr>
              <w:rPr>
                <w:sz w:val="24"/>
                <w:szCs w:val="20"/>
                <w:lang w:val="pl-PL"/>
              </w:rPr>
            </w:pPr>
            <w:r w:rsidRPr="00056463">
              <w:rPr>
                <w:sz w:val="24"/>
                <w:szCs w:val="20"/>
                <w:lang w:val="pl-PL"/>
              </w:rPr>
              <w:t xml:space="preserve">1. S → NP VP </w:t>
            </w:r>
          </w:p>
          <w:p w:rsidR="003D6629" w:rsidRPr="00056463" w:rsidRDefault="003D6629" w:rsidP="00E20694">
            <w:pPr>
              <w:rPr>
                <w:sz w:val="24"/>
                <w:szCs w:val="20"/>
                <w:lang w:val="pl-PL"/>
              </w:rPr>
            </w:pPr>
            <w:r w:rsidRPr="00056463">
              <w:rPr>
                <w:sz w:val="24"/>
                <w:szCs w:val="20"/>
                <w:lang w:val="pl-PL"/>
              </w:rPr>
              <w:t xml:space="preserve">2. VP → TV NP </w:t>
            </w:r>
          </w:p>
          <w:p w:rsidR="003D6629" w:rsidRPr="00056463" w:rsidRDefault="003D6629" w:rsidP="00E20694">
            <w:pPr>
              <w:rPr>
                <w:sz w:val="24"/>
                <w:szCs w:val="20"/>
                <w:lang w:val="pl-PL"/>
              </w:rPr>
            </w:pPr>
            <w:r w:rsidRPr="00056463">
              <w:rPr>
                <w:sz w:val="24"/>
                <w:szCs w:val="20"/>
                <w:lang w:val="pl-PL"/>
              </w:rPr>
              <w:t xml:space="preserve">3. VP → IV </w:t>
            </w:r>
          </w:p>
          <w:p w:rsidR="003D6629" w:rsidRPr="00056463" w:rsidRDefault="003D6629" w:rsidP="00E20694">
            <w:pPr>
              <w:rPr>
                <w:sz w:val="24"/>
                <w:szCs w:val="20"/>
                <w:lang w:val="pl-PL"/>
              </w:rPr>
            </w:pPr>
            <w:r w:rsidRPr="00056463">
              <w:rPr>
                <w:sz w:val="24"/>
                <w:szCs w:val="20"/>
                <w:lang w:val="pl-PL"/>
              </w:rPr>
              <w:t>4. VP → DatV NP1</w:t>
            </w:r>
          </w:p>
          <w:p w:rsidR="003D6629" w:rsidRPr="00056463" w:rsidRDefault="003D6629" w:rsidP="00E20694">
            <w:pPr>
              <w:rPr>
                <w:sz w:val="24"/>
                <w:szCs w:val="20"/>
                <w:lang w:val="pl-PL"/>
              </w:rPr>
            </w:pPr>
            <w:r w:rsidRPr="00056463">
              <w:rPr>
                <w:sz w:val="24"/>
                <w:szCs w:val="20"/>
                <w:lang w:val="pl-PL"/>
              </w:rPr>
              <w:t>5. NP1 → NP NP</w:t>
            </w:r>
          </w:p>
          <w:p w:rsidR="003D6629" w:rsidRPr="00A7457F" w:rsidRDefault="003D6629" w:rsidP="00E20694">
            <w:pPr>
              <w:rPr>
                <w:sz w:val="24"/>
                <w:szCs w:val="20"/>
              </w:rPr>
            </w:pPr>
            <w:r>
              <w:rPr>
                <w:sz w:val="24"/>
                <w:szCs w:val="20"/>
              </w:rPr>
              <w:t xml:space="preserve">6. </w:t>
            </w:r>
            <w:r w:rsidRPr="00CA12F8">
              <w:rPr>
                <w:sz w:val="24"/>
                <w:szCs w:val="20"/>
              </w:rPr>
              <w:t>TV →</w:t>
            </w:r>
            <w:r>
              <w:rPr>
                <w:sz w:val="24"/>
                <w:szCs w:val="20"/>
              </w:rPr>
              <w:t xml:space="preserve"> 'saw' </w:t>
            </w:r>
          </w:p>
        </w:tc>
        <w:tc>
          <w:tcPr>
            <w:tcW w:w="3052" w:type="dxa"/>
          </w:tcPr>
          <w:p w:rsidR="003D6629" w:rsidRPr="00CA12F8" w:rsidRDefault="003D6629" w:rsidP="00E20694">
            <w:pPr>
              <w:rPr>
                <w:sz w:val="24"/>
                <w:szCs w:val="20"/>
              </w:rPr>
            </w:pPr>
            <w:r>
              <w:rPr>
                <w:sz w:val="24"/>
                <w:szCs w:val="20"/>
              </w:rPr>
              <w:t xml:space="preserve">7. </w:t>
            </w:r>
            <w:r w:rsidRPr="00CA12F8">
              <w:rPr>
                <w:sz w:val="24"/>
                <w:szCs w:val="20"/>
              </w:rPr>
              <w:t>IV →</w:t>
            </w:r>
            <w:r>
              <w:rPr>
                <w:sz w:val="24"/>
                <w:szCs w:val="20"/>
              </w:rPr>
              <w:t xml:space="preserve"> 'ate' </w:t>
            </w:r>
          </w:p>
          <w:p w:rsidR="003D6629" w:rsidRPr="00CA12F8" w:rsidRDefault="003D6629" w:rsidP="00E20694">
            <w:pPr>
              <w:rPr>
                <w:sz w:val="24"/>
                <w:szCs w:val="20"/>
              </w:rPr>
            </w:pPr>
            <w:r>
              <w:rPr>
                <w:sz w:val="24"/>
                <w:szCs w:val="20"/>
              </w:rPr>
              <w:t xml:space="preserve">8. </w:t>
            </w:r>
            <w:proofErr w:type="spellStart"/>
            <w:r w:rsidRPr="00CA12F8">
              <w:rPr>
                <w:sz w:val="24"/>
                <w:szCs w:val="20"/>
              </w:rPr>
              <w:t>DatV</w:t>
            </w:r>
            <w:proofErr w:type="spellEnd"/>
            <w:r w:rsidRPr="00CA12F8">
              <w:rPr>
                <w:sz w:val="24"/>
                <w:szCs w:val="20"/>
              </w:rPr>
              <w:t xml:space="preserve"> →</w:t>
            </w:r>
            <w:r>
              <w:rPr>
                <w:sz w:val="24"/>
                <w:szCs w:val="20"/>
              </w:rPr>
              <w:t xml:space="preserve"> 'gave' </w:t>
            </w:r>
          </w:p>
          <w:p w:rsidR="003D6629" w:rsidRPr="00CA12F8" w:rsidRDefault="003D6629" w:rsidP="00E20694">
            <w:pPr>
              <w:rPr>
                <w:sz w:val="24"/>
                <w:szCs w:val="20"/>
              </w:rPr>
            </w:pPr>
            <w:r>
              <w:rPr>
                <w:sz w:val="24"/>
                <w:szCs w:val="20"/>
              </w:rPr>
              <w:t xml:space="preserve">9. </w:t>
            </w:r>
            <w:r w:rsidRPr="00CA12F8">
              <w:rPr>
                <w:sz w:val="24"/>
                <w:szCs w:val="20"/>
              </w:rPr>
              <w:t>NP →</w:t>
            </w:r>
            <w:r>
              <w:rPr>
                <w:sz w:val="24"/>
                <w:szCs w:val="20"/>
              </w:rPr>
              <w:t xml:space="preserve"> 'telescopes' </w:t>
            </w:r>
          </w:p>
          <w:p w:rsidR="003D6629" w:rsidRDefault="003D6629" w:rsidP="00E20694">
            <w:pPr>
              <w:rPr>
                <w:sz w:val="24"/>
                <w:szCs w:val="20"/>
              </w:rPr>
            </w:pPr>
            <w:r>
              <w:rPr>
                <w:sz w:val="24"/>
                <w:szCs w:val="20"/>
              </w:rPr>
              <w:t xml:space="preserve">10. </w:t>
            </w:r>
            <w:r w:rsidRPr="00CA12F8">
              <w:rPr>
                <w:sz w:val="24"/>
                <w:szCs w:val="20"/>
              </w:rPr>
              <w:t>NP →</w:t>
            </w:r>
            <w:r>
              <w:rPr>
                <w:sz w:val="24"/>
                <w:szCs w:val="20"/>
              </w:rPr>
              <w:t xml:space="preserve"> 'Jack' </w:t>
            </w:r>
          </w:p>
          <w:p w:rsidR="003D6629" w:rsidRPr="00A7457F" w:rsidRDefault="003D6629" w:rsidP="00E20694">
            <w:pPr>
              <w:rPr>
                <w:sz w:val="24"/>
                <w:szCs w:val="20"/>
              </w:rPr>
            </w:pPr>
            <w:r>
              <w:rPr>
                <w:sz w:val="24"/>
                <w:szCs w:val="20"/>
              </w:rPr>
              <w:t xml:space="preserve">11. </w:t>
            </w:r>
            <w:r w:rsidRPr="00CA12F8">
              <w:rPr>
                <w:sz w:val="24"/>
                <w:szCs w:val="20"/>
              </w:rPr>
              <w:t>NP →</w:t>
            </w:r>
            <w:r>
              <w:rPr>
                <w:sz w:val="24"/>
                <w:szCs w:val="20"/>
              </w:rPr>
              <w:t xml:space="preserve"> 'apples' </w:t>
            </w:r>
          </w:p>
        </w:tc>
      </w:tr>
    </w:tbl>
    <w:p w:rsidR="003D6629" w:rsidRPr="00AB0914" w:rsidRDefault="003D6629" w:rsidP="00A54917">
      <w:pPr>
        <w:rPr>
          <w:rFonts w:ascii="Calibri" w:hAnsi="Calibri"/>
          <w:b/>
          <w:sz w:val="24"/>
          <w:szCs w:val="20"/>
        </w:rPr>
      </w:pPr>
      <w:r>
        <w:rPr>
          <w:rFonts w:ascii="Calibri" w:hAnsi="Calibri"/>
          <w:b/>
          <w:sz w:val="24"/>
          <w:szCs w:val="20"/>
        </w:rPr>
        <w:t>Figure 3</w:t>
      </w:r>
      <w:r w:rsidRPr="00AB0914">
        <w:rPr>
          <w:rFonts w:ascii="Calibri" w:hAnsi="Calibri"/>
          <w:b/>
          <w:sz w:val="24"/>
          <w:szCs w:val="20"/>
        </w:rPr>
        <w:t xml:space="preserve"> </w:t>
      </w:r>
      <w:r w:rsidRPr="00AB0914">
        <w:rPr>
          <w:rFonts w:ascii="Calibri" w:hAnsi="Calibri"/>
          <w:sz w:val="24"/>
          <w:szCs w:val="20"/>
        </w:rPr>
        <w:t>Context-free grammar G</w:t>
      </w:r>
      <w:r w:rsidRPr="002F645F">
        <w:rPr>
          <w:rFonts w:ascii="Calibri" w:hAnsi="Calibri"/>
          <w:sz w:val="24"/>
          <w:szCs w:val="20"/>
          <w:vertAlign w:val="subscript"/>
        </w:rPr>
        <w:t>2</w:t>
      </w:r>
      <w:r>
        <w:rPr>
          <w:rFonts w:ascii="Calibri" w:hAnsi="Calibri"/>
          <w:sz w:val="24"/>
          <w:szCs w:val="20"/>
        </w:rPr>
        <w:t>.</w:t>
      </w:r>
    </w:p>
    <w:p w:rsidR="003D6629" w:rsidRDefault="003D6629" w:rsidP="00E20694">
      <w:pPr>
        <w:rPr>
          <w:sz w:val="24"/>
          <w:szCs w:val="20"/>
        </w:rPr>
      </w:pPr>
    </w:p>
    <w:p w:rsidR="003D6629" w:rsidRPr="00D2459C" w:rsidRDefault="003D6629" w:rsidP="00D2459C">
      <w:pPr>
        <w:rPr>
          <w:sz w:val="24"/>
          <w:szCs w:val="20"/>
        </w:rPr>
      </w:pPr>
      <w:r>
        <w:rPr>
          <w:sz w:val="24"/>
          <w:szCs w:val="20"/>
        </w:rPr>
        <w:t>We will now eliminate unary</w:t>
      </w:r>
      <w:r w:rsidRPr="00D2459C">
        <w:rPr>
          <w:sz w:val="24"/>
          <w:szCs w:val="20"/>
        </w:rPr>
        <w:t xml:space="preserve"> rules</w:t>
      </w:r>
      <w:r>
        <w:rPr>
          <w:sz w:val="24"/>
          <w:szCs w:val="20"/>
        </w:rPr>
        <w:t xml:space="preserve"> from G</w:t>
      </w:r>
      <w:r w:rsidRPr="002F645F">
        <w:rPr>
          <w:sz w:val="24"/>
          <w:szCs w:val="20"/>
          <w:vertAlign w:val="subscript"/>
        </w:rPr>
        <w:t>2</w:t>
      </w:r>
      <w:r w:rsidR="00C64282">
        <w:rPr>
          <w:sz w:val="24"/>
          <w:szCs w:val="20"/>
        </w:rPr>
        <w:t>. A</w:t>
      </w:r>
      <w:r>
        <w:rPr>
          <w:sz w:val="24"/>
          <w:szCs w:val="20"/>
        </w:rPr>
        <w:t xml:space="preserve"> unary</w:t>
      </w:r>
      <w:r w:rsidRPr="00D2459C">
        <w:rPr>
          <w:sz w:val="24"/>
          <w:szCs w:val="20"/>
        </w:rPr>
        <w:t xml:space="preserve"> rule is a rule of the form</w:t>
      </w:r>
    </w:p>
    <w:p w:rsidR="003D6629" w:rsidRPr="00D2459C" w:rsidRDefault="003D6629" w:rsidP="00D2459C">
      <w:pPr>
        <w:rPr>
          <w:sz w:val="24"/>
          <w:szCs w:val="20"/>
        </w:rPr>
      </w:pPr>
    </w:p>
    <w:p w:rsidR="003D6629" w:rsidRPr="00D2459C" w:rsidRDefault="003D6629" w:rsidP="00D2459C">
      <w:pPr>
        <w:rPr>
          <w:sz w:val="24"/>
          <w:szCs w:val="20"/>
        </w:rPr>
      </w:pPr>
      <w:r w:rsidRPr="00D2459C">
        <w:rPr>
          <w:sz w:val="24"/>
          <w:szCs w:val="20"/>
        </w:rPr>
        <w:t xml:space="preserve">    A → B,</w:t>
      </w:r>
    </w:p>
    <w:p w:rsidR="003D6629" w:rsidRPr="00D2459C" w:rsidRDefault="003D6629" w:rsidP="00D2459C">
      <w:pPr>
        <w:rPr>
          <w:sz w:val="24"/>
          <w:szCs w:val="20"/>
        </w:rPr>
      </w:pPr>
    </w:p>
    <w:p w:rsidR="003D6629" w:rsidRPr="00D2459C" w:rsidRDefault="003D6629" w:rsidP="00D2459C">
      <w:pPr>
        <w:rPr>
          <w:sz w:val="24"/>
          <w:szCs w:val="20"/>
        </w:rPr>
      </w:pPr>
      <w:r w:rsidRPr="00D2459C">
        <w:rPr>
          <w:sz w:val="24"/>
          <w:szCs w:val="20"/>
        </w:rPr>
        <w:t>where A, B are non</w:t>
      </w:r>
      <w:r>
        <w:rPr>
          <w:sz w:val="24"/>
          <w:szCs w:val="20"/>
        </w:rPr>
        <w:t>-</w:t>
      </w:r>
      <w:r w:rsidRPr="00D2459C">
        <w:rPr>
          <w:sz w:val="24"/>
          <w:szCs w:val="20"/>
        </w:rPr>
        <w:t>terminal symbols. To remove it, for each rule</w:t>
      </w:r>
    </w:p>
    <w:p w:rsidR="003D6629" w:rsidRPr="00D2459C" w:rsidRDefault="003D6629" w:rsidP="00D2459C">
      <w:pPr>
        <w:rPr>
          <w:sz w:val="24"/>
          <w:szCs w:val="20"/>
        </w:rPr>
      </w:pPr>
    </w:p>
    <w:p w:rsidR="003D6629" w:rsidRPr="00D2459C" w:rsidRDefault="003D6629" w:rsidP="00D2459C">
      <w:pPr>
        <w:rPr>
          <w:sz w:val="24"/>
          <w:szCs w:val="20"/>
        </w:rPr>
      </w:pPr>
      <w:r w:rsidRPr="00D2459C">
        <w:rPr>
          <w:sz w:val="24"/>
          <w:szCs w:val="20"/>
        </w:rPr>
        <w:t xml:space="preserve">    B → X</w:t>
      </w:r>
      <w:r w:rsidRPr="002F645F">
        <w:rPr>
          <w:sz w:val="24"/>
          <w:szCs w:val="20"/>
          <w:vertAlign w:val="subscript"/>
        </w:rPr>
        <w:t>1</w:t>
      </w:r>
      <w:r w:rsidRPr="00D2459C">
        <w:rPr>
          <w:sz w:val="24"/>
          <w:szCs w:val="20"/>
        </w:rPr>
        <w:t xml:space="preserve"> ... </w:t>
      </w:r>
      <w:proofErr w:type="spellStart"/>
      <w:r w:rsidRPr="00D2459C">
        <w:rPr>
          <w:sz w:val="24"/>
          <w:szCs w:val="20"/>
        </w:rPr>
        <w:t>X</w:t>
      </w:r>
      <w:r w:rsidRPr="002F645F">
        <w:rPr>
          <w:sz w:val="24"/>
          <w:szCs w:val="20"/>
          <w:vertAlign w:val="subscript"/>
        </w:rPr>
        <w:t>n</w:t>
      </w:r>
      <w:proofErr w:type="spellEnd"/>
      <w:r w:rsidRPr="00D2459C">
        <w:rPr>
          <w:sz w:val="24"/>
          <w:szCs w:val="20"/>
        </w:rPr>
        <w:t>,</w:t>
      </w:r>
    </w:p>
    <w:p w:rsidR="003D6629" w:rsidRPr="00D2459C" w:rsidRDefault="003D6629" w:rsidP="00D2459C">
      <w:pPr>
        <w:rPr>
          <w:sz w:val="24"/>
          <w:szCs w:val="20"/>
        </w:rPr>
      </w:pPr>
    </w:p>
    <w:p w:rsidR="003D6629" w:rsidRPr="00D2459C" w:rsidRDefault="003D6629" w:rsidP="00D2459C">
      <w:pPr>
        <w:rPr>
          <w:sz w:val="24"/>
          <w:szCs w:val="20"/>
        </w:rPr>
      </w:pPr>
      <w:r w:rsidRPr="00D2459C">
        <w:rPr>
          <w:sz w:val="24"/>
          <w:szCs w:val="20"/>
        </w:rPr>
        <w:t>where X</w:t>
      </w:r>
      <w:r w:rsidRPr="002F645F">
        <w:rPr>
          <w:sz w:val="24"/>
          <w:szCs w:val="20"/>
          <w:vertAlign w:val="subscript"/>
        </w:rPr>
        <w:t>1</w:t>
      </w:r>
      <w:r w:rsidRPr="00D2459C">
        <w:rPr>
          <w:sz w:val="24"/>
          <w:szCs w:val="20"/>
        </w:rPr>
        <w:t xml:space="preserve"> ... </w:t>
      </w:r>
      <w:proofErr w:type="spellStart"/>
      <w:r w:rsidRPr="00D2459C">
        <w:rPr>
          <w:sz w:val="24"/>
          <w:szCs w:val="20"/>
        </w:rPr>
        <w:t>X</w:t>
      </w:r>
      <w:r w:rsidRPr="002F645F">
        <w:rPr>
          <w:sz w:val="24"/>
          <w:szCs w:val="20"/>
          <w:vertAlign w:val="subscript"/>
        </w:rPr>
        <w:t>n</w:t>
      </w:r>
      <w:proofErr w:type="spellEnd"/>
      <w:r w:rsidRPr="00D2459C">
        <w:rPr>
          <w:sz w:val="24"/>
          <w:szCs w:val="20"/>
        </w:rPr>
        <w:t xml:space="preserve"> is a string of non</w:t>
      </w:r>
      <w:r>
        <w:rPr>
          <w:sz w:val="24"/>
          <w:szCs w:val="20"/>
        </w:rPr>
        <w:t>-</w:t>
      </w:r>
      <w:r w:rsidRPr="00D2459C">
        <w:rPr>
          <w:sz w:val="24"/>
          <w:szCs w:val="20"/>
        </w:rPr>
        <w:t>terminals and terminals, add rule</w:t>
      </w:r>
    </w:p>
    <w:p w:rsidR="003D6629" w:rsidRPr="00D2459C" w:rsidRDefault="003D6629" w:rsidP="00D2459C">
      <w:pPr>
        <w:rPr>
          <w:sz w:val="24"/>
          <w:szCs w:val="20"/>
        </w:rPr>
      </w:pPr>
    </w:p>
    <w:p w:rsidR="003D6629" w:rsidRPr="00D2459C" w:rsidRDefault="003D6629" w:rsidP="00D2459C">
      <w:pPr>
        <w:rPr>
          <w:sz w:val="24"/>
          <w:szCs w:val="20"/>
        </w:rPr>
      </w:pPr>
      <w:r w:rsidRPr="00D2459C">
        <w:rPr>
          <w:sz w:val="24"/>
          <w:szCs w:val="20"/>
        </w:rPr>
        <w:t xml:space="preserve">    A → X</w:t>
      </w:r>
      <w:r w:rsidRPr="002F645F">
        <w:rPr>
          <w:sz w:val="24"/>
          <w:szCs w:val="20"/>
          <w:vertAlign w:val="subscript"/>
        </w:rPr>
        <w:t>1</w:t>
      </w:r>
      <w:r w:rsidRPr="00D2459C">
        <w:rPr>
          <w:sz w:val="24"/>
          <w:szCs w:val="20"/>
        </w:rPr>
        <w:t xml:space="preserve"> ... </w:t>
      </w:r>
      <w:proofErr w:type="spellStart"/>
      <w:r w:rsidRPr="00D2459C">
        <w:rPr>
          <w:sz w:val="24"/>
          <w:szCs w:val="20"/>
        </w:rPr>
        <w:t>X</w:t>
      </w:r>
      <w:r w:rsidRPr="002F645F">
        <w:rPr>
          <w:sz w:val="24"/>
          <w:szCs w:val="20"/>
          <w:vertAlign w:val="subscript"/>
        </w:rPr>
        <w:t>n</w:t>
      </w:r>
      <w:proofErr w:type="spellEnd"/>
    </w:p>
    <w:p w:rsidR="003D6629" w:rsidRPr="00D2459C" w:rsidRDefault="003D6629" w:rsidP="00D2459C">
      <w:pPr>
        <w:rPr>
          <w:sz w:val="24"/>
          <w:szCs w:val="20"/>
        </w:rPr>
      </w:pPr>
    </w:p>
    <w:p w:rsidR="003D6629" w:rsidRDefault="00DC0AB7" w:rsidP="00D2459C">
      <w:pPr>
        <w:rPr>
          <w:sz w:val="24"/>
          <w:szCs w:val="20"/>
        </w:rPr>
      </w:pPr>
      <w:r>
        <w:rPr>
          <w:sz w:val="24"/>
          <w:szCs w:val="20"/>
        </w:rPr>
        <w:t xml:space="preserve">unless </w:t>
      </w:r>
      <w:r w:rsidRPr="00D2459C">
        <w:rPr>
          <w:sz w:val="24"/>
          <w:szCs w:val="20"/>
        </w:rPr>
        <w:t>A → X</w:t>
      </w:r>
      <w:r w:rsidRPr="002F645F">
        <w:rPr>
          <w:sz w:val="24"/>
          <w:szCs w:val="20"/>
          <w:vertAlign w:val="subscript"/>
        </w:rPr>
        <w:t>1</w:t>
      </w:r>
      <w:r w:rsidRPr="00D2459C">
        <w:rPr>
          <w:sz w:val="24"/>
          <w:szCs w:val="20"/>
        </w:rPr>
        <w:t xml:space="preserve"> ... </w:t>
      </w:r>
      <w:proofErr w:type="spellStart"/>
      <w:r w:rsidRPr="00D2459C">
        <w:rPr>
          <w:sz w:val="24"/>
          <w:szCs w:val="20"/>
        </w:rPr>
        <w:t>X</w:t>
      </w:r>
      <w:r w:rsidRPr="002F645F">
        <w:rPr>
          <w:sz w:val="24"/>
          <w:szCs w:val="20"/>
          <w:vertAlign w:val="subscript"/>
        </w:rPr>
        <w:t>n</w:t>
      </w:r>
      <w:proofErr w:type="spellEnd"/>
      <w:r w:rsidR="003D6629" w:rsidRPr="00D2459C">
        <w:rPr>
          <w:sz w:val="24"/>
          <w:szCs w:val="20"/>
        </w:rPr>
        <w:t xml:space="preserve"> is a</w:t>
      </w:r>
      <w:r w:rsidR="003D6629">
        <w:rPr>
          <w:sz w:val="24"/>
          <w:szCs w:val="20"/>
        </w:rPr>
        <w:t xml:space="preserve"> unary</w:t>
      </w:r>
      <w:r w:rsidR="003D6629" w:rsidRPr="00D2459C">
        <w:rPr>
          <w:sz w:val="24"/>
          <w:szCs w:val="20"/>
        </w:rPr>
        <w:t xml:space="preserve"> rule which has already been removed.</w:t>
      </w:r>
      <w:r>
        <w:rPr>
          <w:sz w:val="24"/>
          <w:szCs w:val="20"/>
        </w:rPr>
        <w:t xml:space="preserve"> By applying the unary removal procedure</w:t>
      </w:r>
      <w:r w:rsidR="003D6629">
        <w:rPr>
          <w:sz w:val="24"/>
          <w:szCs w:val="20"/>
        </w:rPr>
        <w:t xml:space="preserve"> to rule 3</w:t>
      </w:r>
      <w:r>
        <w:rPr>
          <w:sz w:val="24"/>
          <w:szCs w:val="20"/>
        </w:rPr>
        <w:t xml:space="preserve"> of G</w:t>
      </w:r>
      <w:r w:rsidRPr="00DC0AB7">
        <w:rPr>
          <w:sz w:val="24"/>
          <w:szCs w:val="20"/>
          <w:vertAlign w:val="subscript"/>
        </w:rPr>
        <w:t>2</w:t>
      </w:r>
      <w:r w:rsidR="003D6629">
        <w:rPr>
          <w:sz w:val="24"/>
          <w:szCs w:val="20"/>
        </w:rPr>
        <w:t>, where A=VP, B=IV, we obtain the new grammar G</w:t>
      </w:r>
      <w:r w:rsidR="003D6629" w:rsidRPr="002F645F">
        <w:rPr>
          <w:sz w:val="24"/>
          <w:szCs w:val="20"/>
          <w:vertAlign w:val="subscript"/>
        </w:rPr>
        <w:t>3</w:t>
      </w:r>
      <w:r w:rsidR="003D6629">
        <w:rPr>
          <w:sz w:val="24"/>
          <w:szCs w:val="20"/>
        </w:rPr>
        <w:t>, shown in Fig. 4.</w:t>
      </w:r>
    </w:p>
    <w:p w:rsidR="003D6629" w:rsidRDefault="003D6629" w:rsidP="00D2459C">
      <w:pPr>
        <w:rPr>
          <w:sz w:val="24"/>
          <w:szCs w:val="20"/>
        </w:rPr>
      </w:pPr>
      <w:r>
        <w:rPr>
          <w:sz w:val="24"/>
          <w:szCs w:val="20"/>
        </w:rPr>
        <w:t xml:space="preserve"> </w:t>
      </w:r>
    </w:p>
    <w:tbl>
      <w:tblPr>
        <w:tblW w:w="0" w:type="auto"/>
        <w:tblLook w:val="01E0"/>
      </w:tblPr>
      <w:tblGrid>
        <w:gridCol w:w="3052"/>
        <w:gridCol w:w="3052"/>
      </w:tblGrid>
      <w:tr w:rsidR="003D6629" w:rsidRPr="00A7457F" w:rsidTr="00C75624">
        <w:tc>
          <w:tcPr>
            <w:tcW w:w="3052" w:type="dxa"/>
          </w:tcPr>
          <w:p w:rsidR="003D6629" w:rsidRPr="00056463" w:rsidRDefault="003D6629" w:rsidP="00C75624">
            <w:pPr>
              <w:rPr>
                <w:sz w:val="24"/>
                <w:szCs w:val="20"/>
                <w:lang w:val="pl-PL"/>
              </w:rPr>
            </w:pPr>
            <w:r w:rsidRPr="00056463">
              <w:rPr>
                <w:sz w:val="24"/>
                <w:szCs w:val="20"/>
                <w:lang w:val="pl-PL"/>
              </w:rPr>
              <w:t xml:space="preserve">1. S → NP VP </w:t>
            </w:r>
          </w:p>
          <w:p w:rsidR="003D6629" w:rsidRPr="00056463" w:rsidRDefault="003D6629" w:rsidP="00C75624">
            <w:pPr>
              <w:rPr>
                <w:sz w:val="24"/>
                <w:szCs w:val="20"/>
                <w:lang w:val="pl-PL"/>
              </w:rPr>
            </w:pPr>
            <w:r w:rsidRPr="00056463">
              <w:rPr>
                <w:sz w:val="24"/>
                <w:szCs w:val="20"/>
                <w:lang w:val="pl-PL"/>
              </w:rPr>
              <w:t xml:space="preserve">2. VP → TV NP </w:t>
            </w:r>
          </w:p>
          <w:p w:rsidR="003D6629" w:rsidRPr="00056463" w:rsidRDefault="003D6629" w:rsidP="00C75624">
            <w:pPr>
              <w:rPr>
                <w:sz w:val="24"/>
                <w:szCs w:val="20"/>
                <w:lang w:val="pl-PL"/>
              </w:rPr>
            </w:pPr>
            <w:r w:rsidRPr="00056463">
              <w:rPr>
                <w:sz w:val="24"/>
                <w:szCs w:val="20"/>
                <w:lang w:val="pl-PL"/>
              </w:rPr>
              <w:t>3. VP → 'ate'</w:t>
            </w:r>
          </w:p>
          <w:p w:rsidR="003D6629" w:rsidRPr="00056463" w:rsidRDefault="003D6629" w:rsidP="00C75624">
            <w:pPr>
              <w:rPr>
                <w:sz w:val="24"/>
                <w:szCs w:val="20"/>
                <w:lang w:val="pl-PL"/>
              </w:rPr>
            </w:pPr>
            <w:r w:rsidRPr="00056463">
              <w:rPr>
                <w:sz w:val="24"/>
                <w:szCs w:val="20"/>
                <w:lang w:val="pl-PL"/>
              </w:rPr>
              <w:t>4. VP → DatV NP1</w:t>
            </w:r>
          </w:p>
          <w:p w:rsidR="003D6629" w:rsidRPr="00056463" w:rsidRDefault="003D6629" w:rsidP="00C75624">
            <w:pPr>
              <w:rPr>
                <w:sz w:val="24"/>
                <w:szCs w:val="20"/>
                <w:lang w:val="pl-PL"/>
              </w:rPr>
            </w:pPr>
            <w:r w:rsidRPr="00056463">
              <w:rPr>
                <w:sz w:val="24"/>
                <w:szCs w:val="20"/>
                <w:lang w:val="pl-PL"/>
              </w:rPr>
              <w:t>5. NP1 → NP NP</w:t>
            </w:r>
          </w:p>
          <w:p w:rsidR="003D6629" w:rsidRPr="00A7457F" w:rsidRDefault="003D6629" w:rsidP="00C75624">
            <w:pPr>
              <w:rPr>
                <w:sz w:val="24"/>
                <w:szCs w:val="20"/>
              </w:rPr>
            </w:pPr>
            <w:r>
              <w:rPr>
                <w:sz w:val="24"/>
                <w:szCs w:val="20"/>
              </w:rPr>
              <w:t xml:space="preserve">6. </w:t>
            </w:r>
            <w:r w:rsidRPr="00CA12F8">
              <w:rPr>
                <w:sz w:val="24"/>
                <w:szCs w:val="20"/>
              </w:rPr>
              <w:t>TV →</w:t>
            </w:r>
            <w:r>
              <w:rPr>
                <w:sz w:val="24"/>
                <w:szCs w:val="20"/>
              </w:rPr>
              <w:t xml:space="preserve"> 'saw' </w:t>
            </w:r>
          </w:p>
        </w:tc>
        <w:tc>
          <w:tcPr>
            <w:tcW w:w="3052" w:type="dxa"/>
          </w:tcPr>
          <w:p w:rsidR="003D6629" w:rsidRPr="00CA12F8" w:rsidRDefault="003D6629" w:rsidP="00C75624">
            <w:pPr>
              <w:rPr>
                <w:sz w:val="24"/>
                <w:szCs w:val="20"/>
              </w:rPr>
            </w:pPr>
            <w:r>
              <w:rPr>
                <w:sz w:val="24"/>
                <w:szCs w:val="20"/>
              </w:rPr>
              <w:t xml:space="preserve">7. </w:t>
            </w:r>
            <w:r w:rsidRPr="00CA12F8">
              <w:rPr>
                <w:sz w:val="24"/>
                <w:szCs w:val="20"/>
              </w:rPr>
              <w:t>IV →</w:t>
            </w:r>
            <w:r>
              <w:rPr>
                <w:sz w:val="24"/>
                <w:szCs w:val="20"/>
              </w:rPr>
              <w:t xml:space="preserve"> 'ate'    (useless rule)</w:t>
            </w:r>
          </w:p>
          <w:p w:rsidR="003D6629" w:rsidRPr="00CA12F8" w:rsidRDefault="003D6629" w:rsidP="00C75624">
            <w:pPr>
              <w:rPr>
                <w:sz w:val="24"/>
                <w:szCs w:val="20"/>
              </w:rPr>
            </w:pPr>
            <w:r>
              <w:rPr>
                <w:sz w:val="24"/>
                <w:szCs w:val="20"/>
              </w:rPr>
              <w:t xml:space="preserve">8. </w:t>
            </w:r>
            <w:proofErr w:type="spellStart"/>
            <w:r w:rsidRPr="00CA12F8">
              <w:rPr>
                <w:sz w:val="24"/>
                <w:szCs w:val="20"/>
              </w:rPr>
              <w:t>DatV</w:t>
            </w:r>
            <w:proofErr w:type="spellEnd"/>
            <w:r w:rsidRPr="00CA12F8">
              <w:rPr>
                <w:sz w:val="24"/>
                <w:szCs w:val="20"/>
              </w:rPr>
              <w:t xml:space="preserve"> →</w:t>
            </w:r>
            <w:r>
              <w:rPr>
                <w:sz w:val="24"/>
                <w:szCs w:val="20"/>
              </w:rPr>
              <w:t xml:space="preserve"> 'gave' </w:t>
            </w:r>
          </w:p>
          <w:p w:rsidR="003D6629" w:rsidRPr="00CA12F8" w:rsidRDefault="003D6629" w:rsidP="00C75624">
            <w:pPr>
              <w:rPr>
                <w:sz w:val="24"/>
                <w:szCs w:val="20"/>
              </w:rPr>
            </w:pPr>
            <w:r>
              <w:rPr>
                <w:sz w:val="24"/>
                <w:szCs w:val="20"/>
              </w:rPr>
              <w:t xml:space="preserve">9. </w:t>
            </w:r>
            <w:r w:rsidRPr="00CA12F8">
              <w:rPr>
                <w:sz w:val="24"/>
                <w:szCs w:val="20"/>
              </w:rPr>
              <w:t>NP →</w:t>
            </w:r>
            <w:r>
              <w:rPr>
                <w:sz w:val="24"/>
                <w:szCs w:val="20"/>
              </w:rPr>
              <w:t xml:space="preserve"> 'telescopes' </w:t>
            </w:r>
          </w:p>
          <w:p w:rsidR="003D6629" w:rsidRDefault="003D6629" w:rsidP="00C75624">
            <w:pPr>
              <w:rPr>
                <w:sz w:val="24"/>
                <w:szCs w:val="20"/>
              </w:rPr>
            </w:pPr>
            <w:r>
              <w:rPr>
                <w:sz w:val="24"/>
                <w:szCs w:val="20"/>
              </w:rPr>
              <w:t xml:space="preserve">10. </w:t>
            </w:r>
            <w:r w:rsidRPr="00CA12F8">
              <w:rPr>
                <w:sz w:val="24"/>
                <w:szCs w:val="20"/>
              </w:rPr>
              <w:t>NP →</w:t>
            </w:r>
            <w:r>
              <w:rPr>
                <w:sz w:val="24"/>
                <w:szCs w:val="20"/>
              </w:rPr>
              <w:t xml:space="preserve"> 'Jack' </w:t>
            </w:r>
          </w:p>
          <w:p w:rsidR="003D6629" w:rsidRPr="00A7457F" w:rsidRDefault="003D6629" w:rsidP="00C75624">
            <w:pPr>
              <w:rPr>
                <w:sz w:val="24"/>
                <w:szCs w:val="20"/>
              </w:rPr>
            </w:pPr>
            <w:r>
              <w:rPr>
                <w:sz w:val="24"/>
                <w:szCs w:val="20"/>
              </w:rPr>
              <w:t xml:space="preserve">11. </w:t>
            </w:r>
            <w:r w:rsidRPr="00CA12F8">
              <w:rPr>
                <w:sz w:val="24"/>
                <w:szCs w:val="20"/>
              </w:rPr>
              <w:t>NP →</w:t>
            </w:r>
            <w:r>
              <w:rPr>
                <w:sz w:val="24"/>
                <w:szCs w:val="20"/>
              </w:rPr>
              <w:t xml:space="preserve"> 'apples' </w:t>
            </w:r>
          </w:p>
        </w:tc>
      </w:tr>
    </w:tbl>
    <w:p w:rsidR="003D6629" w:rsidRPr="00AB0914" w:rsidRDefault="003D6629" w:rsidP="00A54917">
      <w:pPr>
        <w:rPr>
          <w:rFonts w:ascii="Calibri" w:hAnsi="Calibri"/>
          <w:sz w:val="24"/>
          <w:szCs w:val="20"/>
        </w:rPr>
      </w:pPr>
      <w:r w:rsidRPr="00AB0914">
        <w:rPr>
          <w:rFonts w:ascii="Calibri" w:hAnsi="Calibri"/>
          <w:b/>
          <w:sz w:val="24"/>
          <w:szCs w:val="20"/>
        </w:rPr>
        <w:t xml:space="preserve">Figure </w:t>
      </w:r>
      <w:r>
        <w:rPr>
          <w:rFonts w:ascii="Calibri" w:hAnsi="Calibri"/>
          <w:b/>
          <w:sz w:val="24"/>
          <w:szCs w:val="20"/>
        </w:rPr>
        <w:t>4</w:t>
      </w:r>
      <w:r w:rsidRPr="00AB0914">
        <w:rPr>
          <w:rFonts w:ascii="Calibri" w:hAnsi="Calibri"/>
          <w:sz w:val="24"/>
          <w:szCs w:val="20"/>
        </w:rPr>
        <w:t xml:space="preserve"> </w:t>
      </w:r>
      <w:r>
        <w:rPr>
          <w:rFonts w:ascii="Calibri" w:hAnsi="Calibri"/>
          <w:sz w:val="24"/>
          <w:szCs w:val="20"/>
        </w:rPr>
        <w:t>C</w:t>
      </w:r>
      <w:r w:rsidRPr="00AB0914">
        <w:rPr>
          <w:rFonts w:ascii="Calibri" w:hAnsi="Calibri"/>
          <w:sz w:val="24"/>
          <w:szCs w:val="20"/>
        </w:rPr>
        <w:t>ontext-free grammar G</w:t>
      </w:r>
      <w:r w:rsidRPr="002F645F">
        <w:rPr>
          <w:rFonts w:ascii="Calibri" w:hAnsi="Calibri"/>
          <w:sz w:val="24"/>
          <w:szCs w:val="20"/>
          <w:vertAlign w:val="subscript"/>
        </w:rPr>
        <w:t>3</w:t>
      </w:r>
      <w:r>
        <w:rPr>
          <w:rFonts w:ascii="Calibri" w:hAnsi="Calibri"/>
          <w:sz w:val="24"/>
          <w:szCs w:val="20"/>
        </w:rPr>
        <w:t>.</w:t>
      </w:r>
    </w:p>
    <w:p w:rsidR="003D6629" w:rsidRDefault="003D6629" w:rsidP="00051574">
      <w:pPr>
        <w:rPr>
          <w:sz w:val="24"/>
          <w:szCs w:val="20"/>
        </w:rPr>
      </w:pPr>
    </w:p>
    <w:p w:rsidR="003D6629" w:rsidRPr="00A7457F" w:rsidRDefault="003D6629" w:rsidP="00051574">
      <w:pPr>
        <w:rPr>
          <w:sz w:val="24"/>
          <w:szCs w:val="20"/>
        </w:rPr>
      </w:pPr>
      <w:r>
        <w:rPr>
          <w:sz w:val="24"/>
          <w:szCs w:val="20"/>
        </w:rPr>
        <w:lastRenderedPageBreak/>
        <w:t>Grammar G</w:t>
      </w:r>
      <w:r w:rsidRPr="002F645F">
        <w:rPr>
          <w:sz w:val="24"/>
          <w:szCs w:val="20"/>
          <w:vertAlign w:val="subscript"/>
        </w:rPr>
        <w:t>3</w:t>
      </w:r>
      <w:r>
        <w:rPr>
          <w:sz w:val="24"/>
          <w:szCs w:val="20"/>
        </w:rPr>
        <w:t xml:space="preserve"> is now in CNF. Rule 7 can safely be deleted, because no other rule refers to non-terminal IV, so it is not used in derivations. </w:t>
      </w:r>
      <w:r w:rsidRPr="00A7457F">
        <w:rPr>
          <w:sz w:val="24"/>
          <w:szCs w:val="20"/>
        </w:rPr>
        <w:t>From now on, we assume that an input CFG is in CNF. For more details on these topics, the reader is ref</w:t>
      </w:r>
      <w:r>
        <w:rPr>
          <w:sz w:val="24"/>
          <w:szCs w:val="20"/>
        </w:rPr>
        <w:t>erred to [23</w:t>
      </w:r>
      <w:r w:rsidRPr="00A7457F">
        <w:rPr>
          <w:sz w:val="24"/>
          <w:szCs w:val="20"/>
        </w:rPr>
        <w:t>].</w:t>
      </w:r>
    </w:p>
    <w:p w:rsidR="003D6629" w:rsidRPr="00A7457F" w:rsidRDefault="003D6629" w:rsidP="00A05E18">
      <w:pPr>
        <w:rPr>
          <w:sz w:val="24"/>
          <w:szCs w:val="20"/>
        </w:rPr>
      </w:pPr>
    </w:p>
    <w:p w:rsidR="003D6629" w:rsidRDefault="003D6629" w:rsidP="006370C0">
      <w:pPr>
        <w:pStyle w:val="Heading2"/>
        <w:rPr>
          <w:b/>
          <w:sz w:val="32"/>
          <w:szCs w:val="32"/>
        </w:rPr>
      </w:pPr>
      <w:bookmarkStart w:id="5" w:name="_Toc449679341"/>
      <w:r w:rsidRPr="00CF6563">
        <w:rPr>
          <w:b/>
          <w:sz w:val="32"/>
          <w:szCs w:val="32"/>
        </w:rPr>
        <w:t xml:space="preserve">2.2 </w:t>
      </w:r>
      <w:r>
        <w:rPr>
          <w:b/>
          <w:sz w:val="32"/>
          <w:szCs w:val="32"/>
        </w:rPr>
        <w:t xml:space="preserve">The </w:t>
      </w:r>
      <w:r w:rsidRPr="00CF6563">
        <w:rPr>
          <w:b/>
          <w:sz w:val="32"/>
          <w:szCs w:val="32"/>
        </w:rPr>
        <w:t>CYK Algorithm</w:t>
      </w:r>
      <w:bookmarkEnd w:id="5"/>
    </w:p>
    <w:p w:rsidR="003D6629" w:rsidRPr="008B25B2" w:rsidRDefault="003D6629" w:rsidP="008B25B2">
      <w:pPr>
        <w:pStyle w:val="Heading2"/>
        <w:spacing w:before="0" w:after="0"/>
        <w:rPr>
          <w:b/>
          <w:sz w:val="24"/>
          <w:szCs w:val="24"/>
        </w:rPr>
      </w:pPr>
    </w:p>
    <w:p w:rsidR="003D6629" w:rsidRPr="00A7457F" w:rsidRDefault="003D6629" w:rsidP="00A05E18">
      <w:pPr>
        <w:rPr>
          <w:sz w:val="24"/>
          <w:szCs w:val="20"/>
        </w:rPr>
      </w:pPr>
      <w:r w:rsidRPr="00A7457F">
        <w:rPr>
          <w:sz w:val="24"/>
          <w:szCs w:val="20"/>
        </w:rPr>
        <w:t>Given an input string S = a</w:t>
      </w:r>
      <w:r w:rsidRPr="00A7457F">
        <w:rPr>
          <w:sz w:val="24"/>
          <w:szCs w:val="20"/>
          <w:vertAlign w:val="subscript"/>
        </w:rPr>
        <w:t>1</w:t>
      </w:r>
      <w:r w:rsidRPr="00A7457F">
        <w:rPr>
          <w:sz w:val="24"/>
          <w:szCs w:val="20"/>
        </w:rPr>
        <w:t xml:space="preserve"> ... a</w:t>
      </w:r>
      <w:r w:rsidRPr="00A7457F">
        <w:rPr>
          <w:sz w:val="24"/>
          <w:szCs w:val="20"/>
          <w:vertAlign w:val="subscript"/>
        </w:rPr>
        <w:t>n</w:t>
      </w:r>
      <w:r w:rsidRPr="00A7457F">
        <w:rPr>
          <w:sz w:val="24"/>
          <w:szCs w:val="20"/>
        </w:rPr>
        <w:t xml:space="preserve"> </w:t>
      </w:r>
      <w:r w:rsidRPr="00A7457F">
        <w:rPr>
          <w:rFonts w:ascii="Batang" w:eastAsia="Batang" w:hAnsi="Batang" w:cs="Batang" w:hint="eastAsia"/>
          <w:sz w:val="24"/>
          <w:szCs w:val="20"/>
        </w:rPr>
        <w:t>∈</w:t>
      </w:r>
      <w:r w:rsidRPr="00A7457F">
        <w:rPr>
          <w:sz w:val="24"/>
          <w:szCs w:val="20"/>
        </w:rPr>
        <w:t xml:space="preserve"> Σ</w:t>
      </w:r>
      <w:r w:rsidRPr="002F645F">
        <w:rPr>
          <w:rFonts w:ascii="MS Mincho" w:eastAsia="MS Mincho" w:hAnsi="MS Mincho" w:cs="MS Mincho" w:hint="eastAsia"/>
          <w:sz w:val="24"/>
          <w:szCs w:val="20"/>
          <w:vertAlign w:val="superscript"/>
        </w:rPr>
        <w:t>∗</w:t>
      </w:r>
      <w:r w:rsidRPr="00A7457F">
        <w:rPr>
          <w:sz w:val="24"/>
          <w:szCs w:val="20"/>
        </w:rPr>
        <w:t xml:space="preserve"> and a CFG G = (V, Σ, P, S), the CYK algorithm, which is based on the bottom-up dynamic programming, determines whether S is in L(G). The standard version of CYK operates only on context-free grammars given in </w:t>
      </w:r>
      <w:r>
        <w:rPr>
          <w:sz w:val="24"/>
          <w:szCs w:val="20"/>
        </w:rPr>
        <w:t>CNF</w:t>
      </w:r>
      <w:r w:rsidRPr="00A7457F">
        <w:rPr>
          <w:sz w:val="24"/>
          <w:szCs w:val="20"/>
        </w:rPr>
        <w:t>. However any context-free grammar may be transformed to a CNF grammar expressing</w:t>
      </w:r>
      <w:r>
        <w:rPr>
          <w:sz w:val="24"/>
          <w:szCs w:val="20"/>
        </w:rPr>
        <w:t xml:space="preserve"> the same language [23]</w:t>
      </w:r>
      <w:r w:rsidRPr="00A7457F">
        <w:rPr>
          <w:sz w:val="24"/>
          <w:szCs w:val="20"/>
        </w:rPr>
        <w:t>.</w:t>
      </w:r>
    </w:p>
    <w:p w:rsidR="003D6629" w:rsidRPr="00A7457F" w:rsidRDefault="003D6629" w:rsidP="00A05E18">
      <w:pPr>
        <w:rPr>
          <w:sz w:val="24"/>
          <w:szCs w:val="20"/>
        </w:rPr>
      </w:pPr>
    </w:p>
    <w:p w:rsidR="003D6629" w:rsidRPr="00A7457F" w:rsidRDefault="003D6629" w:rsidP="00A05E18">
      <w:pPr>
        <w:rPr>
          <w:sz w:val="24"/>
          <w:szCs w:val="20"/>
        </w:rPr>
      </w:pPr>
      <w:r>
        <w:rPr>
          <w:sz w:val="24"/>
          <w:szCs w:val="20"/>
        </w:rPr>
        <w:t>P</w:t>
      </w:r>
      <w:r w:rsidRPr="00A7457F">
        <w:rPr>
          <w:sz w:val="24"/>
          <w:szCs w:val="20"/>
        </w:rPr>
        <w:t xml:space="preserve">seudo code for </w:t>
      </w:r>
      <w:r>
        <w:rPr>
          <w:sz w:val="24"/>
          <w:szCs w:val="20"/>
        </w:rPr>
        <w:t>the CYK algorithm is given in Fig. 5</w:t>
      </w:r>
      <w:r w:rsidRPr="00A7457F">
        <w:rPr>
          <w:sz w:val="24"/>
          <w:szCs w:val="20"/>
        </w:rPr>
        <w:t xml:space="preserve">. </w:t>
      </w:r>
      <w:r w:rsidRPr="00751C5B">
        <w:rPr>
          <w:sz w:val="24"/>
          <w:szCs w:val="20"/>
        </w:rPr>
        <w:t>The main data structure that it builds is a table (or matrix) P. Each cell of P is a set of non</w:t>
      </w:r>
      <w:r>
        <w:rPr>
          <w:sz w:val="24"/>
          <w:szCs w:val="20"/>
        </w:rPr>
        <w:t>-</w:t>
      </w:r>
      <w:r w:rsidRPr="00751C5B">
        <w:rPr>
          <w:sz w:val="24"/>
          <w:szCs w:val="20"/>
        </w:rPr>
        <w:t>terminal symbols, essentially encoding information about constituent subsequences of the input sequence of words</w:t>
      </w:r>
      <w:r>
        <w:rPr>
          <w:sz w:val="24"/>
          <w:szCs w:val="20"/>
        </w:rPr>
        <w:t xml:space="preserve"> S</w:t>
      </w:r>
      <w:r w:rsidRPr="00751C5B">
        <w:rPr>
          <w:sz w:val="24"/>
          <w:szCs w:val="20"/>
        </w:rPr>
        <w:t xml:space="preserve">. </w:t>
      </w:r>
      <w:r w:rsidRPr="00A7457F">
        <w:rPr>
          <w:sz w:val="24"/>
          <w:szCs w:val="20"/>
        </w:rPr>
        <w:t xml:space="preserve">This algorithm considers every possible subsequence of the </w:t>
      </w:r>
      <w:r>
        <w:rPr>
          <w:sz w:val="24"/>
          <w:szCs w:val="20"/>
        </w:rPr>
        <w:t xml:space="preserve">input sequence S </w:t>
      </w:r>
      <w:r w:rsidRPr="00A7457F">
        <w:rPr>
          <w:sz w:val="24"/>
          <w:szCs w:val="20"/>
        </w:rPr>
        <w:t xml:space="preserve">and sets </w:t>
      </w:r>
      <w:r>
        <w:rPr>
          <w:sz w:val="24"/>
          <w:szCs w:val="20"/>
        </w:rPr>
        <w:t xml:space="preserve">a non-terminal </w:t>
      </w:r>
      <w:r w:rsidRPr="00A7457F">
        <w:rPr>
          <w:sz w:val="24"/>
          <w:szCs w:val="20"/>
        </w:rPr>
        <w:t>R</w:t>
      </w:r>
      <w:r>
        <w:rPr>
          <w:sz w:val="24"/>
          <w:szCs w:val="20"/>
          <w:vertAlign w:val="subscript"/>
        </w:rPr>
        <w:t>A</w:t>
      </w:r>
      <w:r w:rsidRPr="00A7457F">
        <w:rPr>
          <w:sz w:val="24"/>
          <w:szCs w:val="20"/>
        </w:rPr>
        <w:t xml:space="preserve"> to be a member of </w:t>
      </w:r>
      <w:r>
        <w:rPr>
          <w:sz w:val="24"/>
          <w:szCs w:val="20"/>
        </w:rPr>
        <w:t xml:space="preserve">the matrix array </w:t>
      </w:r>
      <w:r w:rsidRPr="00A7457F">
        <w:rPr>
          <w:sz w:val="24"/>
          <w:szCs w:val="20"/>
        </w:rPr>
        <w:t>P[</w:t>
      </w:r>
      <w:proofErr w:type="spellStart"/>
      <w:r w:rsidRPr="00A7457F">
        <w:rPr>
          <w:sz w:val="24"/>
          <w:szCs w:val="20"/>
        </w:rPr>
        <w:t>i,j</w:t>
      </w:r>
      <w:proofErr w:type="spellEnd"/>
      <w:r w:rsidRPr="00A7457F">
        <w:rPr>
          <w:sz w:val="24"/>
          <w:szCs w:val="20"/>
        </w:rPr>
        <w:t xml:space="preserve">] if the subsequence of words of length </w:t>
      </w:r>
      <w:proofErr w:type="spellStart"/>
      <w:r w:rsidRPr="00A7457F">
        <w:rPr>
          <w:sz w:val="24"/>
          <w:szCs w:val="20"/>
        </w:rPr>
        <w:t>i</w:t>
      </w:r>
      <w:proofErr w:type="spellEnd"/>
      <w:r w:rsidRPr="00A7457F">
        <w:rPr>
          <w:sz w:val="24"/>
          <w:szCs w:val="20"/>
        </w:rPr>
        <w:t xml:space="preserve"> starting from j can be generated from R</w:t>
      </w:r>
      <w:r>
        <w:rPr>
          <w:sz w:val="24"/>
          <w:szCs w:val="20"/>
          <w:vertAlign w:val="subscript"/>
        </w:rPr>
        <w:t>A</w:t>
      </w:r>
      <w:r w:rsidRPr="00A7457F">
        <w:rPr>
          <w:sz w:val="24"/>
          <w:szCs w:val="20"/>
        </w:rPr>
        <w:t xml:space="preserve">. Once it has considered subsequences of length 1, it goes on to subsequences of length 2, and so on. </w:t>
      </w:r>
    </w:p>
    <w:p w:rsidR="003D6629" w:rsidRPr="00A7457F" w:rsidRDefault="003D6629" w:rsidP="00CE4B4D">
      <w:pPr>
        <w:rPr>
          <w:sz w:val="24"/>
          <w:szCs w:val="20"/>
        </w:rPr>
      </w:pP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sidRPr="005400AF">
        <w:rPr>
          <w:rFonts w:ascii="Courier New" w:hAnsi="Courier New" w:cs="Courier New"/>
          <w:szCs w:val="18"/>
        </w:rPr>
        <w:t>let the input be a str</w:t>
      </w:r>
      <w:r>
        <w:rPr>
          <w:rFonts w:ascii="Courier New" w:hAnsi="Courier New" w:cs="Courier New"/>
          <w:szCs w:val="18"/>
        </w:rPr>
        <w:t>ing S consisting of n words</w:t>
      </w:r>
      <w:r w:rsidRPr="005400AF">
        <w:rPr>
          <w:rFonts w:ascii="Courier New" w:hAnsi="Courier New" w:cs="Courier New"/>
          <w:szCs w:val="18"/>
        </w:rPr>
        <w:t>: a</w:t>
      </w:r>
      <w:r w:rsidRPr="00E37C50">
        <w:rPr>
          <w:rFonts w:ascii="Courier New" w:hAnsi="Courier New" w:cs="Courier New"/>
          <w:szCs w:val="18"/>
          <w:vertAlign w:val="subscript"/>
        </w:rPr>
        <w:t>1</w:t>
      </w:r>
      <w:r w:rsidRPr="005400AF">
        <w:rPr>
          <w:rFonts w:ascii="Courier New" w:hAnsi="Courier New" w:cs="Courier New"/>
          <w:szCs w:val="18"/>
        </w:rPr>
        <w:t xml:space="preserve"> ... a</w:t>
      </w:r>
      <w:r w:rsidRPr="00E37C50">
        <w:rPr>
          <w:rFonts w:ascii="Courier New" w:hAnsi="Courier New" w:cs="Courier New"/>
          <w:szCs w:val="18"/>
          <w:vertAlign w:val="subscript"/>
        </w:rPr>
        <w:t>n</w:t>
      </w:r>
      <w:r w:rsidRPr="005400AF">
        <w:rPr>
          <w:rFonts w:ascii="Courier New" w:hAnsi="Courier New" w:cs="Courier New"/>
          <w:szCs w:val="18"/>
        </w:rPr>
        <w:t>.</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sidRPr="005400AF">
        <w:rPr>
          <w:rFonts w:ascii="Courier New" w:hAnsi="Courier New" w:cs="Courier New"/>
          <w:szCs w:val="18"/>
        </w:rPr>
        <w:t>let the grammar contain r non</w:t>
      </w:r>
      <w:r>
        <w:rPr>
          <w:rFonts w:ascii="Courier New" w:hAnsi="Courier New" w:cs="Courier New"/>
          <w:szCs w:val="18"/>
        </w:rPr>
        <w:t>-</w:t>
      </w:r>
      <w:r w:rsidRPr="005400AF">
        <w:rPr>
          <w:rFonts w:ascii="Courier New" w:hAnsi="Courier New" w:cs="Courier New"/>
          <w:szCs w:val="18"/>
        </w:rPr>
        <w:t>terminal symbols R</w:t>
      </w:r>
      <w:r w:rsidRPr="00E37C50">
        <w:rPr>
          <w:rFonts w:ascii="Courier New" w:hAnsi="Courier New" w:cs="Courier New"/>
          <w:szCs w:val="18"/>
          <w:vertAlign w:val="subscript"/>
        </w:rPr>
        <w:t>1</w:t>
      </w:r>
      <w:r w:rsidRPr="005400AF">
        <w:rPr>
          <w:rFonts w:ascii="Courier New" w:hAnsi="Courier New" w:cs="Courier New"/>
          <w:szCs w:val="18"/>
        </w:rPr>
        <w:t xml:space="preserve"> ... </w:t>
      </w:r>
      <w:proofErr w:type="spellStart"/>
      <w:r w:rsidRPr="005400AF">
        <w:rPr>
          <w:rFonts w:ascii="Courier New" w:hAnsi="Courier New" w:cs="Courier New"/>
          <w:szCs w:val="18"/>
        </w:rPr>
        <w:t>R</w:t>
      </w:r>
      <w:r w:rsidRPr="00E37C50">
        <w:rPr>
          <w:rFonts w:ascii="Courier New" w:hAnsi="Courier New" w:cs="Courier New"/>
          <w:szCs w:val="18"/>
          <w:vertAlign w:val="subscript"/>
        </w:rPr>
        <w:t>r</w:t>
      </w:r>
      <w:proofErr w:type="spellEnd"/>
      <w:r w:rsidRPr="005400AF">
        <w:rPr>
          <w:rFonts w:ascii="Courier New" w:hAnsi="Courier New" w:cs="Courier New"/>
          <w:szCs w:val="18"/>
        </w:rPr>
        <w:t>.</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Pr>
          <w:rFonts w:ascii="Courier New" w:hAnsi="Courier New" w:cs="Courier New"/>
          <w:szCs w:val="18"/>
        </w:rPr>
        <w:t>let R</w:t>
      </w:r>
      <w:r w:rsidRPr="00E37C50">
        <w:rPr>
          <w:rFonts w:ascii="Courier New" w:hAnsi="Courier New" w:cs="Courier New"/>
          <w:szCs w:val="18"/>
          <w:vertAlign w:val="subscript"/>
        </w:rPr>
        <w:t>s</w:t>
      </w:r>
      <w:r>
        <w:rPr>
          <w:rFonts w:ascii="Courier New" w:hAnsi="Courier New" w:cs="Courier New"/>
          <w:szCs w:val="18"/>
        </w:rPr>
        <w:t xml:space="preserve"> be the start symbol of the grammar</w:t>
      </w:r>
      <w:r w:rsidRPr="005400AF">
        <w:rPr>
          <w:rFonts w:ascii="Courier New" w:hAnsi="Courier New" w:cs="Courier New"/>
          <w:szCs w:val="18"/>
        </w:rPr>
        <w:t>.</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Pr>
          <w:rFonts w:ascii="Courier New" w:hAnsi="Courier New" w:cs="Courier New"/>
          <w:szCs w:val="18"/>
        </w:rPr>
        <w:t>let P[</w:t>
      </w:r>
      <w:proofErr w:type="spellStart"/>
      <w:r>
        <w:rPr>
          <w:rFonts w:ascii="Courier New" w:hAnsi="Courier New" w:cs="Courier New"/>
          <w:szCs w:val="18"/>
        </w:rPr>
        <w:t>n,n</w:t>
      </w:r>
      <w:proofErr w:type="spellEnd"/>
      <w:r>
        <w:rPr>
          <w:rFonts w:ascii="Courier New" w:hAnsi="Courier New" w:cs="Courier New"/>
          <w:szCs w:val="18"/>
        </w:rPr>
        <w:t>] be a matrix</w:t>
      </w:r>
      <w:r w:rsidRPr="005400AF">
        <w:rPr>
          <w:rFonts w:ascii="Courier New" w:hAnsi="Courier New" w:cs="Courier New"/>
          <w:szCs w:val="18"/>
        </w:rPr>
        <w:t xml:space="preserve"> array of sets of non</w:t>
      </w:r>
      <w:r>
        <w:rPr>
          <w:rFonts w:ascii="Courier New" w:hAnsi="Courier New" w:cs="Courier New"/>
          <w:szCs w:val="18"/>
        </w:rPr>
        <w:t>-</w:t>
      </w:r>
      <w:r w:rsidRPr="005400AF">
        <w:rPr>
          <w:rFonts w:ascii="Courier New" w:hAnsi="Courier New" w:cs="Courier New"/>
          <w:szCs w:val="18"/>
        </w:rPr>
        <w:t xml:space="preserve">terminals. </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sidRPr="005400AF">
        <w:rPr>
          <w:rFonts w:ascii="Courier New" w:hAnsi="Courier New" w:cs="Courier New"/>
          <w:szCs w:val="18"/>
        </w:rPr>
        <w:t>Initialize all elements of P to an empty set.</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sidRPr="005400AF">
        <w:rPr>
          <w:rFonts w:ascii="Courier New" w:hAnsi="Courier New" w:cs="Courier New"/>
          <w:szCs w:val="18"/>
        </w:rPr>
        <w:t xml:space="preserve">for each </w:t>
      </w:r>
      <w:proofErr w:type="spellStart"/>
      <w:r w:rsidRPr="005400AF">
        <w:rPr>
          <w:rFonts w:ascii="Courier New" w:hAnsi="Courier New" w:cs="Courier New"/>
          <w:szCs w:val="18"/>
        </w:rPr>
        <w:t>i</w:t>
      </w:r>
      <w:proofErr w:type="spellEnd"/>
      <w:r w:rsidRPr="005400AF">
        <w:rPr>
          <w:rFonts w:ascii="Courier New" w:hAnsi="Courier New" w:cs="Courier New"/>
          <w:szCs w:val="18"/>
        </w:rPr>
        <w:t xml:space="preserve"> = 1 to n</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Pr>
          <w:rFonts w:ascii="Courier New" w:hAnsi="Courier New" w:cs="Courier New"/>
          <w:szCs w:val="18"/>
        </w:rPr>
        <w:tab/>
        <w:t>for each terminal</w:t>
      </w:r>
      <w:r w:rsidRPr="005400AF">
        <w:rPr>
          <w:rFonts w:ascii="Courier New" w:hAnsi="Courier New" w:cs="Courier New"/>
          <w:szCs w:val="18"/>
        </w:rPr>
        <w:t xml:space="preserve"> production </w:t>
      </w:r>
      <w:proofErr w:type="spellStart"/>
      <w:r w:rsidRPr="005400AF">
        <w:rPr>
          <w:rFonts w:ascii="Courier New" w:hAnsi="Courier New" w:cs="Courier New"/>
          <w:szCs w:val="18"/>
        </w:rPr>
        <w:t>R</w:t>
      </w:r>
      <w:r w:rsidRPr="00E37C50">
        <w:rPr>
          <w:rFonts w:ascii="Courier New" w:hAnsi="Courier New" w:cs="Courier New"/>
          <w:szCs w:val="18"/>
          <w:vertAlign w:val="subscript"/>
        </w:rPr>
        <w:t>j</w:t>
      </w:r>
      <w:proofErr w:type="spellEnd"/>
      <w:r w:rsidRPr="005400AF">
        <w:rPr>
          <w:rFonts w:ascii="Courier New" w:hAnsi="Courier New" w:cs="Courier New"/>
          <w:szCs w:val="18"/>
        </w:rPr>
        <w:t xml:space="preserve"> -&gt; </w:t>
      </w:r>
      <w:proofErr w:type="spellStart"/>
      <w:r w:rsidRPr="005400AF">
        <w:rPr>
          <w:rFonts w:ascii="Courier New" w:hAnsi="Courier New" w:cs="Courier New"/>
          <w:szCs w:val="18"/>
        </w:rPr>
        <w:t>a</w:t>
      </w:r>
      <w:r w:rsidRPr="00E37C50">
        <w:rPr>
          <w:rFonts w:ascii="Courier New" w:hAnsi="Courier New" w:cs="Courier New"/>
          <w:szCs w:val="18"/>
          <w:vertAlign w:val="subscript"/>
        </w:rPr>
        <w:t>i</w:t>
      </w:r>
      <w:proofErr w:type="spellEnd"/>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sidRPr="005400AF">
        <w:rPr>
          <w:rFonts w:ascii="Courier New" w:hAnsi="Courier New" w:cs="Courier New"/>
          <w:szCs w:val="18"/>
        </w:rPr>
        <w:tab/>
        <w:t xml:space="preserve">set </w:t>
      </w:r>
      <w:proofErr w:type="spellStart"/>
      <w:r w:rsidRPr="005400AF">
        <w:rPr>
          <w:rFonts w:ascii="Courier New" w:hAnsi="Courier New" w:cs="Courier New"/>
          <w:szCs w:val="18"/>
        </w:rPr>
        <w:t>R</w:t>
      </w:r>
      <w:r w:rsidRPr="00E37C50">
        <w:rPr>
          <w:rFonts w:ascii="Courier New" w:hAnsi="Courier New" w:cs="Courier New"/>
          <w:szCs w:val="18"/>
          <w:vertAlign w:val="subscript"/>
        </w:rPr>
        <w:t>j</w:t>
      </w:r>
      <w:proofErr w:type="spellEnd"/>
      <w:r w:rsidRPr="005400AF">
        <w:rPr>
          <w:rFonts w:ascii="Courier New" w:hAnsi="Courier New" w:cs="Courier New"/>
          <w:szCs w:val="18"/>
        </w:rPr>
        <w:t xml:space="preserve"> as a member of P[1,i]</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sidRPr="005400AF">
        <w:rPr>
          <w:rFonts w:ascii="Courier New" w:hAnsi="Courier New" w:cs="Courier New"/>
          <w:szCs w:val="18"/>
        </w:rPr>
        <w:t xml:space="preserve">for each </w:t>
      </w:r>
      <w:proofErr w:type="spellStart"/>
      <w:r w:rsidRPr="005400AF">
        <w:rPr>
          <w:rFonts w:ascii="Courier New" w:hAnsi="Courier New" w:cs="Courier New"/>
          <w:szCs w:val="18"/>
        </w:rPr>
        <w:t>i</w:t>
      </w:r>
      <w:proofErr w:type="spellEnd"/>
      <w:r w:rsidRPr="005400AF">
        <w:rPr>
          <w:rFonts w:ascii="Courier New" w:hAnsi="Courier New" w:cs="Courier New"/>
          <w:szCs w:val="18"/>
        </w:rPr>
        <w:t xml:space="preserve"> = 2 to n -- Length of span</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sidRPr="005400AF">
        <w:rPr>
          <w:rFonts w:ascii="Courier New" w:hAnsi="Courier New" w:cs="Courier New"/>
          <w:szCs w:val="18"/>
        </w:rPr>
        <w:tab/>
        <w:t>for each j = 1 to n-i+1 -- Start of span</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Pr>
          <w:rFonts w:ascii="Courier New" w:hAnsi="Courier New" w:cs="Courier New"/>
          <w:szCs w:val="18"/>
        </w:rPr>
        <w:tab/>
        <w:t xml:space="preserve">  </w:t>
      </w:r>
      <w:r w:rsidRPr="005400AF">
        <w:rPr>
          <w:rFonts w:ascii="Courier New" w:hAnsi="Courier New" w:cs="Courier New"/>
          <w:szCs w:val="18"/>
        </w:rPr>
        <w:t>for each k = 1 to i-1 -- Partition of span</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Pr>
          <w:rFonts w:ascii="Courier New" w:hAnsi="Courier New" w:cs="Courier New"/>
          <w:szCs w:val="18"/>
        </w:rPr>
        <w:tab/>
        <w:t xml:space="preserve">    </w:t>
      </w:r>
      <w:r w:rsidRPr="005400AF">
        <w:rPr>
          <w:rFonts w:ascii="Courier New" w:hAnsi="Courier New" w:cs="Courier New"/>
          <w:szCs w:val="18"/>
        </w:rPr>
        <w:t>for each production R</w:t>
      </w:r>
      <w:r w:rsidRPr="00E37C50">
        <w:rPr>
          <w:rFonts w:ascii="Courier New" w:hAnsi="Courier New" w:cs="Courier New"/>
          <w:szCs w:val="18"/>
          <w:vertAlign w:val="subscript"/>
        </w:rPr>
        <w:t>A</w:t>
      </w:r>
      <w:r w:rsidRPr="005400AF">
        <w:rPr>
          <w:rFonts w:ascii="Courier New" w:hAnsi="Courier New" w:cs="Courier New"/>
          <w:szCs w:val="18"/>
        </w:rPr>
        <w:t xml:space="preserve"> -&gt; R</w:t>
      </w:r>
      <w:r w:rsidRPr="00E37C50">
        <w:rPr>
          <w:rFonts w:ascii="Courier New" w:hAnsi="Courier New" w:cs="Courier New"/>
          <w:szCs w:val="18"/>
          <w:vertAlign w:val="subscript"/>
        </w:rPr>
        <w:t>B</w:t>
      </w:r>
      <w:r w:rsidRPr="005400AF">
        <w:rPr>
          <w:rFonts w:ascii="Courier New" w:hAnsi="Courier New" w:cs="Courier New"/>
          <w:szCs w:val="18"/>
        </w:rPr>
        <w:t xml:space="preserve"> R</w:t>
      </w:r>
      <w:r w:rsidRPr="00E37C50">
        <w:rPr>
          <w:rFonts w:ascii="Courier New" w:hAnsi="Courier New" w:cs="Courier New"/>
          <w:szCs w:val="18"/>
          <w:vertAlign w:val="subscript"/>
        </w:rPr>
        <w:t>C</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Pr>
          <w:rFonts w:ascii="Courier New" w:hAnsi="Courier New" w:cs="Courier New"/>
          <w:szCs w:val="18"/>
        </w:rPr>
        <w:tab/>
      </w:r>
      <w:r>
        <w:rPr>
          <w:rFonts w:ascii="Courier New" w:hAnsi="Courier New" w:cs="Courier New"/>
          <w:szCs w:val="18"/>
        </w:rPr>
        <w:tab/>
      </w:r>
      <w:r w:rsidRPr="005400AF">
        <w:rPr>
          <w:rFonts w:ascii="Courier New" w:hAnsi="Courier New" w:cs="Courier New"/>
          <w:szCs w:val="18"/>
        </w:rPr>
        <w:t>if R</w:t>
      </w:r>
      <w:r w:rsidRPr="00E37C50">
        <w:rPr>
          <w:rFonts w:ascii="Courier New" w:hAnsi="Courier New" w:cs="Courier New"/>
          <w:szCs w:val="18"/>
          <w:vertAlign w:val="subscript"/>
        </w:rPr>
        <w:t>B</w:t>
      </w:r>
      <w:r w:rsidRPr="005400AF">
        <w:rPr>
          <w:rFonts w:ascii="Courier New" w:hAnsi="Courier New" w:cs="Courier New"/>
          <w:szCs w:val="18"/>
        </w:rPr>
        <w:t xml:space="preserve"> i</w:t>
      </w:r>
      <w:r>
        <w:rPr>
          <w:rFonts w:ascii="Courier New" w:hAnsi="Courier New" w:cs="Courier New"/>
          <w:szCs w:val="18"/>
        </w:rPr>
        <w:t>s a member of P[</w:t>
      </w:r>
      <w:proofErr w:type="spellStart"/>
      <w:r>
        <w:rPr>
          <w:rFonts w:ascii="Courier New" w:hAnsi="Courier New" w:cs="Courier New"/>
          <w:szCs w:val="18"/>
        </w:rPr>
        <w:t>k,j</w:t>
      </w:r>
      <w:proofErr w:type="spellEnd"/>
      <w:r>
        <w:rPr>
          <w:rFonts w:ascii="Courier New" w:hAnsi="Courier New" w:cs="Courier New"/>
          <w:szCs w:val="18"/>
        </w:rPr>
        <w:t>], and R</w:t>
      </w:r>
      <w:r w:rsidRPr="00E37C50">
        <w:rPr>
          <w:rFonts w:ascii="Courier New" w:hAnsi="Courier New" w:cs="Courier New"/>
          <w:szCs w:val="18"/>
          <w:vertAlign w:val="subscript"/>
        </w:rPr>
        <w:t>C</w:t>
      </w:r>
      <w:r>
        <w:rPr>
          <w:rFonts w:ascii="Courier New" w:hAnsi="Courier New" w:cs="Courier New"/>
          <w:szCs w:val="18"/>
        </w:rPr>
        <w:t xml:space="preserve"> a </w:t>
      </w:r>
      <w:r w:rsidRPr="005400AF">
        <w:rPr>
          <w:rFonts w:ascii="Courier New" w:hAnsi="Courier New" w:cs="Courier New"/>
          <w:szCs w:val="18"/>
        </w:rPr>
        <w:t>member of P[</w:t>
      </w:r>
      <w:proofErr w:type="spellStart"/>
      <w:r w:rsidRPr="005400AF">
        <w:rPr>
          <w:rFonts w:ascii="Courier New" w:hAnsi="Courier New" w:cs="Courier New"/>
          <w:szCs w:val="18"/>
        </w:rPr>
        <w:t>i-k,j+k</w:t>
      </w:r>
      <w:proofErr w:type="spellEnd"/>
      <w:r w:rsidRPr="005400AF">
        <w:rPr>
          <w:rFonts w:ascii="Courier New" w:hAnsi="Courier New" w:cs="Courier New"/>
          <w:szCs w:val="18"/>
        </w:rPr>
        <w:t xml:space="preserve">] </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sidRPr="005400AF">
        <w:rPr>
          <w:rFonts w:ascii="Courier New" w:hAnsi="Courier New" w:cs="Courier New"/>
          <w:szCs w:val="18"/>
        </w:rPr>
        <w:tab/>
      </w:r>
      <w:r w:rsidRPr="005400AF">
        <w:rPr>
          <w:rFonts w:ascii="Courier New" w:hAnsi="Courier New" w:cs="Courier New"/>
          <w:szCs w:val="18"/>
        </w:rPr>
        <w:tab/>
      </w:r>
      <w:r w:rsidRPr="005400AF">
        <w:rPr>
          <w:rFonts w:ascii="Courier New" w:hAnsi="Courier New" w:cs="Courier New"/>
          <w:szCs w:val="18"/>
        </w:rPr>
        <w:tab/>
        <w:t>then set R</w:t>
      </w:r>
      <w:r w:rsidRPr="00E37C50">
        <w:rPr>
          <w:rFonts w:ascii="Courier New" w:hAnsi="Courier New" w:cs="Courier New"/>
          <w:szCs w:val="18"/>
          <w:vertAlign w:val="subscript"/>
        </w:rPr>
        <w:t>A</w:t>
      </w:r>
      <w:r w:rsidRPr="005400AF">
        <w:rPr>
          <w:rFonts w:ascii="Courier New" w:hAnsi="Courier New" w:cs="Courier New"/>
          <w:szCs w:val="18"/>
        </w:rPr>
        <w:t xml:space="preserve"> as a member of P[</w:t>
      </w:r>
      <w:proofErr w:type="spellStart"/>
      <w:r w:rsidRPr="005400AF">
        <w:rPr>
          <w:rFonts w:ascii="Courier New" w:hAnsi="Courier New" w:cs="Courier New"/>
          <w:szCs w:val="18"/>
        </w:rPr>
        <w:t>i,j</w:t>
      </w:r>
      <w:proofErr w:type="spellEnd"/>
      <w:r w:rsidRPr="005400AF">
        <w:rPr>
          <w:rFonts w:ascii="Courier New" w:hAnsi="Courier New" w:cs="Courier New"/>
          <w:szCs w:val="18"/>
        </w:rPr>
        <w:t>]</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sidRPr="005400AF">
        <w:rPr>
          <w:rFonts w:ascii="Courier New" w:hAnsi="Courier New" w:cs="Courier New"/>
          <w:szCs w:val="18"/>
        </w:rPr>
        <w:t>if R</w:t>
      </w:r>
      <w:r w:rsidRPr="00E37C50">
        <w:rPr>
          <w:rFonts w:ascii="Courier New" w:hAnsi="Courier New" w:cs="Courier New"/>
          <w:szCs w:val="18"/>
          <w:vertAlign w:val="subscript"/>
        </w:rPr>
        <w:t>s</w:t>
      </w:r>
      <w:r w:rsidRPr="005400AF">
        <w:rPr>
          <w:rFonts w:ascii="Courier New" w:hAnsi="Courier New" w:cs="Courier New"/>
          <w:szCs w:val="18"/>
        </w:rPr>
        <w:t xml:space="preserve"> is a member of P[n,1] </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Pr>
          <w:rFonts w:ascii="Courier New" w:hAnsi="Courier New" w:cs="Courier New"/>
          <w:szCs w:val="18"/>
        </w:rPr>
        <w:tab/>
      </w:r>
      <w:r w:rsidRPr="005400AF">
        <w:rPr>
          <w:rFonts w:ascii="Courier New" w:hAnsi="Courier New" w:cs="Courier New"/>
          <w:szCs w:val="18"/>
        </w:rPr>
        <w:t>then S is member of language</w:t>
      </w:r>
    </w:p>
    <w:p w:rsidR="003D6629" w:rsidRPr="005400AF" w:rsidRDefault="003D6629" w:rsidP="00355294">
      <w:pPr>
        <w:numPr>
          <w:ilvl w:val="0"/>
          <w:numId w:val="18"/>
        </w:numPr>
        <w:pBdr>
          <w:top w:val="single" w:sz="4" w:space="1" w:color="auto"/>
          <w:left w:val="single" w:sz="4" w:space="4" w:color="auto"/>
          <w:bottom w:val="single" w:sz="4" w:space="1" w:color="auto"/>
          <w:right w:val="single" w:sz="4" w:space="4" w:color="auto"/>
        </w:pBdr>
        <w:rPr>
          <w:rFonts w:ascii="Courier New" w:hAnsi="Courier New" w:cs="Courier New"/>
          <w:szCs w:val="18"/>
        </w:rPr>
      </w:pPr>
      <w:r>
        <w:rPr>
          <w:rFonts w:ascii="Courier New" w:hAnsi="Courier New" w:cs="Courier New"/>
          <w:szCs w:val="18"/>
        </w:rPr>
        <w:tab/>
      </w:r>
      <w:r w:rsidRPr="005400AF">
        <w:rPr>
          <w:rFonts w:ascii="Courier New" w:hAnsi="Courier New" w:cs="Courier New"/>
          <w:szCs w:val="18"/>
        </w:rPr>
        <w:t>else S is not member of language</w:t>
      </w:r>
    </w:p>
    <w:p w:rsidR="003D6629" w:rsidRPr="00AB0914" w:rsidRDefault="003D6629" w:rsidP="00B466BB">
      <w:pPr>
        <w:ind w:firstLine="120"/>
        <w:rPr>
          <w:rFonts w:ascii="Calibri" w:hAnsi="Calibri"/>
          <w:sz w:val="24"/>
          <w:szCs w:val="20"/>
        </w:rPr>
      </w:pPr>
      <w:r w:rsidRPr="00AB0914">
        <w:rPr>
          <w:rFonts w:ascii="Calibri" w:hAnsi="Calibri"/>
          <w:b/>
          <w:sz w:val="24"/>
          <w:szCs w:val="20"/>
        </w:rPr>
        <w:t xml:space="preserve">Figure </w:t>
      </w:r>
      <w:r>
        <w:rPr>
          <w:rFonts w:ascii="Calibri" w:hAnsi="Calibri"/>
          <w:b/>
          <w:sz w:val="24"/>
          <w:szCs w:val="20"/>
        </w:rPr>
        <w:t>5</w:t>
      </w:r>
      <w:r>
        <w:rPr>
          <w:rFonts w:ascii="Calibri" w:hAnsi="Calibri"/>
          <w:sz w:val="24"/>
          <w:szCs w:val="20"/>
        </w:rPr>
        <w:t xml:space="preserve"> The s</w:t>
      </w:r>
      <w:r w:rsidRPr="00AB0914">
        <w:rPr>
          <w:rFonts w:ascii="Calibri" w:hAnsi="Calibri"/>
          <w:sz w:val="24"/>
          <w:szCs w:val="20"/>
        </w:rPr>
        <w:t>equential CYK algorithm</w:t>
      </w:r>
      <w:r>
        <w:rPr>
          <w:rFonts w:ascii="Calibri" w:hAnsi="Calibri"/>
          <w:sz w:val="24"/>
          <w:szCs w:val="20"/>
        </w:rPr>
        <w:t>.</w:t>
      </w:r>
    </w:p>
    <w:p w:rsidR="003D6629" w:rsidRPr="00A7457F" w:rsidRDefault="003D6629" w:rsidP="00B466BB">
      <w:pPr>
        <w:ind w:firstLine="120"/>
        <w:rPr>
          <w:sz w:val="24"/>
          <w:szCs w:val="20"/>
        </w:rPr>
      </w:pPr>
    </w:p>
    <w:p w:rsidR="00DD5F9C" w:rsidRDefault="00DD5F9C" w:rsidP="00DB63EF">
      <w:pPr>
        <w:rPr>
          <w:sz w:val="24"/>
          <w:szCs w:val="20"/>
        </w:rPr>
      </w:pPr>
      <w:r w:rsidRPr="00A7457F">
        <w:rPr>
          <w:sz w:val="24"/>
          <w:szCs w:val="20"/>
        </w:rPr>
        <w:t>For subsequences of length 2 and greater, it considers every possible partition of the subsequence into two parts</w:t>
      </w:r>
      <w:r>
        <w:rPr>
          <w:sz w:val="24"/>
          <w:szCs w:val="20"/>
        </w:rPr>
        <w:t xml:space="preserve"> (controlled by variable k)</w:t>
      </w:r>
      <w:r w:rsidRPr="00A7457F">
        <w:rPr>
          <w:sz w:val="24"/>
          <w:szCs w:val="20"/>
        </w:rPr>
        <w:t xml:space="preserve">, and checks to see if there is some production P → Q R such that Q matches the first part and R matches the second part. If so, it records P as matching the whole subsequence. Once this process is completed, the sentence is recognized by the grammar if the subsequence containing the entire sentence is matched by the start symbol, i.e. S </w:t>
      </w:r>
      <w:r w:rsidRPr="00A7457F">
        <w:rPr>
          <w:sz w:val="24"/>
        </w:rPr>
        <w:sym w:font="Symbol" w:char="F0CE"/>
      </w:r>
      <w:r w:rsidRPr="00A7457F">
        <w:rPr>
          <w:sz w:val="24"/>
          <w:szCs w:val="20"/>
        </w:rPr>
        <w:t xml:space="preserve"> P[n,1].</w:t>
      </w:r>
    </w:p>
    <w:p w:rsidR="00DD5F9C" w:rsidRDefault="00DD5F9C" w:rsidP="00DB63EF">
      <w:pPr>
        <w:rPr>
          <w:sz w:val="24"/>
          <w:szCs w:val="20"/>
        </w:rPr>
      </w:pPr>
    </w:p>
    <w:p w:rsidR="003D6629" w:rsidRDefault="003D6629" w:rsidP="00DB63EF">
      <w:pPr>
        <w:rPr>
          <w:sz w:val="24"/>
          <w:szCs w:val="20"/>
        </w:rPr>
      </w:pPr>
      <w:r>
        <w:rPr>
          <w:sz w:val="24"/>
          <w:szCs w:val="20"/>
        </w:rPr>
        <w:lastRenderedPageBreak/>
        <w:t>We will illustrate CYK algorithm based on the following grammar G</w:t>
      </w:r>
      <w:r w:rsidRPr="002F645F">
        <w:rPr>
          <w:sz w:val="24"/>
          <w:szCs w:val="20"/>
          <w:vertAlign w:val="subscript"/>
        </w:rPr>
        <w:t>4</w:t>
      </w:r>
      <w:r>
        <w:rPr>
          <w:sz w:val="24"/>
          <w:szCs w:val="20"/>
        </w:rPr>
        <w:t xml:space="preserve"> (Fig. 6) with the start symbol S, parsing the sentence</w:t>
      </w:r>
      <w:r w:rsidRPr="00A7457F">
        <w:rPr>
          <w:sz w:val="24"/>
          <w:szCs w:val="20"/>
        </w:rPr>
        <w:t xml:space="preserve"> </w:t>
      </w:r>
      <w:r w:rsidRPr="00251E91">
        <w:rPr>
          <w:i/>
          <w:sz w:val="24"/>
          <w:szCs w:val="20"/>
        </w:rPr>
        <w:t>the kids opened the box on the floor</w:t>
      </w:r>
      <w:r>
        <w:rPr>
          <w:sz w:val="24"/>
          <w:szCs w:val="20"/>
        </w:rPr>
        <w:t>.</w:t>
      </w:r>
    </w:p>
    <w:p w:rsidR="003D6629" w:rsidRDefault="003D6629" w:rsidP="00DB63EF">
      <w:pPr>
        <w:rPr>
          <w:sz w:val="24"/>
          <w:szCs w:val="20"/>
        </w:rPr>
      </w:pPr>
    </w:p>
    <w:p w:rsidR="003D6629" w:rsidRPr="00A7457F" w:rsidRDefault="003D6629" w:rsidP="00DB63EF">
      <w:pPr>
        <w:rPr>
          <w:sz w:val="24"/>
          <w:szCs w:val="20"/>
        </w:rPr>
      </w:pPr>
    </w:p>
    <w:tbl>
      <w:tblPr>
        <w:tblW w:w="0" w:type="auto"/>
        <w:tblLook w:val="01E0"/>
      </w:tblPr>
      <w:tblGrid>
        <w:gridCol w:w="3052"/>
        <w:gridCol w:w="3052"/>
        <w:gridCol w:w="3053"/>
      </w:tblGrid>
      <w:tr w:rsidR="003D6629" w:rsidRPr="00A7457F" w:rsidTr="00511693">
        <w:tc>
          <w:tcPr>
            <w:tcW w:w="3052" w:type="dxa"/>
          </w:tcPr>
          <w:p w:rsidR="003D6629" w:rsidRPr="00A7457F" w:rsidRDefault="003D6629" w:rsidP="00511693">
            <w:pPr>
              <w:rPr>
                <w:sz w:val="24"/>
                <w:szCs w:val="20"/>
                <w:lang w:val="pl-PL"/>
              </w:rPr>
            </w:pPr>
            <w:r w:rsidRPr="00A7457F">
              <w:rPr>
                <w:sz w:val="24"/>
                <w:szCs w:val="20"/>
                <w:lang w:val="pl-PL"/>
              </w:rPr>
              <w:t>1. S → NP VP1</w:t>
            </w:r>
          </w:p>
          <w:p w:rsidR="003D6629" w:rsidRPr="00A7457F" w:rsidRDefault="003D6629" w:rsidP="00511693">
            <w:pPr>
              <w:rPr>
                <w:sz w:val="24"/>
                <w:szCs w:val="20"/>
                <w:lang w:val="pl-PL"/>
              </w:rPr>
            </w:pPr>
            <w:r w:rsidRPr="00A7457F">
              <w:rPr>
                <w:sz w:val="24"/>
                <w:szCs w:val="20"/>
                <w:lang w:val="pl-PL"/>
              </w:rPr>
              <w:t>2. S → NP VP2</w:t>
            </w:r>
          </w:p>
          <w:p w:rsidR="003D6629" w:rsidRPr="00A7457F" w:rsidRDefault="003D6629" w:rsidP="00511693">
            <w:pPr>
              <w:rPr>
                <w:sz w:val="24"/>
                <w:szCs w:val="20"/>
                <w:lang w:val="pl-PL"/>
              </w:rPr>
            </w:pPr>
            <w:r w:rsidRPr="00A7457F">
              <w:rPr>
                <w:sz w:val="24"/>
                <w:szCs w:val="20"/>
                <w:lang w:val="pl-PL"/>
              </w:rPr>
              <w:t>3. PP → P NP</w:t>
            </w:r>
          </w:p>
          <w:p w:rsidR="003D6629" w:rsidRPr="00A7457F" w:rsidRDefault="003D6629" w:rsidP="00511693">
            <w:pPr>
              <w:rPr>
                <w:sz w:val="24"/>
                <w:szCs w:val="20"/>
                <w:lang w:val="pl-PL"/>
              </w:rPr>
            </w:pPr>
            <w:r w:rsidRPr="00A7457F">
              <w:rPr>
                <w:sz w:val="24"/>
                <w:szCs w:val="20"/>
                <w:lang w:val="pl-PL"/>
              </w:rPr>
              <w:t>4. NP → Det N</w:t>
            </w:r>
          </w:p>
          <w:p w:rsidR="003D6629" w:rsidRPr="00A7457F" w:rsidRDefault="003D6629" w:rsidP="00511693">
            <w:pPr>
              <w:rPr>
                <w:sz w:val="24"/>
                <w:szCs w:val="20"/>
              </w:rPr>
            </w:pPr>
            <w:r w:rsidRPr="00A7457F">
              <w:rPr>
                <w:sz w:val="24"/>
                <w:szCs w:val="20"/>
              </w:rPr>
              <w:t>5. NP → NP PP</w:t>
            </w:r>
          </w:p>
        </w:tc>
        <w:tc>
          <w:tcPr>
            <w:tcW w:w="3052" w:type="dxa"/>
          </w:tcPr>
          <w:p w:rsidR="003D6629" w:rsidRPr="00A7457F" w:rsidRDefault="003D6629" w:rsidP="00511693">
            <w:pPr>
              <w:rPr>
                <w:sz w:val="24"/>
                <w:szCs w:val="20"/>
              </w:rPr>
            </w:pPr>
            <w:r w:rsidRPr="00A7457F">
              <w:rPr>
                <w:sz w:val="24"/>
                <w:szCs w:val="20"/>
              </w:rPr>
              <w:t>6. VP1 → V NP</w:t>
            </w:r>
          </w:p>
          <w:p w:rsidR="003D6629" w:rsidRPr="00A7457F" w:rsidRDefault="003D6629" w:rsidP="00511693">
            <w:pPr>
              <w:rPr>
                <w:sz w:val="24"/>
                <w:szCs w:val="20"/>
              </w:rPr>
            </w:pPr>
            <w:r w:rsidRPr="00A7457F">
              <w:rPr>
                <w:sz w:val="24"/>
                <w:szCs w:val="20"/>
              </w:rPr>
              <w:t>7. VP2 → VP1 PP</w:t>
            </w:r>
          </w:p>
          <w:p w:rsidR="003D6629" w:rsidRPr="00A7457F" w:rsidRDefault="003D6629" w:rsidP="00511693">
            <w:pPr>
              <w:rPr>
                <w:sz w:val="24"/>
                <w:szCs w:val="20"/>
              </w:rPr>
            </w:pPr>
            <w:r w:rsidRPr="00A7457F">
              <w:rPr>
                <w:sz w:val="24"/>
                <w:szCs w:val="20"/>
              </w:rPr>
              <w:t xml:space="preserve">8. </w:t>
            </w:r>
            <w:proofErr w:type="spellStart"/>
            <w:r w:rsidRPr="00A7457F">
              <w:rPr>
                <w:sz w:val="24"/>
                <w:szCs w:val="20"/>
              </w:rPr>
              <w:t>Det</w:t>
            </w:r>
            <w:proofErr w:type="spellEnd"/>
            <w:r w:rsidRPr="00A7457F">
              <w:rPr>
                <w:sz w:val="24"/>
                <w:szCs w:val="20"/>
              </w:rPr>
              <w:t xml:space="preserve"> → 'the'</w:t>
            </w:r>
          </w:p>
          <w:p w:rsidR="003D6629" w:rsidRPr="00A7457F" w:rsidRDefault="003D6629" w:rsidP="00511693">
            <w:pPr>
              <w:rPr>
                <w:sz w:val="24"/>
                <w:szCs w:val="20"/>
              </w:rPr>
            </w:pPr>
            <w:r w:rsidRPr="00A7457F">
              <w:rPr>
                <w:sz w:val="24"/>
                <w:szCs w:val="20"/>
              </w:rPr>
              <w:t>9. N → 'kids'</w:t>
            </w:r>
          </w:p>
          <w:p w:rsidR="003D6629" w:rsidRPr="00A7457F" w:rsidRDefault="003D6629" w:rsidP="00511693">
            <w:pPr>
              <w:rPr>
                <w:sz w:val="24"/>
                <w:szCs w:val="20"/>
              </w:rPr>
            </w:pPr>
            <w:r w:rsidRPr="00A7457F">
              <w:rPr>
                <w:sz w:val="24"/>
                <w:szCs w:val="20"/>
              </w:rPr>
              <w:t>10. N → 'box'</w:t>
            </w:r>
          </w:p>
        </w:tc>
        <w:tc>
          <w:tcPr>
            <w:tcW w:w="3053" w:type="dxa"/>
          </w:tcPr>
          <w:p w:rsidR="003D6629" w:rsidRPr="00A7457F" w:rsidRDefault="003D6629" w:rsidP="00511693">
            <w:pPr>
              <w:rPr>
                <w:sz w:val="24"/>
                <w:szCs w:val="20"/>
              </w:rPr>
            </w:pPr>
            <w:r w:rsidRPr="00A7457F">
              <w:rPr>
                <w:sz w:val="24"/>
                <w:szCs w:val="20"/>
              </w:rPr>
              <w:t>11. N → 'floor'</w:t>
            </w:r>
          </w:p>
          <w:p w:rsidR="003D6629" w:rsidRPr="00A7457F" w:rsidRDefault="003D6629" w:rsidP="00511693">
            <w:pPr>
              <w:rPr>
                <w:sz w:val="24"/>
                <w:szCs w:val="20"/>
              </w:rPr>
            </w:pPr>
            <w:r w:rsidRPr="00A7457F">
              <w:rPr>
                <w:sz w:val="24"/>
                <w:szCs w:val="20"/>
              </w:rPr>
              <w:t>12. V → 'opened'</w:t>
            </w:r>
          </w:p>
          <w:p w:rsidR="003D6629" w:rsidRPr="00A7457F" w:rsidRDefault="003D6629" w:rsidP="00511693">
            <w:pPr>
              <w:rPr>
                <w:sz w:val="24"/>
                <w:szCs w:val="20"/>
              </w:rPr>
            </w:pPr>
            <w:r w:rsidRPr="00A7457F">
              <w:rPr>
                <w:sz w:val="24"/>
                <w:szCs w:val="20"/>
              </w:rPr>
              <w:t>13. V → 'box'</w:t>
            </w:r>
          </w:p>
          <w:p w:rsidR="003D6629" w:rsidRPr="00A7457F" w:rsidRDefault="003D6629" w:rsidP="00511693">
            <w:pPr>
              <w:rPr>
                <w:sz w:val="24"/>
                <w:szCs w:val="20"/>
              </w:rPr>
            </w:pPr>
            <w:r w:rsidRPr="00A7457F">
              <w:rPr>
                <w:sz w:val="24"/>
                <w:szCs w:val="20"/>
              </w:rPr>
              <w:t>14. P → 'on'</w:t>
            </w:r>
          </w:p>
          <w:p w:rsidR="003D6629" w:rsidRPr="00A7457F" w:rsidRDefault="003D6629" w:rsidP="00511693">
            <w:pPr>
              <w:rPr>
                <w:sz w:val="24"/>
                <w:szCs w:val="20"/>
              </w:rPr>
            </w:pPr>
          </w:p>
        </w:tc>
      </w:tr>
    </w:tbl>
    <w:p w:rsidR="003D6629" w:rsidRPr="00AB0914" w:rsidRDefault="003D6629" w:rsidP="006D0E16">
      <w:pPr>
        <w:rPr>
          <w:rFonts w:ascii="Calibri" w:hAnsi="Calibri"/>
          <w:b/>
          <w:sz w:val="24"/>
          <w:szCs w:val="20"/>
        </w:rPr>
      </w:pPr>
      <w:r>
        <w:rPr>
          <w:rFonts w:ascii="Calibri" w:hAnsi="Calibri"/>
          <w:b/>
          <w:sz w:val="24"/>
          <w:szCs w:val="20"/>
        </w:rPr>
        <w:t>Figure 6</w:t>
      </w:r>
      <w:r w:rsidRPr="00AB0914">
        <w:rPr>
          <w:rFonts w:ascii="Calibri" w:hAnsi="Calibri"/>
          <w:b/>
          <w:sz w:val="24"/>
          <w:szCs w:val="20"/>
        </w:rPr>
        <w:t xml:space="preserve"> </w:t>
      </w:r>
      <w:r w:rsidRPr="00AB0914">
        <w:rPr>
          <w:rFonts w:ascii="Calibri" w:hAnsi="Calibri"/>
          <w:sz w:val="24"/>
          <w:szCs w:val="20"/>
        </w:rPr>
        <w:t>Context-free grammar G</w:t>
      </w:r>
      <w:r w:rsidRPr="002F645F">
        <w:rPr>
          <w:rFonts w:ascii="Calibri" w:hAnsi="Calibri"/>
          <w:sz w:val="24"/>
          <w:szCs w:val="20"/>
          <w:vertAlign w:val="subscript"/>
        </w:rPr>
        <w:t>4</w:t>
      </w:r>
      <w:r w:rsidRPr="00AB0914">
        <w:rPr>
          <w:rFonts w:ascii="Calibri" w:hAnsi="Calibri"/>
          <w:sz w:val="24"/>
          <w:szCs w:val="20"/>
        </w:rPr>
        <w:t>.</w:t>
      </w:r>
    </w:p>
    <w:p w:rsidR="003D6629" w:rsidRDefault="003D6629" w:rsidP="006D0E16">
      <w:pPr>
        <w:rPr>
          <w:sz w:val="24"/>
          <w:szCs w:val="20"/>
        </w:rPr>
      </w:pPr>
    </w:p>
    <w:p w:rsidR="003D6629" w:rsidRPr="00A7457F" w:rsidRDefault="003D6629" w:rsidP="006D0E16">
      <w:pPr>
        <w:rPr>
          <w:sz w:val="24"/>
          <w:szCs w:val="20"/>
        </w:rPr>
      </w:pPr>
      <w:r>
        <w:rPr>
          <w:sz w:val="24"/>
          <w:szCs w:val="20"/>
        </w:rPr>
        <w:t>Figure 7 illustrates the CYK matrix</w:t>
      </w:r>
      <w:r w:rsidRPr="00A7457F">
        <w:rPr>
          <w:sz w:val="24"/>
          <w:szCs w:val="20"/>
        </w:rPr>
        <w:t xml:space="preserve"> P for the </w:t>
      </w:r>
      <w:r w:rsidR="00C94014">
        <w:rPr>
          <w:sz w:val="24"/>
          <w:szCs w:val="20"/>
        </w:rPr>
        <w:t xml:space="preserve">aforementioned </w:t>
      </w:r>
      <w:r w:rsidRPr="00A7457F">
        <w:rPr>
          <w:sz w:val="24"/>
          <w:szCs w:val="20"/>
        </w:rPr>
        <w:t>sentence with respect to the example grammar G</w:t>
      </w:r>
      <w:r w:rsidRPr="002F645F">
        <w:rPr>
          <w:sz w:val="24"/>
          <w:szCs w:val="20"/>
          <w:vertAlign w:val="subscript"/>
        </w:rPr>
        <w:t>4</w:t>
      </w:r>
      <w:r w:rsidRPr="00A7457F">
        <w:rPr>
          <w:sz w:val="24"/>
          <w:szCs w:val="20"/>
        </w:rPr>
        <w:t xml:space="preserve">. </w:t>
      </w:r>
      <w:r w:rsidR="002244CB" w:rsidRPr="002244CB">
        <w:rPr>
          <w:sz w:val="24"/>
          <w:szCs w:val="20"/>
        </w:rPr>
        <w:t xml:space="preserve">The loop in line 6 of the CYK algorithm is used to populate P matrix row for </w:t>
      </w:r>
      <w:proofErr w:type="spellStart"/>
      <w:r w:rsidR="002244CB" w:rsidRPr="002244CB">
        <w:rPr>
          <w:sz w:val="24"/>
          <w:szCs w:val="20"/>
        </w:rPr>
        <w:t>i</w:t>
      </w:r>
      <w:proofErr w:type="spellEnd"/>
      <w:r w:rsidR="002244CB" w:rsidRPr="002244CB">
        <w:rPr>
          <w:sz w:val="24"/>
          <w:szCs w:val="20"/>
        </w:rPr>
        <w:t>=1. For example, P[1,1] ={</w:t>
      </w:r>
      <w:proofErr w:type="spellStart"/>
      <w:r w:rsidR="002244CB" w:rsidRPr="002244CB">
        <w:rPr>
          <w:sz w:val="24"/>
          <w:szCs w:val="20"/>
        </w:rPr>
        <w:t>Det</w:t>
      </w:r>
      <w:proofErr w:type="spellEnd"/>
      <w:r w:rsidR="002244CB" w:rsidRPr="002244CB">
        <w:rPr>
          <w:sz w:val="24"/>
          <w:szCs w:val="20"/>
        </w:rPr>
        <w:t xml:space="preserve">} because the first word in a sequence is 'the', and there is the rule </w:t>
      </w:r>
      <w:proofErr w:type="spellStart"/>
      <w:r w:rsidR="002244CB" w:rsidRPr="002244CB">
        <w:rPr>
          <w:sz w:val="24"/>
          <w:szCs w:val="20"/>
        </w:rPr>
        <w:t>Det</w:t>
      </w:r>
      <w:proofErr w:type="spellEnd"/>
      <w:r w:rsidR="002244CB" w:rsidRPr="002244CB">
        <w:rPr>
          <w:sz w:val="24"/>
          <w:szCs w:val="20"/>
        </w:rPr>
        <w:t xml:space="preserve"> →</w:t>
      </w:r>
      <w:r w:rsidR="002244CB">
        <w:rPr>
          <w:sz w:val="24"/>
          <w:szCs w:val="20"/>
        </w:rPr>
        <w:t xml:space="preserve"> 'the'. Rows of P matrix for i≥</w:t>
      </w:r>
      <w:r w:rsidR="002244CB" w:rsidRPr="002244CB">
        <w:rPr>
          <w:sz w:val="24"/>
          <w:szCs w:val="20"/>
        </w:rPr>
        <w:t>2 are filled in by the loops in lines 9-11 of the CYK algorithm. For example, in the word sequence starting from position 1 (j=1), of length 2 (</w:t>
      </w:r>
      <w:proofErr w:type="spellStart"/>
      <w:r w:rsidR="002244CB" w:rsidRPr="002244CB">
        <w:rPr>
          <w:sz w:val="24"/>
          <w:szCs w:val="20"/>
        </w:rPr>
        <w:t>i</w:t>
      </w:r>
      <w:proofErr w:type="spellEnd"/>
      <w:r w:rsidR="002244CB" w:rsidRPr="002244CB">
        <w:rPr>
          <w:sz w:val="24"/>
          <w:szCs w:val="20"/>
        </w:rPr>
        <w:t xml:space="preserve">=2), the algorithm considers the sequence partitioning to the first and the second word for k=1. The sequence could be matched by the rule NP → </w:t>
      </w:r>
      <w:proofErr w:type="spellStart"/>
      <w:r w:rsidR="002244CB" w:rsidRPr="002244CB">
        <w:rPr>
          <w:sz w:val="24"/>
          <w:szCs w:val="20"/>
        </w:rPr>
        <w:t>Det</w:t>
      </w:r>
      <w:proofErr w:type="spellEnd"/>
      <w:r w:rsidR="002244CB" w:rsidRPr="002244CB">
        <w:rPr>
          <w:sz w:val="24"/>
          <w:szCs w:val="20"/>
        </w:rPr>
        <w:t xml:space="preserve"> N, hence P[2,1] ={NP}, because the first word is matched by the rule </w:t>
      </w:r>
      <w:proofErr w:type="spellStart"/>
      <w:r w:rsidR="002244CB" w:rsidRPr="002244CB">
        <w:rPr>
          <w:sz w:val="24"/>
          <w:szCs w:val="20"/>
        </w:rPr>
        <w:t>Det</w:t>
      </w:r>
      <w:proofErr w:type="spellEnd"/>
      <w:r w:rsidR="002244CB" w:rsidRPr="002244CB">
        <w:rPr>
          <w:sz w:val="24"/>
          <w:szCs w:val="20"/>
        </w:rPr>
        <w:t xml:space="preserve"> → 'the' (that is, P[1,1]={</w:t>
      </w:r>
      <w:proofErr w:type="spellStart"/>
      <w:r w:rsidR="002244CB" w:rsidRPr="002244CB">
        <w:rPr>
          <w:sz w:val="24"/>
          <w:szCs w:val="20"/>
        </w:rPr>
        <w:t>Det</w:t>
      </w:r>
      <w:proofErr w:type="spellEnd"/>
      <w:r w:rsidR="002244CB" w:rsidRPr="002244CB">
        <w:rPr>
          <w:sz w:val="24"/>
          <w:szCs w:val="20"/>
        </w:rPr>
        <w:t>}), and the second word is matched by the rule N → 'kids' (that is, P[1,2]={N}).</w:t>
      </w:r>
      <w:r w:rsidR="002244CB">
        <w:rPr>
          <w:sz w:val="24"/>
          <w:szCs w:val="20"/>
        </w:rPr>
        <w:t xml:space="preserve"> The whole triangular matrix P is populated by iterating through all remaining values of </w:t>
      </w:r>
      <w:proofErr w:type="spellStart"/>
      <w:r w:rsidR="002244CB">
        <w:rPr>
          <w:sz w:val="24"/>
          <w:szCs w:val="20"/>
        </w:rPr>
        <w:t>i</w:t>
      </w:r>
      <w:proofErr w:type="spellEnd"/>
      <w:r w:rsidR="002244CB">
        <w:rPr>
          <w:sz w:val="24"/>
          <w:szCs w:val="20"/>
        </w:rPr>
        <w:t>, j and k. Finally, w</w:t>
      </w:r>
      <w:r w:rsidRPr="00A7457F">
        <w:rPr>
          <w:sz w:val="24"/>
          <w:szCs w:val="20"/>
        </w:rPr>
        <w:t>e conclude th</w:t>
      </w:r>
      <w:r w:rsidR="009B58CD">
        <w:rPr>
          <w:sz w:val="24"/>
          <w:szCs w:val="20"/>
        </w:rPr>
        <w:t>at the</w:t>
      </w:r>
      <w:r>
        <w:rPr>
          <w:sz w:val="24"/>
          <w:szCs w:val="20"/>
        </w:rPr>
        <w:t xml:space="preserve"> sentence belongs to L(G</w:t>
      </w:r>
      <w:r w:rsidRPr="002F645F">
        <w:rPr>
          <w:sz w:val="24"/>
          <w:szCs w:val="20"/>
          <w:vertAlign w:val="subscript"/>
        </w:rPr>
        <w:t>4</w:t>
      </w:r>
      <w:r w:rsidRPr="00A7457F">
        <w:rPr>
          <w:sz w:val="24"/>
          <w:szCs w:val="20"/>
        </w:rPr>
        <w:t xml:space="preserve">), because </w:t>
      </w:r>
      <w:r w:rsidR="007C0498">
        <w:rPr>
          <w:sz w:val="24"/>
          <w:szCs w:val="20"/>
        </w:rPr>
        <w:t xml:space="preserve">the start symbol could match the whole sentence, that is, </w:t>
      </w:r>
      <w:r w:rsidRPr="00A7457F">
        <w:rPr>
          <w:sz w:val="24"/>
          <w:szCs w:val="20"/>
        </w:rPr>
        <w:t xml:space="preserve">S </w:t>
      </w:r>
      <w:r w:rsidRPr="00A7457F">
        <w:rPr>
          <w:sz w:val="24"/>
        </w:rPr>
        <w:sym w:font="Symbol" w:char="F0CE"/>
      </w:r>
      <w:r w:rsidRPr="00A7457F">
        <w:rPr>
          <w:sz w:val="24"/>
          <w:szCs w:val="20"/>
        </w:rPr>
        <w:t xml:space="preserve"> P[8,1].</w:t>
      </w:r>
    </w:p>
    <w:p w:rsidR="003D6629" w:rsidRPr="00A7457F" w:rsidRDefault="003D6629" w:rsidP="00B466BB">
      <w:pPr>
        <w:ind w:firstLine="120"/>
        <w:rPr>
          <w:sz w:val="24"/>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1"/>
        <w:gridCol w:w="1012"/>
        <w:gridCol w:w="1013"/>
        <w:gridCol w:w="1130"/>
        <w:gridCol w:w="1012"/>
        <w:gridCol w:w="1014"/>
        <w:gridCol w:w="1013"/>
        <w:gridCol w:w="1013"/>
        <w:gridCol w:w="1015"/>
      </w:tblGrid>
      <w:tr w:rsidR="003D6629" w:rsidRPr="00A7457F" w:rsidTr="006D0E16">
        <w:tc>
          <w:tcPr>
            <w:tcW w:w="1011" w:type="dxa"/>
          </w:tcPr>
          <w:p w:rsidR="003D6629" w:rsidRPr="00A7457F" w:rsidRDefault="003D6629" w:rsidP="001F2927">
            <w:pPr>
              <w:jc w:val="center"/>
              <w:rPr>
                <w:sz w:val="24"/>
                <w:szCs w:val="20"/>
              </w:rPr>
            </w:pPr>
            <w:r w:rsidRPr="00A7457F">
              <w:rPr>
                <w:sz w:val="24"/>
                <w:szCs w:val="20"/>
              </w:rPr>
              <w:t xml:space="preserve">    </w:t>
            </w:r>
            <w:proofErr w:type="spellStart"/>
            <w:r w:rsidRPr="00A7457F">
              <w:rPr>
                <w:sz w:val="24"/>
                <w:szCs w:val="20"/>
              </w:rPr>
              <w:t>i</w:t>
            </w:r>
            <w:proofErr w:type="spellEnd"/>
            <w:r w:rsidRPr="00A7457F">
              <w:rPr>
                <w:sz w:val="24"/>
                <w:szCs w:val="20"/>
              </w:rPr>
              <w:t xml:space="preserve"> / j</w:t>
            </w:r>
          </w:p>
        </w:tc>
        <w:tc>
          <w:tcPr>
            <w:tcW w:w="1012" w:type="dxa"/>
          </w:tcPr>
          <w:p w:rsidR="003D6629" w:rsidRPr="00A7457F" w:rsidRDefault="003D6629" w:rsidP="001F2927">
            <w:pPr>
              <w:jc w:val="center"/>
              <w:rPr>
                <w:sz w:val="24"/>
                <w:szCs w:val="20"/>
              </w:rPr>
            </w:pPr>
            <w:r w:rsidRPr="00A7457F">
              <w:rPr>
                <w:sz w:val="24"/>
                <w:szCs w:val="20"/>
              </w:rPr>
              <w:t>1</w:t>
            </w:r>
          </w:p>
        </w:tc>
        <w:tc>
          <w:tcPr>
            <w:tcW w:w="1013" w:type="dxa"/>
          </w:tcPr>
          <w:p w:rsidR="003D6629" w:rsidRPr="00A7457F" w:rsidRDefault="003D6629" w:rsidP="001F2927">
            <w:pPr>
              <w:jc w:val="center"/>
              <w:rPr>
                <w:sz w:val="24"/>
                <w:szCs w:val="20"/>
              </w:rPr>
            </w:pPr>
            <w:r w:rsidRPr="00A7457F">
              <w:rPr>
                <w:sz w:val="24"/>
                <w:szCs w:val="20"/>
              </w:rPr>
              <w:t>2</w:t>
            </w:r>
          </w:p>
        </w:tc>
        <w:tc>
          <w:tcPr>
            <w:tcW w:w="1054" w:type="dxa"/>
          </w:tcPr>
          <w:p w:rsidR="003D6629" w:rsidRPr="00A7457F" w:rsidRDefault="003D6629" w:rsidP="001F2927">
            <w:pPr>
              <w:jc w:val="center"/>
              <w:rPr>
                <w:sz w:val="24"/>
                <w:szCs w:val="20"/>
              </w:rPr>
            </w:pPr>
            <w:r w:rsidRPr="00A7457F">
              <w:rPr>
                <w:sz w:val="24"/>
                <w:szCs w:val="20"/>
              </w:rPr>
              <w:t>3</w:t>
            </w:r>
          </w:p>
        </w:tc>
        <w:tc>
          <w:tcPr>
            <w:tcW w:w="1012" w:type="dxa"/>
          </w:tcPr>
          <w:p w:rsidR="003D6629" w:rsidRPr="00A7457F" w:rsidRDefault="003D6629" w:rsidP="001F2927">
            <w:pPr>
              <w:jc w:val="center"/>
              <w:rPr>
                <w:sz w:val="24"/>
                <w:szCs w:val="20"/>
              </w:rPr>
            </w:pPr>
            <w:r w:rsidRPr="00A7457F">
              <w:rPr>
                <w:sz w:val="24"/>
                <w:szCs w:val="20"/>
              </w:rPr>
              <w:t>4</w:t>
            </w:r>
          </w:p>
        </w:tc>
        <w:tc>
          <w:tcPr>
            <w:tcW w:w="1014" w:type="dxa"/>
          </w:tcPr>
          <w:p w:rsidR="003D6629" w:rsidRPr="00A7457F" w:rsidRDefault="003D6629" w:rsidP="001F2927">
            <w:pPr>
              <w:jc w:val="center"/>
              <w:rPr>
                <w:sz w:val="24"/>
                <w:szCs w:val="20"/>
              </w:rPr>
            </w:pPr>
            <w:r w:rsidRPr="00A7457F">
              <w:rPr>
                <w:sz w:val="24"/>
                <w:szCs w:val="20"/>
              </w:rPr>
              <w:t>5</w:t>
            </w:r>
          </w:p>
        </w:tc>
        <w:tc>
          <w:tcPr>
            <w:tcW w:w="1013" w:type="dxa"/>
          </w:tcPr>
          <w:p w:rsidR="003D6629" w:rsidRPr="00A7457F" w:rsidRDefault="003D6629" w:rsidP="001F2927">
            <w:pPr>
              <w:jc w:val="center"/>
              <w:rPr>
                <w:sz w:val="24"/>
                <w:szCs w:val="20"/>
              </w:rPr>
            </w:pPr>
            <w:r w:rsidRPr="00A7457F">
              <w:rPr>
                <w:sz w:val="24"/>
                <w:szCs w:val="20"/>
              </w:rPr>
              <w:t>6</w:t>
            </w:r>
          </w:p>
        </w:tc>
        <w:tc>
          <w:tcPr>
            <w:tcW w:w="1013" w:type="dxa"/>
          </w:tcPr>
          <w:p w:rsidR="003D6629" w:rsidRPr="00A7457F" w:rsidRDefault="003D6629" w:rsidP="001F2927">
            <w:pPr>
              <w:jc w:val="center"/>
              <w:rPr>
                <w:sz w:val="24"/>
                <w:szCs w:val="20"/>
              </w:rPr>
            </w:pPr>
            <w:r w:rsidRPr="00A7457F">
              <w:rPr>
                <w:sz w:val="24"/>
                <w:szCs w:val="20"/>
              </w:rPr>
              <w:t>7</w:t>
            </w:r>
          </w:p>
        </w:tc>
        <w:tc>
          <w:tcPr>
            <w:tcW w:w="1015" w:type="dxa"/>
          </w:tcPr>
          <w:p w:rsidR="003D6629" w:rsidRPr="00A7457F" w:rsidRDefault="003D6629" w:rsidP="001F2927">
            <w:pPr>
              <w:jc w:val="center"/>
              <w:rPr>
                <w:sz w:val="24"/>
                <w:szCs w:val="20"/>
              </w:rPr>
            </w:pPr>
            <w:r w:rsidRPr="00A7457F">
              <w:rPr>
                <w:sz w:val="24"/>
                <w:szCs w:val="20"/>
              </w:rPr>
              <w:t>8</w:t>
            </w:r>
          </w:p>
        </w:tc>
      </w:tr>
      <w:tr w:rsidR="003D6629" w:rsidRPr="00A7457F" w:rsidTr="006D0E16">
        <w:tc>
          <w:tcPr>
            <w:tcW w:w="1011" w:type="dxa"/>
          </w:tcPr>
          <w:p w:rsidR="003D6629" w:rsidRPr="00A7457F" w:rsidRDefault="003D6629" w:rsidP="001F2927">
            <w:pPr>
              <w:jc w:val="center"/>
              <w:rPr>
                <w:sz w:val="24"/>
                <w:szCs w:val="20"/>
              </w:rPr>
            </w:pPr>
            <w:r w:rsidRPr="00A7457F">
              <w:rPr>
                <w:sz w:val="24"/>
                <w:szCs w:val="20"/>
              </w:rPr>
              <w:t>8</w:t>
            </w:r>
          </w:p>
        </w:tc>
        <w:tc>
          <w:tcPr>
            <w:tcW w:w="1012" w:type="dxa"/>
            <w:shd w:val="clear" w:color="auto" w:fill="CCCCCC"/>
          </w:tcPr>
          <w:p w:rsidR="003D6629" w:rsidRPr="00A7457F" w:rsidRDefault="003D6629" w:rsidP="001F2927">
            <w:pPr>
              <w:jc w:val="center"/>
              <w:rPr>
                <w:sz w:val="24"/>
                <w:szCs w:val="20"/>
              </w:rPr>
            </w:pPr>
            <w:r w:rsidRPr="00A7457F">
              <w:rPr>
                <w:sz w:val="24"/>
                <w:szCs w:val="20"/>
              </w:rPr>
              <w:t>S</w:t>
            </w:r>
          </w:p>
        </w:tc>
        <w:tc>
          <w:tcPr>
            <w:tcW w:w="1013" w:type="dxa"/>
          </w:tcPr>
          <w:p w:rsidR="003D6629" w:rsidRPr="00A7457F" w:rsidRDefault="003D6629" w:rsidP="001F2927">
            <w:pPr>
              <w:jc w:val="center"/>
              <w:rPr>
                <w:sz w:val="24"/>
                <w:szCs w:val="20"/>
              </w:rPr>
            </w:pPr>
          </w:p>
        </w:tc>
        <w:tc>
          <w:tcPr>
            <w:tcW w:w="1054" w:type="dxa"/>
          </w:tcPr>
          <w:p w:rsidR="003D6629" w:rsidRPr="00A7457F" w:rsidRDefault="003D6629" w:rsidP="001F2927">
            <w:pPr>
              <w:jc w:val="center"/>
              <w:rPr>
                <w:sz w:val="24"/>
                <w:szCs w:val="20"/>
              </w:rPr>
            </w:pPr>
          </w:p>
        </w:tc>
        <w:tc>
          <w:tcPr>
            <w:tcW w:w="1012" w:type="dxa"/>
          </w:tcPr>
          <w:p w:rsidR="003D6629" w:rsidRPr="00A7457F" w:rsidRDefault="003D6629" w:rsidP="001F2927">
            <w:pPr>
              <w:jc w:val="center"/>
              <w:rPr>
                <w:sz w:val="24"/>
                <w:szCs w:val="20"/>
              </w:rPr>
            </w:pPr>
          </w:p>
        </w:tc>
        <w:tc>
          <w:tcPr>
            <w:tcW w:w="1014" w:type="dxa"/>
          </w:tcPr>
          <w:p w:rsidR="003D6629" w:rsidRPr="00A7457F" w:rsidRDefault="003D6629" w:rsidP="001F2927">
            <w:pPr>
              <w:jc w:val="center"/>
              <w:rPr>
                <w:sz w:val="24"/>
                <w:szCs w:val="20"/>
              </w:rPr>
            </w:pPr>
          </w:p>
        </w:tc>
        <w:tc>
          <w:tcPr>
            <w:tcW w:w="1013" w:type="dxa"/>
          </w:tcPr>
          <w:p w:rsidR="003D6629" w:rsidRPr="00A7457F" w:rsidRDefault="003D6629" w:rsidP="001F2927">
            <w:pPr>
              <w:jc w:val="center"/>
              <w:rPr>
                <w:sz w:val="24"/>
                <w:szCs w:val="20"/>
              </w:rPr>
            </w:pPr>
          </w:p>
        </w:tc>
        <w:tc>
          <w:tcPr>
            <w:tcW w:w="1013" w:type="dxa"/>
          </w:tcPr>
          <w:p w:rsidR="003D6629" w:rsidRPr="00A7457F" w:rsidRDefault="003D6629" w:rsidP="001F2927">
            <w:pPr>
              <w:jc w:val="center"/>
              <w:rPr>
                <w:sz w:val="24"/>
                <w:szCs w:val="20"/>
              </w:rPr>
            </w:pPr>
          </w:p>
        </w:tc>
        <w:tc>
          <w:tcPr>
            <w:tcW w:w="1015" w:type="dxa"/>
          </w:tcPr>
          <w:p w:rsidR="003D6629" w:rsidRPr="00A7457F" w:rsidRDefault="003D6629" w:rsidP="001F2927">
            <w:pPr>
              <w:jc w:val="center"/>
              <w:rPr>
                <w:sz w:val="24"/>
                <w:szCs w:val="20"/>
              </w:rPr>
            </w:pPr>
          </w:p>
        </w:tc>
      </w:tr>
      <w:tr w:rsidR="003D6629" w:rsidRPr="00A7457F" w:rsidTr="006D0E16">
        <w:tc>
          <w:tcPr>
            <w:tcW w:w="1011" w:type="dxa"/>
          </w:tcPr>
          <w:p w:rsidR="003D6629" w:rsidRPr="00A7457F" w:rsidRDefault="003D6629" w:rsidP="001F2927">
            <w:pPr>
              <w:jc w:val="center"/>
              <w:rPr>
                <w:sz w:val="24"/>
                <w:szCs w:val="20"/>
              </w:rPr>
            </w:pPr>
            <w:r w:rsidRPr="00A7457F">
              <w:rPr>
                <w:sz w:val="24"/>
                <w:szCs w:val="20"/>
              </w:rPr>
              <w:t>7</w:t>
            </w:r>
          </w:p>
        </w:tc>
        <w:tc>
          <w:tcPr>
            <w:tcW w:w="1012" w:type="dxa"/>
            <w:shd w:val="clear" w:color="auto" w:fill="CCCCCC"/>
          </w:tcPr>
          <w:p w:rsidR="003D6629" w:rsidRPr="00A7457F" w:rsidRDefault="003D6629" w:rsidP="001F2927">
            <w:pPr>
              <w:jc w:val="center"/>
              <w:rPr>
                <w:sz w:val="24"/>
                <w:szCs w:val="20"/>
              </w:rPr>
            </w:pPr>
          </w:p>
        </w:tc>
        <w:tc>
          <w:tcPr>
            <w:tcW w:w="1013" w:type="dxa"/>
            <w:shd w:val="clear" w:color="auto" w:fill="CCCCCC"/>
          </w:tcPr>
          <w:p w:rsidR="003D6629" w:rsidRPr="00A7457F" w:rsidRDefault="003D6629" w:rsidP="001F2927">
            <w:pPr>
              <w:jc w:val="center"/>
              <w:rPr>
                <w:sz w:val="24"/>
                <w:szCs w:val="20"/>
              </w:rPr>
            </w:pPr>
          </w:p>
        </w:tc>
        <w:tc>
          <w:tcPr>
            <w:tcW w:w="1054" w:type="dxa"/>
          </w:tcPr>
          <w:p w:rsidR="003D6629" w:rsidRPr="00A7457F" w:rsidRDefault="003D6629" w:rsidP="001F2927">
            <w:pPr>
              <w:jc w:val="center"/>
              <w:rPr>
                <w:sz w:val="24"/>
                <w:szCs w:val="20"/>
              </w:rPr>
            </w:pPr>
          </w:p>
        </w:tc>
        <w:tc>
          <w:tcPr>
            <w:tcW w:w="1012" w:type="dxa"/>
          </w:tcPr>
          <w:p w:rsidR="003D6629" w:rsidRPr="00A7457F" w:rsidRDefault="003D6629" w:rsidP="001F2927">
            <w:pPr>
              <w:jc w:val="center"/>
              <w:rPr>
                <w:sz w:val="24"/>
                <w:szCs w:val="20"/>
              </w:rPr>
            </w:pPr>
          </w:p>
        </w:tc>
        <w:tc>
          <w:tcPr>
            <w:tcW w:w="1014" w:type="dxa"/>
          </w:tcPr>
          <w:p w:rsidR="003D6629" w:rsidRPr="00A7457F" w:rsidRDefault="003D6629" w:rsidP="001F2927">
            <w:pPr>
              <w:jc w:val="center"/>
              <w:rPr>
                <w:sz w:val="24"/>
                <w:szCs w:val="20"/>
              </w:rPr>
            </w:pPr>
          </w:p>
        </w:tc>
        <w:tc>
          <w:tcPr>
            <w:tcW w:w="1013" w:type="dxa"/>
          </w:tcPr>
          <w:p w:rsidR="003D6629" w:rsidRPr="00A7457F" w:rsidRDefault="003D6629" w:rsidP="001F2927">
            <w:pPr>
              <w:jc w:val="center"/>
              <w:rPr>
                <w:sz w:val="24"/>
                <w:szCs w:val="20"/>
              </w:rPr>
            </w:pPr>
          </w:p>
        </w:tc>
        <w:tc>
          <w:tcPr>
            <w:tcW w:w="1013" w:type="dxa"/>
          </w:tcPr>
          <w:p w:rsidR="003D6629" w:rsidRPr="00A7457F" w:rsidRDefault="003D6629" w:rsidP="001F2927">
            <w:pPr>
              <w:jc w:val="center"/>
              <w:rPr>
                <w:sz w:val="24"/>
                <w:szCs w:val="20"/>
              </w:rPr>
            </w:pPr>
          </w:p>
        </w:tc>
        <w:tc>
          <w:tcPr>
            <w:tcW w:w="1015" w:type="dxa"/>
          </w:tcPr>
          <w:p w:rsidR="003D6629" w:rsidRPr="00A7457F" w:rsidRDefault="003D6629" w:rsidP="001F2927">
            <w:pPr>
              <w:jc w:val="center"/>
              <w:rPr>
                <w:sz w:val="24"/>
                <w:szCs w:val="20"/>
              </w:rPr>
            </w:pPr>
          </w:p>
        </w:tc>
      </w:tr>
      <w:tr w:rsidR="003D6629" w:rsidRPr="00A7457F" w:rsidTr="006D0E16">
        <w:tc>
          <w:tcPr>
            <w:tcW w:w="1011" w:type="dxa"/>
          </w:tcPr>
          <w:p w:rsidR="003D6629" w:rsidRPr="00A7457F" w:rsidRDefault="003D6629" w:rsidP="001F2927">
            <w:pPr>
              <w:jc w:val="center"/>
              <w:rPr>
                <w:sz w:val="24"/>
                <w:szCs w:val="20"/>
              </w:rPr>
            </w:pPr>
            <w:r w:rsidRPr="00A7457F">
              <w:rPr>
                <w:sz w:val="24"/>
                <w:szCs w:val="20"/>
              </w:rPr>
              <w:t>6</w:t>
            </w:r>
          </w:p>
        </w:tc>
        <w:tc>
          <w:tcPr>
            <w:tcW w:w="1012" w:type="dxa"/>
            <w:shd w:val="clear" w:color="auto" w:fill="CCCCCC"/>
          </w:tcPr>
          <w:p w:rsidR="003D6629" w:rsidRPr="00A7457F" w:rsidRDefault="003D6629" w:rsidP="001F2927">
            <w:pPr>
              <w:jc w:val="center"/>
              <w:rPr>
                <w:sz w:val="24"/>
                <w:szCs w:val="20"/>
              </w:rPr>
            </w:pPr>
          </w:p>
        </w:tc>
        <w:tc>
          <w:tcPr>
            <w:tcW w:w="1013" w:type="dxa"/>
            <w:shd w:val="clear" w:color="auto" w:fill="CCCCCC"/>
          </w:tcPr>
          <w:p w:rsidR="003D6629" w:rsidRPr="00A7457F" w:rsidRDefault="003D6629" w:rsidP="001F2927">
            <w:pPr>
              <w:jc w:val="center"/>
              <w:rPr>
                <w:sz w:val="24"/>
                <w:szCs w:val="20"/>
              </w:rPr>
            </w:pPr>
          </w:p>
        </w:tc>
        <w:tc>
          <w:tcPr>
            <w:tcW w:w="1054" w:type="dxa"/>
            <w:shd w:val="clear" w:color="auto" w:fill="CCCCCC"/>
          </w:tcPr>
          <w:p w:rsidR="003D6629" w:rsidRPr="00A7457F" w:rsidRDefault="003D6629" w:rsidP="001F2927">
            <w:pPr>
              <w:jc w:val="center"/>
              <w:rPr>
                <w:sz w:val="24"/>
                <w:szCs w:val="20"/>
              </w:rPr>
            </w:pPr>
            <w:r w:rsidRPr="00A7457F">
              <w:rPr>
                <w:sz w:val="24"/>
                <w:szCs w:val="20"/>
              </w:rPr>
              <w:t>VP1,VP2</w:t>
            </w:r>
          </w:p>
        </w:tc>
        <w:tc>
          <w:tcPr>
            <w:tcW w:w="1012" w:type="dxa"/>
          </w:tcPr>
          <w:p w:rsidR="003D6629" w:rsidRPr="00A7457F" w:rsidRDefault="003D6629" w:rsidP="001F2927">
            <w:pPr>
              <w:jc w:val="center"/>
              <w:rPr>
                <w:sz w:val="24"/>
                <w:szCs w:val="20"/>
              </w:rPr>
            </w:pPr>
          </w:p>
        </w:tc>
        <w:tc>
          <w:tcPr>
            <w:tcW w:w="1014" w:type="dxa"/>
          </w:tcPr>
          <w:p w:rsidR="003D6629" w:rsidRPr="00A7457F" w:rsidRDefault="003D6629" w:rsidP="001F2927">
            <w:pPr>
              <w:jc w:val="center"/>
              <w:rPr>
                <w:sz w:val="24"/>
                <w:szCs w:val="20"/>
              </w:rPr>
            </w:pPr>
          </w:p>
        </w:tc>
        <w:tc>
          <w:tcPr>
            <w:tcW w:w="1013" w:type="dxa"/>
          </w:tcPr>
          <w:p w:rsidR="003D6629" w:rsidRPr="00A7457F" w:rsidRDefault="003D6629" w:rsidP="001F2927">
            <w:pPr>
              <w:jc w:val="center"/>
              <w:rPr>
                <w:sz w:val="24"/>
                <w:szCs w:val="20"/>
              </w:rPr>
            </w:pPr>
          </w:p>
        </w:tc>
        <w:tc>
          <w:tcPr>
            <w:tcW w:w="1013" w:type="dxa"/>
          </w:tcPr>
          <w:p w:rsidR="003D6629" w:rsidRPr="00A7457F" w:rsidRDefault="003D6629" w:rsidP="001F2927">
            <w:pPr>
              <w:jc w:val="center"/>
              <w:rPr>
                <w:sz w:val="24"/>
                <w:szCs w:val="20"/>
              </w:rPr>
            </w:pPr>
          </w:p>
        </w:tc>
        <w:tc>
          <w:tcPr>
            <w:tcW w:w="1015" w:type="dxa"/>
          </w:tcPr>
          <w:p w:rsidR="003D6629" w:rsidRPr="00A7457F" w:rsidRDefault="003D6629" w:rsidP="001F2927">
            <w:pPr>
              <w:jc w:val="center"/>
              <w:rPr>
                <w:sz w:val="24"/>
                <w:szCs w:val="20"/>
              </w:rPr>
            </w:pPr>
          </w:p>
        </w:tc>
      </w:tr>
      <w:tr w:rsidR="003D6629" w:rsidRPr="00A7457F" w:rsidTr="006D0E16">
        <w:tc>
          <w:tcPr>
            <w:tcW w:w="1011" w:type="dxa"/>
          </w:tcPr>
          <w:p w:rsidR="003D6629" w:rsidRPr="00A7457F" w:rsidRDefault="003D6629" w:rsidP="001F2927">
            <w:pPr>
              <w:jc w:val="center"/>
              <w:rPr>
                <w:sz w:val="24"/>
                <w:szCs w:val="20"/>
              </w:rPr>
            </w:pPr>
            <w:r w:rsidRPr="00A7457F">
              <w:rPr>
                <w:sz w:val="24"/>
                <w:szCs w:val="20"/>
              </w:rPr>
              <w:t>5</w:t>
            </w:r>
          </w:p>
        </w:tc>
        <w:tc>
          <w:tcPr>
            <w:tcW w:w="1012" w:type="dxa"/>
            <w:shd w:val="clear" w:color="auto" w:fill="CCCCCC"/>
          </w:tcPr>
          <w:p w:rsidR="003D6629" w:rsidRPr="00A7457F" w:rsidRDefault="003D6629" w:rsidP="001F2927">
            <w:pPr>
              <w:jc w:val="center"/>
              <w:rPr>
                <w:sz w:val="24"/>
                <w:szCs w:val="20"/>
              </w:rPr>
            </w:pPr>
            <w:r w:rsidRPr="00A7457F">
              <w:rPr>
                <w:sz w:val="24"/>
                <w:szCs w:val="20"/>
              </w:rPr>
              <w:t>S</w:t>
            </w:r>
          </w:p>
        </w:tc>
        <w:tc>
          <w:tcPr>
            <w:tcW w:w="1013" w:type="dxa"/>
            <w:shd w:val="clear" w:color="auto" w:fill="CCCCCC"/>
          </w:tcPr>
          <w:p w:rsidR="003D6629" w:rsidRPr="00A7457F" w:rsidRDefault="003D6629" w:rsidP="001F2927">
            <w:pPr>
              <w:jc w:val="center"/>
              <w:rPr>
                <w:sz w:val="24"/>
                <w:szCs w:val="20"/>
              </w:rPr>
            </w:pPr>
          </w:p>
        </w:tc>
        <w:tc>
          <w:tcPr>
            <w:tcW w:w="1054" w:type="dxa"/>
            <w:shd w:val="clear" w:color="auto" w:fill="CCCCCC"/>
          </w:tcPr>
          <w:p w:rsidR="003D6629" w:rsidRPr="00A7457F" w:rsidRDefault="003D6629" w:rsidP="001F2927">
            <w:pPr>
              <w:jc w:val="center"/>
              <w:rPr>
                <w:sz w:val="24"/>
                <w:szCs w:val="20"/>
              </w:rPr>
            </w:pPr>
          </w:p>
        </w:tc>
        <w:tc>
          <w:tcPr>
            <w:tcW w:w="1012" w:type="dxa"/>
            <w:shd w:val="clear" w:color="auto" w:fill="CCCCCC"/>
          </w:tcPr>
          <w:p w:rsidR="003D6629" w:rsidRPr="00A7457F" w:rsidRDefault="003D6629" w:rsidP="001F2927">
            <w:pPr>
              <w:jc w:val="center"/>
              <w:rPr>
                <w:sz w:val="24"/>
                <w:szCs w:val="20"/>
              </w:rPr>
            </w:pPr>
            <w:r w:rsidRPr="00A7457F">
              <w:rPr>
                <w:sz w:val="24"/>
                <w:szCs w:val="20"/>
              </w:rPr>
              <w:t>NP</w:t>
            </w:r>
          </w:p>
        </w:tc>
        <w:tc>
          <w:tcPr>
            <w:tcW w:w="1014" w:type="dxa"/>
          </w:tcPr>
          <w:p w:rsidR="003D6629" w:rsidRPr="00A7457F" w:rsidRDefault="003D6629" w:rsidP="001F2927">
            <w:pPr>
              <w:jc w:val="center"/>
              <w:rPr>
                <w:sz w:val="24"/>
                <w:szCs w:val="20"/>
              </w:rPr>
            </w:pPr>
          </w:p>
        </w:tc>
        <w:tc>
          <w:tcPr>
            <w:tcW w:w="1013" w:type="dxa"/>
          </w:tcPr>
          <w:p w:rsidR="003D6629" w:rsidRPr="00A7457F" w:rsidRDefault="003D6629" w:rsidP="001F2927">
            <w:pPr>
              <w:jc w:val="center"/>
              <w:rPr>
                <w:sz w:val="24"/>
                <w:szCs w:val="20"/>
              </w:rPr>
            </w:pPr>
          </w:p>
        </w:tc>
        <w:tc>
          <w:tcPr>
            <w:tcW w:w="1013" w:type="dxa"/>
          </w:tcPr>
          <w:p w:rsidR="003D6629" w:rsidRPr="00A7457F" w:rsidRDefault="003D6629" w:rsidP="001F2927">
            <w:pPr>
              <w:jc w:val="center"/>
              <w:rPr>
                <w:sz w:val="24"/>
                <w:szCs w:val="20"/>
              </w:rPr>
            </w:pPr>
          </w:p>
        </w:tc>
        <w:tc>
          <w:tcPr>
            <w:tcW w:w="1015" w:type="dxa"/>
          </w:tcPr>
          <w:p w:rsidR="003D6629" w:rsidRPr="00A7457F" w:rsidRDefault="003D6629" w:rsidP="001F2927">
            <w:pPr>
              <w:jc w:val="center"/>
              <w:rPr>
                <w:sz w:val="24"/>
                <w:szCs w:val="20"/>
              </w:rPr>
            </w:pPr>
          </w:p>
        </w:tc>
      </w:tr>
      <w:tr w:rsidR="003D6629" w:rsidRPr="00A7457F" w:rsidTr="006D0E16">
        <w:tc>
          <w:tcPr>
            <w:tcW w:w="1011" w:type="dxa"/>
          </w:tcPr>
          <w:p w:rsidR="003D6629" w:rsidRPr="00A7457F" w:rsidRDefault="003D6629" w:rsidP="001F2927">
            <w:pPr>
              <w:jc w:val="center"/>
              <w:rPr>
                <w:sz w:val="24"/>
                <w:szCs w:val="20"/>
              </w:rPr>
            </w:pPr>
            <w:r w:rsidRPr="00A7457F">
              <w:rPr>
                <w:sz w:val="24"/>
                <w:szCs w:val="20"/>
              </w:rPr>
              <w:t>4</w:t>
            </w:r>
          </w:p>
        </w:tc>
        <w:tc>
          <w:tcPr>
            <w:tcW w:w="1012" w:type="dxa"/>
            <w:shd w:val="clear" w:color="auto" w:fill="CCCCCC"/>
          </w:tcPr>
          <w:p w:rsidR="003D6629" w:rsidRPr="00A7457F" w:rsidRDefault="003D6629" w:rsidP="001F2927">
            <w:pPr>
              <w:jc w:val="center"/>
              <w:rPr>
                <w:sz w:val="24"/>
                <w:szCs w:val="20"/>
              </w:rPr>
            </w:pPr>
          </w:p>
        </w:tc>
        <w:tc>
          <w:tcPr>
            <w:tcW w:w="1013" w:type="dxa"/>
            <w:shd w:val="clear" w:color="auto" w:fill="CCCCCC"/>
          </w:tcPr>
          <w:p w:rsidR="003D6629" w:rsidRPr="00A7457F" w:rsidRDefault="003D6629" w:rsidP="001F2927">
            <w:pPr>
              <w:jc w:val="center"/>
              <w:rPr>
                <w:sz w:val="24"/>
                <w:szCs w:val="20"/>
              </w:rPr>
            </w:pPr>
          </w:p>
        </w:tc>
        <w:tc>
          <w:tcPr>
            <w:tcW w:w="1054" w:type="dxa"/>
            <w:shd w:val="clear" w:color="auto" w:fill="CCCCCC"/>
          </w:tcPr>
          <w:p w:rsidR="003D6629" w:rsidRPr="00A7457F" w:rsidRDefault="003D6629" w:rsidP="001F2927">
            <w:pPr>
              <w:jc w:val="center"/>
              <w:rPr>
                <w:sz w:val="24"/>
                <w:szCs w:val="20"/>
              </w:rPr>
            </w:pPr>
          </w:p>
        </w:tc>
        <w:tc>
          <w:tcPr>
            <w:tcW w:w="1012" w:type="dxa"/>
            <w:shd w:val="clear" w:color="auto" w:fill="CCCCCC"/>
          </w:tcPr>
          <w:p w:rsidR="003D6629" w:rsidRPr="00A7457F" w:rsidRDefault="003D6629" w:rsidP="001F2927">
            <w:pPr>
              <w:jc w:val="center"/>
              <w:rPr>
                <w:sz w:val="24"/>
                <w:szCs w:val="20"/>
              </w:rPr>
            </w:pPr>
          </w:p>
        </w:tc>
        <w:tc>
          <w:tcPr>
            <w:tcW w:w="1014" w:type="dxa"/>
            <w:shd w:val="clear" w:color="auto" w:fill="CCCCCC"/>
          </w:tcPr>
          <w:p w:rsidR="003D6629" w:rsidRPr="00A7457F" w:rsidRDefault="003D6629" w:rsidP="001F2927">
            <w:pPr>
              <w:jc w:val="center"/>
              <w:rPr>
                <w:sz w:val="24"/>
                <w:szCs w:val="20"/>
              </w:rPr>
            </w:pPr>
          </w:p>
        </w:tc>
        <w:tc>
          <w:tcPr>
            <w:tcW w:w="1013" w:type="dxa"/>
          </w:tcPr>
          <w:p w:rsidR="003D6629" w:rsidRPr="00A7457F" w:rsidRDefault="003D6629" w:rsidP="001F2927">
            <w:pPr>
              <w:jc w:val="center"/>
              <w:rPr>
                <w:sz w:val="24"/>
                <w:szCs w:val="20"/>
              </w:rPr>
            </w:pPr>
          </w:p>
        </w:tc>
        <w:tc>
          <w:tcPr>
            <w:tcW w:w="1013" w:type="dxa"/>
          </w:tcPr>
          <w:p w:rsidR="003D6629" w:rsidRPr="00A7457F" w:rsidRDefault="003D6629" w:rsidP="001F2927">
            <w:pPr>
              <w:jc w:val="center"/>
              <w:rPr>
                <w:sz w:val="24"/>
                <w:szCs w:val="20"/>
              </w:rPr>
            </w:pPr>
          </w:p>
        </w:tc>
        <w:tc>
          <w:tcPr>
            <w:tcW w:w="1015" w:type="dxa"/>
          </w:tcPr>
          <w:p w:rsidR="003D6629" w:rsidRPr="00A7457F" w:rsidRDefault="003D6629" w:rsidP="001F2927">
            <w:pPr>
              <w:jc w:val="center"/>
              <w:rPr>
                <w:sz w:val="24"/>
                <w:szCs w:val="20"/>
              </w:rPr>
            </w:pPr>
          </w:p>
        </w:tc>
      </w:tr>
      <w:tr w:rsidR="003D6629" w:rsidRPr="00A7457F" w:rsidTr="006D0E16">
        <w:tc>
          <w:tcPr>
            <w:tcW w:w="1011" w:type="dxa"/>
          </w:tcPr>
          <w:p w:rsidR="003D6629" w:rsidRPr="00A7457F" w:rsidRDefault="003D6629" w:rsidP="001F2927">
            <w:pPr>
              <w:jc w:val="center"/>
              <w:rPr>
                <w:sz w:val="24"/>
                <w:szCs w:val="20"/>
              </w:rPr>
            </w:pPr>
            <w:r w:rsidRPr="00A7457F">
              <w:rPr>
                <w:sz w:val="24"/>
                <w:szCs w:val="20"/>
              </w:rPr>
              <w:t>3</w:t>
            </w:r>
          </w:p>
        </w:tc>
        <w:tc>
          <w:tcPr>
            <w:tcW w:w="1012" w:type="dxa"/>
            <w:shd w:val="clear" w:color="auto" w:fill="CCCCCC"/>
          </w:tcPr>
          <w:p w:rsidR="003D6629" w:rsidRPr="00A7457F" w:rsidRDefault="003D6629" w:rsidP="001F2927">
            <w:pPr>
              <w:jc w:val="center"/>
              <w:rPr>
                <w:sz w:val="24"/>
                <w:szCs w:val="20"/>
              </w:rPr>
            </w:pPr>
          </w:p>
        </w:tc>
        <w:tc>
          <w:tcPr>
            <w:tcW w:w="1013" w:type="dxa"/>
            <w:shd w:val="clear" w:color="auto" w:fill="CCCCCC"/>
          </w:tcPr>
          <w:p w:rsidR="003D6629" w:rsidRPr="00A7457F" w:rsidRDefault="003D6629" w:rsidP="001F2927">
            <w:pPr>
              <w:jc w:val="center"/>
              <w:rPr>
                <w:sz w:val="24"/>
                <w:szCs w:val="20"/>
              </w:rPr>
            </w:pPr>
          </w:p>
        </w:tc>
        <w:tc>
          <w:tcPr>
            <w:tcW w:w="1054" w:type="dxa"/>
            <w:shd w:val="clear" w:color="auto" w:fill="CCCCCC"/>
          </w:tcPr>
          <w:p w:rsidR="003D6629" w:rsidRPr="00A7457F" w:rsidRDefault="003D6629" w:rsidP="001F2927">
            <w:pPr>
              <w:jc w:val="center"/>
              <w:rPr>
                <w:sz w:val="24"/>
                <w:szCs w:val="20"/>
              </w:rPr>
            </w:pPr>
            <w:r w:rsidRPr="00A7457F">
              <w:rPr>
                <w:sz w:val="24"/>
                <w:szCs w:val="20"/>
              </w:rPr>
              <w:t>VP1</w:t>
            </w:r>
          </w:p>
        </w:tc>
        <w:tc>
          <w:tcPr>
            <w:tcW w:w="1012" w:type="dxa"/>
            <w:shd w:val="clear" w:color="auto" w:fill="CCCCCC"/>
          </w:tcPr>
          <w:p w:rsidR="003D6629" w:rsidRPr="00A7457F" w:rsidRDefault="003D6629" w:rsidP="001F2927">
            <w:pPr>
              <w:jc w:val="center"/>
              <w:rPr>
                <w:sz w:val="24"/>
                <w:szCs w:val="20"/>
              </w:rPr>
            </w:pPr>
          </w:p>
        </w:tc>
        <w:tc>
          <w:tcPr>
            <w:tcW w:w="1014" w:type="dxa"/>
            <w:shd w:val="clear" w:color="auto" w:fill="CCCCCC"/>
          </w:tcPr>
          <w:p w:rsidR="003D6629" w:rsidRPr="00A7457F" w:rsidRDefault="003D6629" w:rsidP="001F2927">
            <w:pPr>
              <w:jc w:val="center"/>
              <w:rPr>
                <w:sz w:val="24"/>
                <w:szCs w:val="20"/>
              </w:rPr>
            </w:pPr>
          </w:p>
        </w:tc>
        <w:tc>
          <w:tcPr>
            <w:tcW w:w="1013" w:type="dxa"/>
            <w:shd w:val="clear" w:color="auto" w:fill="CCCCCC"/>
          </w:tcPr>
          <w:p w:rsidR="003D6629" w:rsidRPr="00A7457F" w:rsidRDefault="003D6629" w:rsidP="001F2927">
            <w:pPr>
              <w:jc w:val="center"/>
              <w:rPr>
                <w:sz w:val="24"/>
                <w:szCs w:val="20"/>
              </w:rPr>
            </w:pPr>
            <w:r w:rsidRPr="00A7457F">
              <w:rPr>
                <w:sz w:val="24"/>
                <w:szCs w:val="20"/>
              </w:rPr>
              <w:t>PP</w:t>
            </w:r>
          </w:p>
        </w:tc>
        <w:tc>
          <w:tcPr>
            <w:tcW w:w="1013" w:type="dxa"/>
          </w:tcPr>
          <w:p w:rsidR="003D6629" w:rsidRPr="00A7457F" w:rsidRDefault="003D6629" w:rsidP="001F2927">
            <w:pPr>
              <w:jc w:val="center"/>
              <w:rPr>
                <w:sz w:val="24"/>
                <w:szCs w:val="20"/>
              </w:rPr>
            </w:pPr>
          </w:p>
        </w:tc>
        <w:tc>
          <w:tcPr>
            <w:tcW w:w="1015" w:type="dxa"/>
          </w:tcPr>
          <w:p w:rsidR="003D6629" w:rsidRPr="00A7457F" w:rsidRDefault="003D6629" w:rsidP="001F2927">
            <w:pPr>
              <w:jc w:val="center"/>
              <w:rPr>
                <w:sz w:val="24"/>
                <w:szCs w:val="20"/>
              </w:rPr>
            </w:pPr>
          </w:p>
        </w:tc>
      </w:tr>
      <w:tr w:rsidR="003D6629" w:rsidRPr="00A7457F" w:rsidTr="006D0E16">
        <w:tc>
          <w:tcPr>
            <w:tcW w:w="1011" w:type="dxa"/>
          </w:tcPr>
          <w:p w:rsidR="003D6629" w:rsidRPr="00A7457F" w:rsidRDefault="003D6629" w:rsidP="001F2927">
            <w:pPr>
              <w:jc w:val="center"/>
              <w:rPr>
                <w:sz w:val="24"/>
                <w:szCs w:val="20"/>
              </w:rPr>
            </w:pPr>
            <w:r w:rsidRPr="00A7457F">
              <w:rPr>
                <w:sz w:val="24"/>
                <w:szCs w:val="20"/>
              </w:rPr>
              <w:t>2</w:t>
            </w:r>
          </w:p>
        </w:tc>
        <w:tc>
          <w:tcPr>
            <w:tcW w:w="1012" w:type="dxa"/>
            <w:shd w:val="clear" w:color="auto" w:fill="CCCCCC"/>
          </w:tcPr>
          <w:p w:rsidR="003D6629" w:rsidRPr="00A7457F" w:rsidRDefault="003D6629" w:rsidP="001F2927">
            <w:pPr>
              <w:jc w:val="center"/>
              <w:rPr>
                <w:sz w:val="24"/>
                <w:szCs w:val="20"/>
              </w:rPr>
            </w:pPr>
            <w:r w:rsidRPr="00A7457F">
              <w:rPr>
                <w:sz w:val="24"/>
                <w:szCs w:val="20"/>
              </w:rPr>
              <w:t>NP</w:t>
            </w:r>
          </w:p>
        </w:tc>
        <w:tc>
          <w:tcPr>
            <w:tcW w:w="1013" w:type="dxa"/>
            <w:shd w:val="clear" w:color="auto" w:fill="CCCCCC"/>
          </w:tcPr>
          <w:p w:rsidR="003D6629" w:rsidRPr="00A7457F" w:rsidRDefault="003D6629" w:rsidP="001F2927">
            <w:pPr>
              <w:jc w:val="center"/>
              <w:rPr>
                <w:sz w:val="24"/>
                <w:szCs w:val="20"/>
              </w:rPr>
            </w:pPr>
          </w:p>
        </w:tc>
        <w:tc>
          <w:tcPr>
            <w:tcW w:w="1054" w:type="dxa"/>
            <w:shd w:val="clear" w:color="auto" w:fill="CCCCCC"/>
          </w:tcPr>
          <w:p w:rsidR="003D6629" w:rsidRPr="00A7457F" w:rsidRDefault="003D6629" w:rsidP="001F2927">
            <w:pPr>
              <w:jc w:val="center"/>
              <w:rPr>
                <w:sz w:val="24"/>
                <w:szCs w:val="20"/>
              </w:rPr>
            </w:pPr>
          </w:p>
        </w:tc>
        <w:tc>
          <w:tcPr>
            <w:tcW w:w="1012" w:type="dxa"/>
            <w:shd w:val="clear" w:color="auto" w:fill="CCCCCC"/>
          </w:tcPr>
          <w:p w:rsidR="003D6629" w:rsidRPr="00A7457F" w:rsidRDefault="003D6629" w:rsidP="001F2927">
            <w:pPr>
              <w:jc w:val="center"/>
              <w:rPr>
                <w:sz w:val="24"/>
                <w:szCs w:val="20"/>
              </w:rPr>
            </w:pPr>
            <w:r w:rsidRPr="00A7457F">
              <w:rPr>
                <w:sz w:val="24"/>
                <w:szCs w:val="20"/>
              </w:rPr>
              <w:t>NP</w:t>
            </w:r>
          </w:p>
        </w:tc>
        <w:tc>
          <w:tcPr>
            <w:tcW w:w="1014" w:type="dxa"/>
            <w:shd w:val="clear" w:color="auto" w:fill="CCCCCC"/>
          </w:tcPr>
          <w:p w:rsidR="003D6629" w:rsidRPr="00A7457F" w:rsidRDefault="003D6629" w:rsidP="001F2927">
            <w:pPr>
              <w:jc w:val="center"/>
              <w:rPr>
                <w:sz w:val="24"/>
                <w:szCs w:val="20"/>
              </w:rPr>
            </w:pPr>
          </w:p>
        </w:tc>
        <w:tc>
          <w:tcPr>
            <w:tcW w:w="1013" w:type="dxa"/>
            <w:shd w:val="clear" w:color="auto" w:fill="CCCCCC"/>
          </w:tcPr>
          <w:p w:rsidR="003D6629" w:rsidRPr="00A7457F" w:rsidRDefault="003D6629" w:rsidP="001F2927">
            <w:pPr>
              <w:jc w:val="center"/>
              <w:rPr>
                <w:sz w:val="24"/>
                <w:szCs w:val="20"/>
              </w:rPr>
            </w:pPr>
          </w:p>
        </w:tc>
        <w:tc>
          <w:tcPr>
            <w:tcW w:w="1013" w:type="dxa"/>
            <w:shd w:val="clear" w:color="auto" w:fill="CCCCCC"/>
          </w:tcPr>
          <w:p w:rsidR="003D6629" w:rsidRPr="00A7457F" w:rsidRDefault="003D6629" w:rsidP="001F2927">
            <w:pPr>
              <w:jc w:val="center"/>
              <w:rPr>
                <w:sz w:val="24"/>
                <w:szCs w:val="20"/>
              </w:rPr>
            </w:pPr>
            <w:r w:rsidRPr="00A7457F">
              <w:rPr>
                <w:sz w:val="24"/>
                <w:szCs w:val="20"/>
              </w:rPr>
              <w:t>NP</w:t>
            </w:r>
          </w:p>
        </w:tc>
        <w:tc>
          <w:tcPr>
            <w:tcW w:w="1015" w:type="dxa"/>
          </w:tcPr>
          <w:p w:rsidR="003D6629" w:rsidRPr="00A7457F" w:rsidRDefault="003D6629" w:rsidP="001F2927">
            <w:pPr>
              <w:jc w:val="center"/>
              <w:rPr>
                <w:sz w:val="24"/>
                <w:szCs w:val="20"/>
              </w:rPr>
            </w:pPr>
          </w:p>
        </w:tc>
      </w:tr>
      <w:tr w:rsidR="003D6629" w:rsidRPr="00A7457F" w:rsidTr="006D0E16">
        <w:tc>
          <w:tcPr>
            <w:tcW w:w="1011" w:type="dxa"/>
          </w:tcPr>
          <w:p w:rsidR="003D6629" w:rsidRPr="00A7457F" w:rsidRDefault="003D6629" w:rsidP="001F2927">
            <w:pPr>
              <w:jc w:val="center"/>
              <w:rPr>
                <w:sz w:val="24"/>
                <w:szCs w:val="20"/>
              </w:rPr>
            </w:pPr>
            <w:r w:rsidRPr="00A7457F">
              <w:rPr>
                <w:sz w:val="24"/>
                <w:szCs w:val="20"/>
              </w:rPr>
              <w:t>1</w:t>
            </w:r>
          </w:p>
        </w:tc>
        <w:tc>
          <w:tcPr>
            <w:tcW w:w="1012" w:type="dxa"/>
            <w:shd w:val="clear" w:color="auto" w:fill="CCCCCC"/>
          </w:tcPr>
          <w:p w:rsidR="003D6629" w:rsidRPr="00A7457F" w:rsidRDefault="003D6629" w:rsidP="001F2927">
            <w:pPr>
              <w:jc w:val="center"/>
              <w:rPr>
                <w:sz w:val="24"/>
                <w:szCs w:val="20"/>
              </w:rPr>
            </w:pPr>
            <w:proofErr w:type="spellStart"/>
            <w:r w:rsidRPr="00A7457F">
              <w:rPr>
                <w:sz w:val="24"/>
                <w:szCs w:val="20"/>
              </w:rPr>
              <w:t>Det</w:t>
            </w:r>
            <w:proofErr w:type="spellEnd"/>
          </w:p>
        </w:tc>
        <w:tc>
          <w:tcPr>
            <w:tcW w:w="1013" w:type="dxa"/>
            <w:shd w:val="clear" w:color="auto" w:fill="CCCCCC"/>
          </w:tcPr>
          <w:p w:rsidR="003D6629" w:rsidRPr="00A7457F" w:rsidRDefault="003D6629" w:rsidP="001F2927">
            <w:pPr>
              <w:jc w:val="center"/>
              <w:rPr>
                <w:sz w:val="24"/>
                <w:szCs w:val="20"/>
              </w:rPr>
            </w:pPr>
            <w:r w:rsidRPr="00A7457F">
              <w:rPr>
                <w:sz w:val="24"/>
                <w:szCs w:val="20"/>
              </w:rPr>
              <w:t>N</w:t>
            </w:r>
          </w:p>
        </w:tc>
        <w:tc>
          <w:tcPr>
            <w:tcW w:w="1054" w:type="dxa"/>
            <w:shd w:val="clear" w:color="auto" w:fill="CCCCCC"/>
          </w:tcPr>
          <w:p w:rsidR="003D6629" w:rsidRPr="00A7457F" w:rsidRDefault="003D6629" w:rsidP="001F2927">
            <w:pPr>
              <w:jc w:val="center"/>
              <w:rPr>
                <w:sz w:val="24"/>
                <w:szCs w:val="20"/>
              </w:rPr>
            </w:pPr>
            <w:r w:rsidRPr="00A7457F">
              <w:rPr>
                <w:sz w:val="24"/>
                <w:szCs w:val="20"/>
              </w:rPr>
              <w:t>V</w:t>
            </w:r>
          </w:p>
        </w:tc>
        <w:tc>
          <w:tcPr>
            <w:tcW w:w="1012" w:type="dxa"/>
            <w:shd w:val="clear" w:color="auto" w:fill="CCCCCC"/>
          </w:tcPr>
          <w:p w:rsidR="003D6629" w:rsidRPr="00A7457F" w:rsidRDefault="003D6629" w:rsidP="001F2927">
            <w:pPr>
              <w:jc w:val="center"/>
              <w:rPr>
                <w:sz w:val="24"/>
                <w:szCs w:val="20"/>
              </w:rPr>
            </w:pPr>
            <w:proofErr w:type="spellStart"/>
            <w:r w:rsidRPr="00A7457F">
              <w:rPr>
                <w:sz w:val="24"/>
                <w:szCs w:val="20"/>
              </w:rPr>
              <w:t>Det</w:t>
            </w:r>
            <w:proofErr w:type="spellEnd"/>
          </w:p>
        </w:tc>
        <w:tc>
          <w:tcPr>
            <w:tcW w:w="1014" w:type="dxa"/>
            <w:shd w:val="clear" w:color="auto" w:fill="CCCCCC"/>
          </w:tcPr>
          <w:p w:rsidR="003D6629" w:rsidRPr="00A7457F" w:rsidRDefault="003D6629" w:rsidP="001F2927">
            <w:pPr>
              <w:jc w:val="center"/>
              <w:rPr>
                <w:sz w:val="24"/>
                <w:szCs w:val="20"/>
              </w:rPr>
            </w:pPr>
            <w:r w:rsidRPr="00A7457F">
              <w:rPr>
                <w:sz w:val="24"/>
                <w:szCs w:val="20"/>
              </w:rPr>
              <w:t>N, V</w:t>
            </w:r>
          </w:p>
        </w:tc>
        <w:tc>
          <w:tcPr>
            <w:tcW w:w="1013" w:type="dxa"/>
            <w:shd w:val="clear" w:color="auto" w:fill="CCCCCC"/>
          </w:tcPr>
          <w:p w:rsidR="003D6629" w:rsidRPr="00A7457F" w:rsidRDefault="003D6629" w:rsidP="001F2927">
            <w:pPr>
              <w:jc w:val="center"/>
              <w:rPr>
                <w:sz w:val="24"/>
                <w:szCs w:val="20"/>
              </w:rPr>
            </w:pPr>
            <w:r w:rsidRPr="00A7457F">
              <w:rPr>
                <w:sz w:val="24"/>
                <w:szCs w:val="20"/>
              </w:rPr>
              <w:t>P</w:t>
            </w:r>
          </w:p>
        </w:tc>
        <w:tc>
          <w:tcPr>
            <w:tcW w:w="1013" w:type="dxa"/>
            <w:shd w:val="clear" w:color="auto" w:fill="CCCCCC"/>
          </w:tcPr>
          <w:p w:rsidR="003D6629" w:rsidRPr="00A7457F" w:rsidRDefault="003D6629" w:rsidP="001F2927">
            <w:pPr>
              <w:jc w:val="center"/>
              <w:rPr>
                <w:sz w:val="24"/>
                <w:szCs w:val="20"/>
              </w:rPr>
            </w:pPr>
            <w:proofErr w:type="spellStart"/>
            <w:r w:rsidRPr="00A7457F">
              <w:rPr>
                <w:sz w:val="24"/>
                <w:szCs w:val="20"/>
              </w:rPr>
              <w:t>Det</w:t>
            </w:r>
            <w:proofErr w:type="spellEnd"/>
          </w:p>
        </w:tc>
        <w:tc>
          <w:tcPr>
            <w:tcW w:w="1015" w:type="dxa"/>
            <w:shd w:val="clear" w:color="auto" w:fill="CCCCCC"/>
          </w:tcPr>
          <w:p w:rsidR="003D6629" w:rsidRPr="00A7457F" w:rsidRDefault="003D6629" w:rsidP="001F2927">
            <w:pPr>
              <w:jc w:val="center"/>
              <w:rPr>
                <w:sz w:val="24"/>
                <w:szCs w:val="20"/>
              </w:rPr>
            </w:pPr>
            <w:r w:rsidRPr="00A7457F">
              <w:rPr>
                <w:sz w:val="24"/>
                <w:szCs w:val="20"/>
              </w:rPr>
              <w:t>N</w:t>
            </w:r>
          </w:p>
        </w:tc>
      </w:tr>
      <w:tr w:rsidR="003D6629" w:rsidRPr="00A7457F" w:rsidTr="006D0E16">
        <w:tc>
          <w:tcPr>
            <w:tcW w:w="1011" w:type="dxa"/>
          </w:tcPr>
          <w:p w:rsidR="003D6629" w:rsidRPr="00A7457F" w:rsidRDefault="003D6629" w:rsidP="00CE4B4D">
            <w:pPr>
              <w:rPr>
                <w:sz w:val="24"/>
                <w:szCs w:val="20"/>
              </w:rPr>
            </w:pPr>
          </w:p>
        </w:tc>
        <w:tc>
          <w:tcPr>
            <w:tcW w:w="1012" w:type="dxa"/>
          </w:tcPr>
          <w:p w:rsidR="003D6629" w:rsidRPr="00A7457F" w:rsidRDefault="003D6629" w:rsidP="001F2927">
            <w:pPr>
              <w:jc w:val="center"/>
              <w:rPr>
                <w:sz w:val="24"/>
                <w:szCs w:val="20"/>
              </w:rPr>
            </w:pPr>
            <w:r w:rsidRPr="00A7457F">
              <w:rPr>
                <w:sz w:val="24"/>
                <w:szCs w:val="20"/>
              </w:rPr>
              <w:t>the</w:t>
            </w:r>
          </w:p>
        </w:tc>
        <w:tc>
          <w:tcPr>
            <w:tcW w:w="1013" w:type="dxa"/>
          </w:tcPr>
          <w:p w:rsidR="003D6629" w:rsidRPr="00A7457F" w:rsidRDefault="003D6629" w:rsidP="001F2927">
            <w:pPr>
              <w:jc w:val="center"/>
              <w:rPr>
                <w:sz w:val="24"/>
                <w:szCs w:val="20"/>
              </w:rPr>
            </w:pPr>
            <w:r w:rsidRPr="00A7457F">
              <w:rPr>
                <w:sz w:val="24"/>
                <w:szCs w:val="20"/>
              </w:rPr>
              <w:t>kids</w:t>
            </w:r>
          </w:p>
        </w:tc>
        <w:tc>
          <w:tcPr>
            <w:tcW w:w="1054" w:type="dxa"/>
          </w:tcPr>
          <w:p w:rsidR="003D6629" w:rsidRPr="00A7457F" w:rsidRDefault="003D6629" w:rsidP="001F2927">
            <w:pPr>
              <w:jc w:val="center"/>
              <w:rPr>
                <w:sz w:val="24"/>
                <w:szCs w:val="20"/>
              </w:rPr>
            </w:pPr>
            <w:r>
              <w:rPr>
                <w:sz w:val="24"/>
                <w:szCs w:val="20"/>
              </w:rPr>
              <w:t>o</w:t>
            </w:r>
            <w:r w:rsidRPr="00A7457F">
              <w:rPr>
                <w:sz w:val="24"/>
                <w:szCs w:val="20"/>
              </w:rPr>
              <w:t>pened</w:t>
            </w:r>
          </w:p>
        </w:tc>
        <w:tc>
          <w:tcPr>
            <w:tcW w:w="1012" w:type="dxa"/>
          </w:tcPr>
          <w:p w:rsidR="003D6629" w:rsidRPr="00A7457F" w:rsidRDefault="003D6629" w:rsidP="001F2927">
            <w:pPr>
              <w:jc w:val="center"/>
              <w:rPr>
                <w:sz w:val="24"/>
                <w:szCs w:val="20"/>
              </w:rPr>
            </w:pPr>
            <w:r w:rsidRPr="00A7457F">
              <w:rPr>
                <w:sz w:val="24"/>
                <w:szCs w:val="20"/>
              </w:rPr>
              <w:t>the</w:t>
            </w:r>
          </w:p>
        </w:tc>
        <w:tc>
          <w:tcPr>
            <w:tcW w:w="1014" w:type="dxa"/>
          </w:tcPr>
          <w:p w:rsidR="003D6629" w:rsidRPr="00A7457F" w:rsidRDefault="003D6629" w:rsidP="001F2927">
            <w:pPr>
              <w:jc w:val="center"/>
              <w:rPr>
                <w:sz w:val="24"/>
                <w:szCs w:val="20"/>
              </w:rPr>
            </w:pPr>
            <w:r>
              <w:rPr>
                <w:sz w:val="24"/>
                <w:szCs w:val="20"/>
              </w:rPr>
              <w:t>b</w:t>
            </w:r>
            <w:r w:rsidRPr="00A7457F">
              <w:rPr>
                <w:sz w:val="24"/>
                <w:szCs w:val="20"/>
              </w:rPr>
              <w:t>ox</w:t>
            </w:r>
          </w:p>
        </w:tc>
        <w:tc>
          <w:tcPr>
            <w:tcW w:w="1013" w:type="dxa"/>
          </w:tcPr>
          <w:p w:rsidR="003D6629" w:rsidRPr="00A7457F" w:rsidRDefault="003D6629" w:rsidP="001F2927">
            <w:pPr>
              <w:jc w:val="center"/>
              <w:rPr>
                <w:sz w:val="24"/>
                <w:szCs w:val="20"/>
              </w:rPr>
            </w:pPr>
            <w:r w:rsidRPr="00A7457F">
              <w:rPr>
                <w:sz w:val="24"/>
                <w:szCs w:val="20"/>
              </w:rPr>
              <w:t>on</w:t>
            </w:r>
          </w:p>
        </w:tc>
        <w:tc>
          <w:tcPr>
            <w:tcW w:w="1013" w:type="dxa"/>
          </w:tcPr>
          <w:p w:rsidR="003D6629" w:rsidRPr="00A7457F" w:rsidRDefault="003D6629" w:rsidP="001F2927">
            <w:pPr>
              <w:jc w:val="center"/>
              <w:rPr>
                <w:sz w:val="24"/>
                <w:szCs w:val="20"/>
              </w:rPr>
            </w:pPr>
            <w:r>
              <w:rPr>
                <w:sz w:val="24"/>
                <w:szCs w:val="20"/>
              </w:rPr>
              <w:t>t</w:t>
            </w:r>
            <w:r w:rsidRPr="00A7457F">
              <w:rPr>
                <w:sz w:val="24"/>
                <w:szCs w:val="20"/>
              </w:rPr>
              <w:t>he</w:t>
            </w:r>
          </w:p>
        </w:tc>
        <w:tc>
          <w:tcPr>
            <w:tcW w:w="1015" w:type="dxa"/>
          </w:tcPr>
          <w:p w:rsidR="003D6629" w:rsidRPr="00A7457F" w:rsidRDefault="007C0498" w:rsidP="001F2927">
            <w:pPr>
              <w:jc w:val="center"/>
              <w:rPr>
                <w:sz w:val="24"/>
                <w:szCs w:val="20"/>
              </w:rPr>
            </w:pPr>
            <w:r>
              <w:rPr>
                <w:sz w:val="24"/>
                <w:szCs w:val="20"/>
              </w:rPr>
              <w:t>F</w:t>
            </w:r>
            <w:r w:rsidR="003D6629" w:rsidRPr="00A7457F">
              <w:rPr>
                <w:sz w:val="24"/>
                <w:szCs w:val="20"/>
              </w:rPr>
              <w:t>loor</w:t>
            </w:r>
          </w:p>
        </w:tc>
      </w:tr>
    </w:tbl>
    <w:p w:rsidR="003D6629" w:rsidRPr="00AB0914" w:rsidRDefault="003D6629" w:rsidP="00CE4B4D">
      <w:pPr>
        <w:rPr>
          <w:rFonts w:ascii="Calibri" w:hAnsi="Calibri"/>
          <w:sz w:val="24"/>
          <w:szCs w:val="20"/>
        </w:rPr>
      </w:pPr>
      <w:r w:rsidRPr="00AB0914">
        <w:rPr>
          <w:rFonts w:ascii="Calibri" w:hAnsi="Calibri"/>
          <w:b/>
          <w:sz w:val="24"/>
          <w:szCs w:val="20"/>
        </w:rPr>
        <w:t xml:space="preserve">Figure </w:t>
      </w:r>
      <w:r>
        <w:rPr>
          <w:rFonts w:ascii="Calibri" w:hAnsi="Calibri"/>
          <w:b/>
          <w:sz w:val="24"/>
          <w:szCs w:val="20"/>
        </w:rPr>
        <w:t>7</w:t>
      </w:r>
      <w:r>
        <w:rPr>
          <w:rFonts w:ascii="Calibri" w:hAnsi="Calibri"/>
          <w:sz w:val="24"/>
          <w:szCs w:val="20"/>
        </w:rPr>
        <w:t xml:space="preserve"> The contents of matrix P for the CYK parse of the sentence</w:t>
      </w:r>
      <w:r w:rsidRPr="00AB0914">
        <w:rPr>
          <w:rFonts w:ascii="Calibri" w:hAnsi="Calibri"/>
          <w:sz w:val="24"/>
          <w:szCs w:val="20"/>
        </w:rPr>
        <w:t xml:space="preserve"> </w:t>
      </w:r>
      <w:r w:rsidRPr="0096025B">
        <w:rPr>
          <w:rFonts w:ascii="Calibri" w:hAnsi="Calibri"/>
          <w:i/>
          <w:sz w:val="24"/>
          <w:szCs w:val="20"/>
        </w:rPr>
        <w:t>the kids opened the box on the floor</w:t>
      </w:r>
      <w:r w:rsidRPr="00AB0914">
        <w:rPr>
          <w:rFonts w:ascii="Calibri" w:hAnsi="Calibri"/>
          <w:sz w:val="24"/>
          <w:szCs w:val="20"/>
        </w:rPr>
        <w:t>.</w:t>
      </w:r>
    </w:p>
    <w:p w:rsidR="003D6629" w:rsidRPr="00A7457F" w:rsidRDefault="003D6629" w:rsidP="00CE4B4D">
      <w:pPr>
        <w:rPr>
          <w:b/>
          <w:sz w:val="24"/>
          <w:szCs w:val="20"/>
        </w:rPr>
      </w:pPr>
    </w:p>
    <w:p w:rsidR="003D6629" w:rsidRPr="00CF6563" w:rsidRDefault="003D6629" w:rsidP="008B25B2">
      <w:pPr>
        <w:pStyle w:val="Heading2"/>
        <w:keepNext/>
        <w:rPr>
          <w:b/>
          <w:sz w:val="32"/>
          <w:szCs w:val="32"/>
        </w:rPr>
      </w:pPr>
      <w:bookmarkStart w:id="6" w:name="_Toc449679342"/>
      <w:r>
        <w:rPr>
          <w:b/>
          <w:sz w:val="32"/>
          <w:szCs w:val="32"/>
        </w:rPr>
        <w:t>2.3 Modification</w:t>
      </w:r>
      <w:r w:rsidRPr="00CF6563">
        <w:rPr>
          <w:b/>
          <w:sz w:val="32"/>
          <w:szCs w:val="32"/>
        </w:rPr>
        <w:t xml:space="preserve">s to </w:t>
      </w:r>
      <w:r>
        <w:rPr>
          <w:b/>
          <w:sz w:val="32"/>
          <w:szCs w:val="32"/>
        </w:rPr>
        <w:t xml:space="preserve">the </w:t>
      </w:r>
      <w:r w:rsidRPr="00CF6563">
        <w:rPr>
          <w:b/>
          <w:sz w:val="32"/>
          <w:szCs w:val="32"/>
        </w:rPr>
        <w:t>CYK Algorithm</w:t>
      </w:r>
      <w:bookmarkEnd w:id="6"/>
    </w:p>
    <w:p w:rsidR="003D6629" w:rsidRPr="00A7457F" w:rsidRDefault="003D6629" w:rsidP="009E0543">
      <w:pPr>
        <w:rPr>
          <w:sz w:val="24"/>
          <w:szCs w:val="20"/>
        </w:rPr>
      </w:pPr>
    </w:p>
    <w:p w:rsidR="003D6629" w:rsidRDefault="003D6629" w:rsidP="009E0543">
      <w:pPr>
        <w:rPr>
          <w:sz w:val="24"/>
          <w:szCs w:val="20"/>
        </w:rPr>
      </w:pPr>
      <w:r w:rsidRPr="00A7457F">
        <w:rPr>
          <w:sz w:val="24"/>
          <w:szCs w:val="20"/>
        </w:rPr>
        <w:t>The pair-wise ap</w:t>
      </w:r>
      <w:r>
        <w:rPr>
          <w:sz w:val="24"/>
          <w:szCs w:val="20"/>
        </w:rPr>
        <w:t>proach of the CYK algorithm lim</w:t>
      </w:r>
      <w:r w:rsidRPr="00A7457F">
        <w:rPr>
          <w:sz w:val="24"/>
          <w:szCs w:val="20"/>
        </w:rPr>
        <w:t>its it to binary conte</w:t>
      </w:r>
      <w:r>
        <w:rPr>
          <w:sz w:val="24"/>
          <w:szCs w:val="20"/>
        </w:rPr>
        <w:t>xt-free grammars. A</w:t>
      </w:r>
      <w:r w:rsidRPr="00A7457F">
        <w:rPr>
          <w:sz w:val="24"/>
          <w:szCs w:val="20"/>
        </w:rPr>
        <w:t>ny</w:t>
      </w:r>
      <w:r>
        <w:rPr>
          <w:sz w:val="24"/>
          <w:szCs w:val="20"/>
        </w:rPr>
        <w:t xml:space="preserve"> </w:t>
      </w:r>
      <w:r w:rsidRPr="00A7457F">
        <w:rPr>
          <w:sz w:val="24"/>
          <w:szCs w:val="20"/>
        </w:rPr>
        <w:t>grammar can be redu</w:t>
      </w:r>
      <w:r>
        <w:rPr>
          <w:sz w:val="24"/>
          <w:szCs w:val="20"/>
        </w:rPr>
        <w:t>ced to a binary grammar</w:t>
      </w:r>
      <w:r w:rsidRPr="00A7457F">
        <w:rPr>
          <w:sz w:val="24"/>
          <w:szCs w:val="20"/>
        </w:rPr>
        <w:t xml:space="preserve"> using C</w:t>
      </w:r>
      <w:r>
        <w:rPr>
          <w:sz w:val="24"/>
          <w:szCs w:val="20"/>
        </w:rPr>
        <w:t>NF [23]. However, it is better to avoid full CNF</w:t>
      </w:r>
      <w:r w:rsidRPr="00A7457F">
        <w:rPr>
          <w:sz w:val="24"/>
          <w:szCs w:val="20"/>
        </w:rPr>
        <w:t>, as the transformation</w:t>
      </w:r>
      <w:r>
        <w:rPr>
          <w:sz w:val="24"/>
          <w:szCs w:val="20"/>
        </w:rPr>
        <w:t xml:space="preserve"> </w:t>
      </w:r>
      <w:r w:rsidRPr="00A7457F">
        <w:rPr>
          <w:sz w:val="24"/>
          <w:szCs w:val="20"/>
        </w:rPr>
        <w:t>looses information abou</w:t>
      </w:r>
      <w:r>
        <w:rPr>
          <w:sz w:val="24"/>
          <w:szCs w:val="20"/>
        </w:rPr>
        <w:t>t unary rules of the form X → Y, where both X and Y are non-terminals</w:t>
      </w:r>
      <w:r w:rsidRPr="00A7457F">
        <w:rPr>
          <w:sz w:val="24"/>
          <w:szCs w:val="20"/>
        </w:rPr>
        <w:t xml:space="preserve">. </w:t>
      </w:r>
      <w:r>
        <w:rPr>
          <w:sz w:val="24"/>
          <w:szCs w:val="20"/>
        </w:rPr>
        <w:t xml:space="preserve">The </w:t>
      </w:r>
      <w:r w:rsidR="004B2BC0">
        <w:rPr>
          <w:sz w:val="24"/>
          <w:szCs w:val="20"/>
        </w:rPr>
        <w:t>elimination of</w:t>
      </w:r>
      <w:r>
        <w:rPr>
          <w:sz w:val="24"/>
          <w:szCs w:val="20"/>
        </w:rPr>
        <w:t xml:space="preserve"> unary rules could result in a quadratic blow-up in grammar size measured by number of rules, which consequently affects </w:t>
      </w:r>
      <w:r>
        <w:rPr>
          <w:sz w:val="24"/>
          <w:szCs w:val="20"/>
        </w:rPr>
        <w:lastRenderedPageBreak/>
        <w:t>performance of some parallel CYK implementations, since it could mean more hardware resources are needed than physically available to do grammar processing in parallel.</w:t>
      </w:r>
    </w:p>
    <w:p w:rsidR="003D6629" w:rsidRDefault="003D6629" w:rsidP="009E0543">
      <w:pPr>
        <w:rPr>
          <w:sz w:val="24"/>
          <w:szCs w:val="20"/>
        </w:rPr>
      </w:pPr>
    </w:p>
    <w:p w:rsidR="003D6629" w:rsidRDefault="003D6629" w:rsidP="009E0543">
      <w:pPr>
        <w:rPr>
          <w:sz w:val="24"/>
          <w:szCs w:val="20"/>
        </w:rPr>
      </w:pPr>
      <w:r w:rsidRPr="00A7457F">
        <w:rPr>
          <w:sz w:val="24"/>
          <w:szCs w:val="20"/>
        </w:rPr>
        <w:t xml:space="preserve">Instead, we </w:t>
      </w:r>
      <w:r>
        <w:rPr>
          <w:sz w:val="24"/>
          <w:szCs w:val="20"/>
        </w:rPr>
        <w:t xml:space="preserve">used a </w:t>
      </w:r>
      <w:r w:rsidRPr="00A7457F">
        <w:rPr>
          <w:sz w:val="24"/>
          <w:szCs w:val="20"/>
        </w:rPr>
        <w:t xml:space="preserve">modified </w:t>
      </w:r>
      <w:r>
        <w:rPr>
          <w:sz w:val="24"/>
          <w:szCs w:val="20"/>
        </w:rPr>
        <w:t>version of the C</w:t>
      </w:r>
      <w:r w:rsidRPr="00A7457F">
        <w:rPr>
          <w:sz w:val="24"/>
          <w:szCs w:val="20"/>
        </w:rPr>
        <w:t>Y</w:t>
      </w:r>
      <w:r>
        <w:rPr>
          <w:sz w:val="24"/>
          <w:szCs w:val="20"/>
        </w:rPr>
        <w:t>K algorithm to support unary</w:t>
      </w:r>
      <w:r w:rsidRPr="00A7457F">
        <w:rPr>
          <w:sz w:val="24"/>
          <w:szCs w:val="20"/>
        </w:rPr>
        <w:t xml:space="preserve"> rules directly using a</w:t>
      </w:r>
      <w:r>
        <w:rPr>
          <w:sz w:val="24"/>
          <w:szCs w:val="20"/>
        </w:rPr>
        <w:t xml:space="preserve"> unary ex</w:t>
      </w:r>
      <w:r w:rsidRPr="00A7457F">
        <w:rPr>
          <w:sz w:val="24"/>
          <w:szCs w:val="20"/>
        </w:rPr>
        <w:t>pansion</w:t>
      </w:r>
      <w:r>
        <w:rPr>
          <w:sz w:val="24"/>
          <w:szCs w:val="20"/>
        </w:rPr>
        <w:t xml:space="preserve"> </w:t>
      </w:r>
      <w:r w:rsidRPr="00A7457F">
        <w:rPr>
          <w:sz w:val="24"/>
          <w:szCs w:val="20"/>
        </w:rPr>
        <w:t>process</w:t>
      </w:r>
      <w:r>
        <w:rPr>
          <w:sz w:val="24"/>
          <w:szCs w:val="20"/>
        </w:rPr>
        <w:t xml:space="preserve"> [15]</w:t>
      </w:r>
      <w:r w:rsidRPr="00A7457F">
        <w:rPr>
          <w:sz w:val="24"/>
          <w:szCs w:val="20"/>
        </w:rPr>
        <w:t xml:space="preserve">. </w:t>
      </w:r>
      <w:r>
        <w:rPr>
          <w:sz w:val="24"/>
          <w:szCs w:val="20"/>
        </w:rPr>
        <w:t>Conceptually, w</w:t>
      </w:r>
      <w:r w:rsidRPr="00A7457F">
        <w:rPr>
          <w:sz w:val="24"/>
          <w:szCs w:val="20"/>
        </w:rPr>
        <w:t>he</w:t>
      </w:r>
      <w:r>
        <w:rPr>
          <w:sz w:val="24"/>
          <w:szCs w:val="20"/>
        </w:rPr>
        <w:t>never the algorithm adds a non-terminal</w:t>
      </w:r>
      <w:r w:rsidRPr="00A7457F">
        <w:rPr>
          <w:sz w:val="24"/>
          <w:szCs w:val="20"/>
        </w:rPr>
        <w:t xml:space="preserve"> to a </w:t>
      </w:r>
      <w:r>
        <w:rPr>
          <w:sz w:val="24"/>
          <w:szCs w:val="20"/>
        </w:rPr>
        <w:t>P matrix cell, we expand cell contents</w:t>
      </w:r>
      <w:r w:rsidRPr="00A7457F">
        <w:rPr>
          <w:sz w:val="24"/>
          <w:szCs w:val="20"/>
        </w:rPr>
        <w:t xml:space="preserve"> by adding</w:t>
      </w:r>
      <w:r>
        <w:rPr>
          <w:sz w:val="24"/>
          <w:szCs w:val="20"/>
        </w:rPr>
        <w:t xml:space="preserve"> other non-terminals that can be derived</w:t>
      </w:r>
      <w:r w:rsidRPr="00A7457F">
        <w:rPr>
          <w:sz w:val="24"/>
          <w:szCs w:val="20"/>
        </w:rPr>
        <w:t xml:space="preserve"> by unary rules from the</w:t>
      </w:r>
      <w:r>
        <w:rPr>
          <w:sz w:val="24"/>
          <w:szCs w:val="20"/>
        </w:rPr>
        <w:t xml:space="preserve"> original</w:t>
      </w:r>
      <w:r w:rsidRPr="00A7457F">
        <w:rPr>
          <w:sz w:val="24"/>
          <w:szCs w:val="20"/>
        </w:rPr>
        <w:t xml:space="preserve"> non-terminal. For example, </w:t>
      </w:r>
      <w:r>
        <w:rPr>
          <w:sz w:val="24"/>
          <w:szCs w:val="20"/>
        </w:rPr>
        <w:t>for our sample grammar G</w:t>
      </w:r>
      <w:r w:rsidRPr="00862B44">
        <w:rPr>
          <w:sz w:val="24"/>
          <w:szCs w:val="20"/>
          <w:vertAlign w:val="subscript"/>
        </w:rPr>
        <w:t>2</w:t>
      </w:r>
      <w:r>
        <w:rPr>
          <w:sz w:val="24"/>
          <w:szCs w:val="20"/>
        </w:rPr>
        <w:t xml:space="preserve">, </w:t>
      </w:r>
      <w:r w:rsidRPr="00A7457F">
        <w:rPr>
          <w:sz w:val="24"/>
          <w:szCs w:val="20"/>
        </w:rPr>
        <w:t>if</w:t>
      </w:r>
      <w:r>
        <w:rPr>
          <w:sz w:val="24"/>
          <w:szCs w:val="20"/>
        </w:rPr>
        <w:t xml:space="preserve"> we add IV to some P matrix cell, we should also add VP to the same cell.</w:t>
      </w:r>
      <w:r w:rsidRPr="00A7457F">
        <w:rPr>
          <w:sz w:val="24"/>
          <w:szCs w:val="20"/>
        </w:rPr>
        <w:t xml:space="preserve"> This process r</w:t>
      </w:r>
      <w:r>
        <w:rPr>
          <w:sz w:val="24"/>
          <w:szCs w:val="20"/>
        </w:rPr>
        <w:t xml:space="preserve">epeats on the newly added non-terminals </w:t>
      </w:r>
      <w:r w:rsidRPr="00A7457F">
        <w:rPr>
          <w:sz w:val="24"/>
          <w:szCs w:val="20"/>
        </w:rPr>
        <w:t>until no more new expansions can be added</w:t>
      </w:r>
      <w:r>
        <w:rPr>
          <w:sz w:val="24"/>
          <w:szCs w:val="20"/>
        </w:rPr>
        <w:t>.</w:t>
      </w:r>
    </w:p>
    <w:p w:rsidR="003D6629" w:rsidRPr="00A7457F" w:rsidRDefault="003D6629" w:rsidP="009E0543">
      <w:pPr>
        <w:rPr>
          <w:sz w:val="24"/>
          <w:szCs w:val="20"/>
        </w:rPr>
      </w:pPr>
    </w:p>
    <w:p w:rsidR="003D6629" w:rsidRPr="00A7457F" w:rsidRDefault="003D6629" w:rsidP="009E0543">
      <w:pPr>
        <w:rPr>
          <w:sz w:val="24"/>
          <w:szCs w:val="20"/>
        </w:rPr>
      </w:pPr>
      <w:r w:rsidRPr="00A7457F">
        <w:rPr>
          <w:sz w:val="24"/>
          <w:szCs w:val="20"/>
        </w:rPr>
        <w:t>This calcul</w:t>
      </w:r>
      <w:r>
        <w:rPr>
          <w:sz w:val="24"/>
          <w:szCs w:val="20"/>
        </w:rPr>
        <w:t>ation is called closure of unary</w:t>
      </w:r>
      <w:r w:rsidRPr="00A7457F">
        <w:rPr>
          <w:sz w:val="24"/>
          <w:szCs w:val="20"/>
        </w:rPr>
        <w:t xml:space="preserve"> productions and can be implemented using </w:t>
      </w:r>
      <w:r>
        <w:rPr>
          <w:sz w:val="24"/>
          <w:szCs w:val="20"/>
        </w:rPr>
        <w:t xml:space="preserve">the </w:t>
      </w:r>
      <w:proofErr w:type="spellStart"/>
      <w:r w:rsidRPr="00A7457F">
        <w:rPr>
          <w:sz w:val="24"/>
          <w:szCs w:val="20"/>
        </w:rPr>
        <w:t>Warshall</w:t>
      </w:r>
      <w:proofErr w:type="spellEnd"/>
      <w:r w:rsidRPr="00A7457F">
        <w:rPr>
          <w:sz w:val="24"/>
          <w:szCs w:val="20"/>
        </w:rPr>
        <w:t xml:space="preserve"> algorithm </w:t>
      </w:r>
      <w:r>
        <w:rPr>
          <w:sz w:val="24"/>
          <w:szCs w:val="20"/>
        </w:rPr>
        <w:t xml:space="preserve">[24] </w:t>
      </w:r>
      <w:r w:rsidRPr="00A7457F">
        <w:rPr>
          <w:sz w:val="24"/>
          <w:szCs w:val="20"/>
        </w:rPr>
        <w:t xml:space="preserve">during preprocessing of the grammar, before running </w:t>
      </w:r>
      <w:r>
        <w:rPr>
          <w:sz w:val="24"/>
          <w:szCs w:val="20"/>
        </w:rPr>
        <w:t xml:space="preserve">the </w:t>
      </w:r>
      <w:r w:rsidRPr="00A7457F">
        <w:rPr>
          <w:sz w:val="24"/>
          <w:szCs w:val="20"/>
        </w:rPr>
        <w:t xml:space="preserve">CYK algorithm. Now, the CYK algorithm is changed in line 14, such that instead of adding a unique </w:t>
      </w:r>
      <w:proofErr w:type="spellStart"/>
      <w:r w:rsidRPr="00A7457F">
        <w:rPr>
          <w:sz w:val="24"/>
          <w:szCs w:val="20"/>
        </w:rPr>
        <w:t>nonterminal</w:t>
      </w:r>
      <w:proofErr w:type="spellEnd"/>
      <w:r w:rsidRPr="00A7457F">
        <w:rPr>
          <w:sz w:val="24"/>
          <w:szCs w:val="20"/>
        </w:rPr>
        <w:t xml:space="preserve"> RA to P[</w:t>
      </w:r>
      <w:proofErr w:type="spellStart"/>
      <w:r w:rsidRPr="00A7457F">
        <w:rPr>
          <w:sz w:val="24"/>
          <w:szCs w:val="20"/>
        </w:rPr>
        <w:t>i,j</w:t>
      </w:r>
      <w:proofErr w:type="spellEnd"/>
      <w:r w:rsidRPr="00A7457F">
        <w:rPr>
          <w:sz w:val="24"/>
          <w:szCs w:val="20"/>
        </w:rPr>
        <w:t>] set, a whole closure set of RA is added to P[</w:t>
      </w:r>
      <w:proofErr w:type="spellStart"/>
      <w:r w:rsidRPr="00A7457F">
        <w:rPr>
          <w:sz w:val="24"/>
          <w:szCs w:val="20"/>
        </w:rPr>
        <w:t>i.j</w:t>
      </w:r>
      <w:proofErr w:type="spellEnd"/>
      <w:r w:rsidRPr="00A7457F">
        <w:rPr>
          <w:sz w:val="24"/>
          <w:szCs w:val="20"/>
        </w:rPr>
        <w:t>].</w:t>
      </w:r>
    </w:p>
    <w:p w:rsidR="003D6629" w:rsidRDefault="003D6629" w:rsidP="009E0543">
      <w:pPr>
        <w:rPr>
          <w:sz w:val="24"/>
          <w:szCs w:val="20"/>
        </w:rPr>
      </w:pPr>
    </w:p>
    <w:p w:rsidR="003D6629" w:rsidRPr="00A7457F" w:rsidRDefault="003D6629" w:rsidP="009E0543">
      <w:pPr>
        <w:rPr>
          <w:sz w:val="24"/>
          <w:szCs w:val="20"/>
        </w:rPr>
      </w:pPr>
      <w:r w:rsidRPr="00A7457F">
        <w:rPr>
          <w:sz w:val="24"/>
          <w:szCs w:val="20"/>
        </w:rPr>
        <w:t xml:space="preserve">Another optimization to </w:t>
      </w:r>
      <w:r>
        <w:rPr>
          <w:sz w:val="24"/>
          <w:szCs w:val="20"/>
        </w:rPr>
        <w:t xml:space="preserve">the </w:t>
      </w:r>
      <w:r w:rsidRPr="00A7457F">
        <w:rPr>
          <w:sz w:val="24"/>
          <w:szCs w:val="20"/>
        </w:rPr>
        <w:t>sequential CYK algorithm concerns the innermost loop. Grammar productions with the same pair of non-terminals on the right-hand side, can effectively be merged together in the same memory structure. The left hand side of those productions is represented with a single set, so that all non-terminals of merged productions are members of that set (or the union of their closure sets if there are unary productions). In this way, algorithm iterates over all different non-terminal pairs on the right hand side of productions, instead of all binary productions in a grammar, which is on average 20% less for grammars used in NLP.</w:t>
      </w:r>
      <w:r>
        <w:rPr>
          <w:sz w:val="24"/>
          <w:szCs w:val="20"/>
        </w:rPr>
        <w:t xml:space="preserve"> Pseudo code for the extended CYK algorithm, which is the baseline for our parallelization approach is given in Fig. 8. </w:t>
      </w:r>
    </w:p>
    <w:p w:rsidR="008B25B2" w:rsidRDefault="008B25B2" w:rsidP="008B25B2">
      <w:pPr>
        <w:rPr>
          <w:sz w:val="24"/>
          <w:szCs w:val="20"/>
        </w:rPr>
      </w:pPr>
    </w:p>
    <w:p w:rsidR="008B25B2" w:rsidRDefault="008B25B2" w:rsidP="008B25B2">
      <w:pPr>
        <w:rPr>
          <w:sz w:val="24"/>
          <w:szCs w:val="20"/>
        </w:rPr>
      </w:pPr>
      <w:r>
        <w:rPr>
          <w:sz w:val="24"/>
          <w:szCs w:val="20"/>
        </w:rPr>
        <w:t xml:space="preserve">The modified CYK </w:t>
      </w:r>
      <w:r w:rsidRPr="00056463">
        <w:rPr>
          <w:sz w:val="24"/>
          <w:szCs w:val="20"/>
        </w:rPr>
        <w:t xml:space="preserve">algorithm </w:t>
      </w:r>
      <w:r>
        <w:rPr>
          <w:sz w:val="24"/>
          <w:szCs w:val="20"/>
        </w:rPr>
        <w:t xml:space="preserve">(Fig. 8) </w:t>
      </w:r>
      <w:r w:rsidRPr="00056463">
        <w:rPr>
          <w:sz w:val="24"/>
          <w:szCs w:val="20"/>
        </w:rPr>
        <w:t xml:space="preserve">is </w:t>
      </w:r>
      <w:r>
        <w:rPr>
          <w:sz w:val="24"/>
          <w:szCs w:val="20"/>
        </w:rPr>
        <w:t xml:space="preserve">for </w:t>
      </w:r>
      <w:r w:rsidRPr="00056463">
        <w:rPr>
          <w:sz w:val="24"/>
          <w:szCs w:val="20"/>
        </w:rPr>
        <w:t>a recognizer that will only determine if a sentence is in the language. It is simple to extend it into a parser that also construct a parse tree, by storing parse tree nodes as elements of the array, instea</w:t>
      </w:r>
      <w:r>
        <w:rPr>
          <w:sz w:val="24"/>
          <w:szCs w:val="20"/>
        </w:rPr>
        <w:t>d of the Boolean value</w:t>
      </w:r>
      <w:r w:rsidRPr="00056463">
        <w:rPr>
          <w:sz w:val="24"/>
          <w:szCs w:val="20"/>
        </w:rPr>
        <w:t>. The node is linked to the array elements that were used to produce it, so as to build the tree structure.</w:t>
      </w:r>
      <w:r>
        <w:rPr>
          <w:sz w:val="24"/>
          <w:szCs w:val="20"/>
        </w:rPr>
        <w:t xml:space="preserve"> Returning to our example of grammar G</w:t>
      </w:r>
      <w:r w:rsidRPr="001842B4">
        <w:rPr>
          <w:sz w:val="24"/>
          <w:szCs w:val="20"/>
          <w:vertAlign w:val="subscript"/>
        </w:rPr>
        <w:t>3</w:t>
      </w:r>
      <w:r>
        <w:rPr>
          <w:sz w:val="24"/>
          <w:szCs w:val="20"/>
        </w:rPr>
        <w:t xml:space="preserve"> and the sentence </w:t>
      </w:r>
      <w:r w:rsidRPr="008A60EB">
        <w:rPr>
          <w:i/>
          <w:sz w:val="24"/>
          <w:szCs w:val="20"/>
        </w:rPr>
        <w:t>the kids opened the box on the floor</w:t>
      </w:r>
      <w:r>
        <w:rPr>
          <w:sz w:val="24"/>
          <w:szCs w:val="20"/>
        </w:rPr>
        <w:t>, this sentence is actually ambiguous. It has two different parse trees depicted in Fig. 9, corresponding to two different meanings; hence there are multiple non-terminals recorded in matrix P from Fig. 7.</w:t>
      </w:r>
    </w:p>
    <w:p w:rsidR="003D6629" w:rsidRDefault="003D6629" w:rsidP="009E0543">
      <w:pPr>
        <w:rPr>
          <w:sz w:val="24"/>
          <w:szCs w:val="20"/>
        </w:rPr>
      </w:pPr>
    </w:p>
    <w:p w:rsidR="008B25B2" w:rsidRDefault="008B25B2" w:rsidP="008B25B2">
      <w:pPr>
        <w:rPr>
          <w:sz w:val="24"/>
          <w:szCs w:val="20"/>
        </w:rPr>
      </w:pPr>
      <w:r>
        <w:rPr>
          <w:sz w:val="24"/>
          <w:szCs w:val="20"/>
        </w:rPr>
        <w:t>Because natural language CFGs are highly ambiguous, i</w:t>
      </w:r>
      <w:r w:rsidRPr="00056463">
        <w:rPr>
          <w:sz w:val="24"/>
          <w:szCs w:val="20"/>
        </w:rPr>
        <w:t xml:space="preserve">t is </w:t>
      </w:r>
      <w:r>
        <w:rPr>
          <w:sz w:val="24"/>
          <w:szCs w:val="20"/>
        </w:rPr>
        <w:t xml:space="preserve">also possible to extend the CYK </w:t>
      </w:r>
      <w:r w:rsidRPr="00056463">
        <w:rPr>
          <w:sz w:val="24"/>
          <w:szCs w:val="20"/>
        </w:rPr>
        <w:t>algorithm to parse strings using weighted and stochastic context-free grammars</w:t>
      </w:r>
      <w:r>
        <w:rPr>
          <w:sz w:val="24"/>
          <w:szCs w:val="20"/>
        </w:rPr>
        <w:t xml:space="preserve"> [25]</w:t>
      </w:r>
      <w:r w:rsidRPr="00056463">
        <w:rPr>
          <w:sz w:val="24"/>
          <w:szCs w:val="20"/>
        </w:rPr>
        <w:t>. Weights (probabiliti</w:t>
      </w:r>
      <w:r>
        <w:rPr>
          <w:sz w:val="24"/>
          <w:szCs w:val="20"/>
        </w:rPr>
        <w:t>es) are then stored in</w:t>
      </w:r>
      <w:r w:rsidRPr="00056463">
        <w:rPr>
          <w:sz w:val="24"/>
          <w:szCs w:val="20"/>
        </w:rPr>
        <w:t xml:space="preserve"> P</w:t>
      </w:r>
      <w:r>
        <w:rPr>
          <w:sz w:val="24"/>
          <w:szCs w:val="20"/>
        </w:rPr>
        <w:t xml:space="preserve"> matrix instead of Booleans, so P[</w:t>
      </w:r>
      <w:proofErr w:type="spellStart"/>
      <w:r>
        <w:rPr>
          <w:sz w:val="24"/>
          <w:szCs w:val="20"/>
        </w:rPr>
        <w:t>i,j</w:t>
      </w:r>
      <w:proofErr w:type="spellEnd"/>
      <w:r w:rsidRPr="00056463">
        <w:rPr>
          <w:sz w:val="24"/>
          <w:szCs w:val="20"/>
        </w:rPr>
        <w:t xml:space="preserve">] will contain the minimum weight (maximum probability) that the substring from </w:t>
      </w:r>
      <w:proofErr w:type="spellStart"/>
      <w:r w:rsidRPr="00056463">
        <w:rPr>
          <w:sz w:val="24"/>
          <w:szCs w:val="20"/>
        </w:rPr>
        <w:t>i</w:t>
      </w:r>
      <w:proofErr w:type="spellEnd"/>
      <w:r w:rsidRPr="00056463">
        <w:rPr>
          <w:sz w:val="24"/>
          <w:szCs w:val="20"/>
        </w:rPr>
        <w:t xml:space="preserve"> to j can be derived from A</w:t>
      </w:r>
      <w:r>
        <w:rPr>
          <w:sz w:val="24"/>
          <w:szCs w:val="20"/>
        </w:rPr>
        <w:t xml:space="preserve"> (for every grammar non-terminal)</w:t>
      </w:r>
      <w:r w:rsidRPr="00056463">
        <w:rPr>
          <w:sz w:val="24"/>
          <w:szCs w:val="20"/>
        </w:rPr>
        <w:t>. Further extensions of the algorithm allow all parses of a string to be enumerated from lowest to highest weight (highest to lowest probability).</w:t>
      </w:r>
      <w:r>
        <w:rPr>
          <w:sz w:val="24"/>
          <w:szCs w:val="20"/>
        </w:rPr>
        <w:t xml:space="preserve"> These last two extensions of the algorithm (reconstructing the parse tree and handling stochastic grammars) are outside the scope of our research that deals only with recognizing a sentence membership to the language defined by a CFG.    </w:t>
      </w:r>
    </w:p>
    <w:p w:rsidR="008B25B2" w:rsidRDefault="008B25B2" w:rsidP="009E0543">
      <w:pPr>
        <w:rPr>
          <w:sz w:val="24"/>
          <w:szCs w:val="20"/>
        </w:rPr>
      </w:pPr>
    </w:p>
    <w:p w:rsidR="003D6629" w:rsidRDefault="003D6629" w:rsidP="00E37C50">
      <w:pPr>
        <w:numPr>
          <w:ilvl w:val="0"/>
          <w:numId w:val="21"/>
        </w:numPr>
        <w:pBdr>
          <w:top w:val="single" w:sz="4" w:space="1" w:color="auto"/>
          <w:left w:val="single" w:sz="4" w:space="4" w:color="auto"/>
          <w:bottom w:val="single" w:sz="4" w:space="1" w:color="auto"/>
          <w:right w:val="single" w:sz="4" w:space="4" w:color="auto"/>
        </w:pBdr>
        <w:tabs>
          <w:tab w:val="left" w:pos="360"/>
        </w:tabs>
        <w:autoSpaceDE w:val="0"/>
        <w:autoSpaceDN w:val="0"/>
        <w:adjustRightInd w:val="0"/>
        <w:rPr>
          <w:rFonts w:ascii="Courier New" w:hAnsi="Courier New" w:cs="Courier New"/>
          <w:szCs w:val="22"/>
        </w:rPr>
      </w:pPr>
      <w:r>
        <w:rPr>
          <w:rFonts w:ascii="Courier New" w:hAnsi="Courier New" w:cs="Courier New"/>
          <w:szCs w:val="22"/>
        </w:rPr>
        <w:t>let the input be a string S consisting of n words: a</w:t>
      </w:r>
      <w:r w:rsidRPr="00E37C50">
        <w:rPr>
          <w:rFonts w:ascii="Courier New" w:hAnsi="Courier New" w:cs="Courier New"/>
          <w:szCs w:val="22"/>
          <w:vertAlign w:val="subscript"/>
        </w:rPr>
        <w:t>1</w:t>
      </w:r>
      <w:r>
        <w:rPr>
          <w:rFonts w:ascii="Courier New" w:hAnsi="Courier New" w:cs="Courier New"/>
          <w:szCs w:val="22"/>
        </w:rPr>
        <w:t xml:space="preserve"> ... a</w:t>
      </w:r>
      <w:r w:rsidRPr="00E37C50">
        <w:rPr>
          <w:rFonts w:ascii="Courier New" w:hAnsi="Courier New" w:cs="Courier New"/>
          <w:szCs w:val="22"/>
          <w:vertAlign w:val="subscript"/>
        </w:rPr>
        <w:t>n</w:t>
      </w:r>
      <w:r>
        <w:rPr>
          <w:rFonts w:ascii="Courier New" w:hAnsi="Courier New" w:cs="Courier New"/>
          <w:szCs w:val="22"/>
        </w:rPr>
        <w:t>.</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let the grammar contain r non-terminal symbols R</w:t>
      </w:r>
      <w:r w:rsidRPr="00E37C50">
        <w:rPr>
          <w:rFonts w:ascii="Courier New" w:hAnsi="Courier New" w:cs="Courier New"/>
          <w:szCs w:val="22"/>
          <w:vertAlign w:val="subscript"/>
        </w:rPr>
        <w:t>1</w:t>
      </w:r>
      <w:r>
        <w:rPr>
          <w:rFonts w:ascii="Courier New" w:hAnsi="Courier New" w:cs="Courier New"/>
          <w:szCs w:val="22"/>
        </w:rPr>
        <w:t xml:space="preserve"> ... </w:t>
      </w:r>
      <w:proofErr w:type="spellStart"/>
      <w:r>
        <w:rPr>
          <w:rFonts w:ascii="Courier New" w:hAnsi="Courier New" w:cs="Courier New"/>
          <w:szCs w:val="22"/>
        </w:rPr>
        <w:t>R</w:t>
      </w:r>
      <w:r w:rsidRPr="00E37C50">
        <w:rPr>
          <w:rFonts w:ascii="Courier New" w:hAnsi="Courier New" w:cs="Courier New"/>
          <w:szCs w:val="22"/>
          <w:vertAlign w:val="subscript"/>
        </w:rPr>
        <w:t>r</w:t>
      </w:r>
      <w:proofErr w:type="spellEnd"/>
      <w:r>
        <w:rPr>
          <w:rFonts w:ascii="Courier New" w:hAnsi="Courier New" w:cs="Courier New"/>
          <w:szCs w:val="22"/>
        </w:rPr>
        <w:t>.</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let R</w:t>
      </w:r>
      <w:r w:rsidRPr="00E37C50">
        <w:rPr>
          <w:rFonts w:ascii="Courier New" w:hAnsi="Courier New" w:cs="Courier New"/>
          <w:szCs w:val="22"/>
          <w:vertAlign w:val="subscript"/>
        </w:rPr>
        <w:t>s</w:t>
      </w:r>
      <w:r>
        <w:rPr>
          <w:rFonts w:ascii="Courier New" w:hAnsi="Courier New" w:cs="Courier New"/>
          <w:szCs w:val="22"/>
        </w:rPr>
        <w:t xml:space="preserve"> be the start symbol of the grammar.</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lastRenderedPageBreak/>
        <w:t>let P[</w:t>
      </w:r>
      <w:proofErr w:type="spellStart"/>
      <w:r>
        <w:rPr>
          <w:rFonts w:ascii="Courier New" w:hAnsi="Courier New" w:cs="Courier New"/>
          <w:szCs w:val="22"/>
        </w:rPr>
        <w:t>n,n</w:t>
      </w:r>
      <w:proofErr w:type="spellEnd"/>
      <w:r>
        <w:rPr>
          <w:rFonts w:ascii="Courier New" w:hAnsi="Courier New" w:cs="Courier New"/>
          <w:szCs w:val="22"/>
        </w:rPr>
        <w:t>] be an array of sets of non-terminals.</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let closure[n] be a vector of sets of non-terminals.</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let map[</w:t>
      </w:r>
      <w:proofErr w:type="spellStart"/>
      <w:r>
        <w:rPr>
          <w:rFonts w:ascii="Courier New" w:hAnsi="Courier New" w:cs="Courier New"/>
          <w:szCs w:val="22"/>
        </w:rPr>
        <w:t>R</w:t>
      </w:r>
      <w:r w:rsidRPr="00E37C50">
        <w:rPr>
          <w:rFonts w:ascii="Courier New" w:hAnsi="Courier New" w:cs="Courier New"/>
          <w:szCs w:val="22"/>
          <w:vertAlign w:val="subscript"/>
        </w:rPr>
        <w:t>x</w:t>
      </w:r>
      <w:r>
        <w:rPr>
          <w:rFonts w:ascii="Courier New" w:hAnsi="Courier New" w:cs="Courier New"/>
          <w:szCs w:val="22"/>
        </w:rPr>
        <w:t>,R</w:t>
      </w:r>
      <w:r w:rsidRPr="00E37C50">
        <w:rPr>
          <w:rFonts w:ascii="Courier New" w:hAnsi="Courier New" w:cs="Courier New"/>
          <w:szCs w:val="22"/>
          <w:vertAlign w:val="subscript"/>
        </w:rPr>
        <w:t>y</w:t>
      </w:r>
      <w:proofErr w:type="spellEnd"/>
      <w:r>
        <w:rPr>
          <w:rFonts w:ascii="Courier New" w:hAnsi="Courier New" w:cs="Courier New"/>
          <w:szCs w:val="22"/>
        </w:rPr>
        <w:t xml:space="preserve">] be a map collection of sets of non-terminals.  </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Initialize all elements of P and map and closure to an empty set.</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calculation of closure sets</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for each </w:t>
      </w:r>
      <w:proofErr w:type="spellStart"/>
      <w:r>
        <w:rPr>
          <w:rFonts w:ascii="Courier New" w:hAnsi="Courier New" w:cs="Courier New"/>
          <w:szCs w:val="22"/>
        </w:rPr>
        <w:t>i</w:t>
      </w:r>
      <w:proofErr w:type="spellEnd"/>
      <w:r>
        <w:rPr>
          <w:rFonts w:ascii="Courier New" w:hAnsi="Courier New" w:cs="Courier New"/>
          <w:szCs w:val="22"/>
        </w:rPr>
        <w:t xml:space="preserve"> = 1 to r</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set </w:t>
      </w:r>
      <w:proofErr w:type="spellStart"/>
      <w:r>
        <w:rPr>
          <w:rFonts w:ascii="Courier New" w:hAnsi="Courier New" w:cs="Courier New"/>
          <w:szCs w:val="22"/>
        </w:rPr>
        <w:t>R</w:t>
      </w:r>
      <w:r w:rsidRPr="00E37C50">
        <w:rPr>
          <w:rFonts w:ascii="Courier New" w:hAnsi="Courier New" w:cs="Courier New"/>
          <w:szCs w:val="22"/>
          <w:vertAlign w:val="subscript"/>
        </w:rPr>
        <w:t>i</w:t>
      </w:r>
      <w:proofErr w:type="spellEnd"/>
      <w:r>
        <w:rPr>
          <w:rFonts w:ascii="Courier New" w:hAnsi="Courier New" w:cs="Courier New"/>
          <w:szCs w:val="22"/>
        </w:rPr>
        <w:t xml:space="preserve"> as a member of closure[</w:t>
      </w:r>
      <w:proofErr w:type="spellStart"/>
      <w:r>
        <w:rPr>
          <w:rFonts w:ascii="Courier New" w:hAnsi="Courier New" w:cs="Courier New"/>
          <w:szCs w:val="22"/>
        </w:rPr>
        <w:t>R</w:t>
      </w:r>
      <w:r w:rsidRPr="00E37C50">
        <w:rPr>
          <w:rFonts w:ascii="Courier New" w:hAnsi="Courier New" w:cs="Courier New"/>
          <w:szCs w:val="22"/>
          <w:vertAlign w:val="subscript"/>
        </w:rPr>
        <w:t>i</w:t>
      </w:r>
      <w:proofErr w:type="spellEnd"/>
      <w:r>
        <w:rPr>
          <w:rFonts w:ascii="Courier New" w:hAnsi="Courier New" w:cs="Courier New"/>
          <w:szCs w:val="22"/>
        </w:rPr>
        <w:t>]</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for each unary production </w:t>
      </w:r>
      <w:proofErr w:type="spellStart"/>
      <w:r>
        <w:rPr>
          <w:rFonts w:ascii="Courier New" w:hAnsi="Courier New" w:cs="Courier New"/>
          <w:szCs w:val="22"/>
        </w:rPr>
        <w:t>R</w:t>
      </w:r>
      <w:r w:rsidRPr="00E37C50">
        <w:rPr>
          <w:rFonts w:ascii="Courier New" w:hAnsi="Courier New" w:cs="Courier New"/>
          <w:szCs w:val="22"/>
          <w:vertAlign w:val="subscript"/>
        </w:rPr>
        <w:t>j</w:t>
      </w:r>
      <w:proofErr w:type="spellEnd"/>
      <w:r>
        <w:rPr>
          <w:rFonts w:ascii="Courier New" w:hAnsi="Courier New" w:cs="Courier New"/>
          <w:szCs w:val="22"/>
        </w:rPr>
        <w:t xml:space="preserve"> -&gt; </w:t>
      </w:r>
      <w:proofErr w:type="spellStart"/>
      <w:r>
        <w:rPr>
          <w:rFonts w:ascii="Courier New" w:hAnsi="Courier New" w:cs="Courier New"/>
          <w:szCs w:val="22"/>
        </w:rPr>
        <w:t>R</w:t>
      </w:r>
      <w:r w:rsidRPr="00E37C50">
        <w:rPr>
          <w:rFonts w:ascii="Courier New" w:hAnsi="Courier New" w:cs="Courier New"/>
          <w:szCs w:val="22"/>
          <w:vertAlign w:val="subscript"/>
        </w:rPr>
        <w:t>i</w:t>
      </w:r>
      <w:proofErr w:type="spellEnd"/>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set </w:t>
      </w:r>
      <w:proofErr w:type="spellStart"/>
      <w:r>
        <w:rPr>
          <w:rFonts w:ascii="Courier New" w:hAnsi="Courier New" w:cs="Courier New"/>
          <w:szCs w:val="22"/>
        </w:rPr>
        <w:t>R</w:t>
      </w:r>
      <w:r w:rsidRPr="00E37C50">
        <w:rPr>
          <w:rFonts w:ascii="Courier New" w:hAnsi="Courier New" w:cs="Courier New"/>
          <w:szCs w:val="22"/>
          <w:vertAlign w:val="subscript"/>
        </w:rPr>
        <w:t>j</w:t>
      </w:r>
      <w:proofErr w:type="spellEnd"/>
      <w:r>
        <w:rPr>
          <w:rFonts w:ascii="Courier New" w:hAnsi="Courier New" w:cs="Courier New"/>
          <w:szCs w:val="22"/>
        </w:rPr>
        <w:t xml:space="preserve"> as a member of closure[</w:t>
      </w:r>
      <w:proofErr w:type="spellStart"/>
      <w:r>
        <w:rPr>
          <w:rFonts w:ascii="Courier New" w:hAnsi="Courier New" w:cs="Courier New"/>
          <w:szCs w:val="22"/>
        </w:rPr>
        <w:t>R</w:t>
      </w:r>
      <w:r w:rsidRPr="00E37C50">
        <w:rPr>
          <w:rFonts w:ascii="Courier New" w:hAnsi="Courier New" w:cs="Courier New"/>
          <w:szCs w:val="22"/>
          <w:vertAlign w:val="subscript"/>
        </w:rPr>
        <w:t>i</w:t>
      </w:r>
      <w:proofErr w:type="spellEnd"/>
      <w:r>
        <w:rPr>
          <w:rFonts w:ascii="Courier New" w:hAnsi="Courier New" w:cs="Courier New"/>
          <w:szCs w:val="22"/>
        </w:rPr>
        <w:t>]</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apply the </w:t>
      </w:r>
      <w:proofErr w:type="spellStart"/>
      <w:r>
        <w:rPr>
          <w:rFonts w:ascii="Courier New" w:hAnsi="Courier New" w:cs="Courier New"/>
          <w:szCs w:val="22"/>
        </w:rPr>
        <w:t>Warshall</w:t>
      </w:r>
      <w:proofErr w:type="spellEnd"/>
      <w:r>
        <w:rPr>
          <w:rFonts w:ascii="Courier New" w:hAnsi="Courier New" w:cs="Courier New"/>
          <w:szCs w:val="22"/>
        </w:rPr>
        <w:t xml:space="preserve"> algorithm</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for each </w:t>
      </w:r>
      <w:proofErr w:type="spellStart"/>
      <w:r>
        <w:rPr>
          <w:rFonts w:ascii="Courier New" w:hAnsi="Courier New" w:cs="Courier New"/>
          <w:szCs w:val="22"/>
        </w:rPr>
        <w:t>i</w:t>
      </w:r>
      <w:proofErr w:type="spellEnd"/>
      <w:r>
        <w:rPr>
          <w:rFonts w:ascii="Courier New" w:hAnsi="Courier New" w:cs="Courier New"/>
          <w:szCs w:val="22"/>
        </w:rPr>
        <w:t xml:space="preserve"> = 1 to r</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for each j = 1 to r</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for each k = 1 to r</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if </w:t>
      </w:r>
      <w:proofErr w:type="spellStart"/>
      <w:r>
        <w:rPr>
          <w:rFonts w:ascii="Courier New" w:hAnsi="Courier New" w:cs="Courier New"/>
          <w:szCs w:val="22"/>
        </w:rPr>
        <w:t>R</w:t>
      </w:r>
      <w:r w:rsidRPr="00E37C50">
        <w:rPr>
          <w:rFonts w:ascii="Courier New" w:hAnsi="Courier New" w:cs="Courier New"/>
          <w:szCs w:val="22"/>
          <w:vertAlign w:val="subscript"/>
        </w:rPr>
        <w:t>j</w:t>
      </w:r>
      <w:proofErr w:type="spellEnd"/>
      <w:r>
        <w:rPr>
          <w:rFonts w:ascii="Courier New" w:hAnsi="Courier New" w:cs="Courier New"/>
          <w:szCs w:val="22"/>
        </w:rPr>
        <w:t xml:space="preserve"> is a member of closure[</w:t>
      </w:r>
      <w:proofErr w:type="spellStart"/>
      <w:r>
        <w:rPr>
          <w:rFonts w:ascii="Courier New" w:hAnsi="Courier New" w:cs="Courier New"/>
          <w:szCs w:val="22"/>
        </w:rPr>
        <w:t>R</w:t>
      </w:r>
      <w:r w:rsidRPr="00E37C50">
        <w:rPr>
          <w:rFonts w:ascii="Courier New" w:hAnsi="Courier New" w:cs="Courier New"/>
          <w:szCs w:val="22"/>
          <w:vertAlign w:val="subscript"/>
        </w:rPr>
        <w:t>i</w:t>
      </w:r>
      <w:proofErr w:type="spellEnd"/>
      <w:r>
        <w:rPr>
          <w:rFonts w:ascii="Courier New" w:hAnsi="Courier New" w:cs="Courier New"/>
          <w:szCs w:val="22"/>
        </w:rPr>
        <w:t xml:space="preserve">] </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and </w:t>
      </w:r>
      <w:proofErr w:type="spellStart"/>
      <w:r>
        <w:rPr>
          <w:rFonts w:ascii="Courier New" w:hAnsi="Courier New" w:cs="Courier New"/>
          <w:szCs w:val="22"/>
        </w:rPr>
        <w:t>R</w:t>
      </w:r>
      <w:r w:rsidRPr="00E37C50">
        <w:rPr>
          <w:rFonts w:ascii="Courier New" w:hAnsi="Courier New" w:cs="Courier New"/>
          <w:szCs w:val="22"/>
          <w:vertAlign w:val="subscript"/>
        </w:rPr>
        <w:t>k</w:t>
      </w:r>
      <w:proofErr w:type="spellEnd"/>
      <w:r>
        <w:rPr>
          <w:rFonts w:ascii="Courier New" w:hAnsi="Courier New" w:cs="Courier New"/>
          <w:szCs w:val="22"/>
        </w:rPr>
        <w:t xml:space="preserve"> is a member of closure[</w:t>
      </w:r>
      <w:proofErr w:type="spellStart"/>
      <w:r>
        <w:rPr>
          <w:rFonts w:ascii="Courier New" w:hAnsi="Courier New" w:cs="Courier New"/>
          <w:szCs w:val="22"/>
        </w:rPr>
        <w:t>R</w:t>
      </w:r>
      <w:r w:rsidRPr="00E37C50">
        <w:rPr>
          <w:rFonts w:ascii="Courier New" w:hAnsi="Courier New" w:cs="Courier New"/>
          <w:szCs w:val="22"/>
          <w:vertAlign w:val="subscript"/>
        </w:rPr>
        <w:t>j</w:t>
      </w:r>
      <w:proofErr w:type="spellEnd"/>
      <w:r>
        <w:rPr>
          <w:rFonts w:ascii="Courier New" w:hAnsi="Courier New" w:cs="Courier New"/>
          <w:szCs w:val="22"/>
        </w:rPr>
        <w:t>]</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then set </w:t>
      </w:r>
      <w:proofErr w:type="spellStart"/>
      <w:r>
        <w:rPr>
          <w:rFonts w:ascii="Courier New" w:hAnsi="Courier New" w:cs="Courier New"/>
          <w:szCs w:val="22"/>
        </w:rPr>
        <w:t>R</w:t>
      </w:r>
      <w:r w:rsidRPr="00E37C50">
        <w:rPr>
          <w:rFonts w:ascii="Courier New" w:hAnsi="Courier New" w:cs="Courier New"/>
          <w:szCs w:val="22"/>
          <w:vertAlign w:val="subscript"/>
        </w:rPr>
        <w:t>k</w:t>
      </w:r>
      <w:proofErr w:type="spellEnd"/>
      <w:r>
        <w:rPr>
          <w:rFonts w:ascii="Courier New" w:hAnsi="Courier New" w:cs="Courier New"/>
          <w:szCs w:val="22"/>
        </w:rPr>
        <w:t xml:space="preserve"> as a member of closure[</w:t>
      </w:r>
      <w:proofErr w:type="spellStart"/>
      <w:r>
        <w:rPr>
          <w:rFonts w:ascii="Courier New" w:hAnsi="Courier New" w:cs="Courier New"/>
          <w:szCs w:val="22"/>
        </w:rPr>
        <w:t>R</w:t>
      </w:r>
      <w:r w:rsidRPr="00E37C50">
        <w:rPr>
          <w:rFonts w:ascii="Courier New" w:hAnsi="Courier New" w:cs="Courier New"/>
          <w:szCs w:val="22"/>
          <w:vertAlign w:val="subscript"/>
        </w:rPr>
        <w:t>i</w:t>
      </w:r>
      <w:proofErr w:type="spellEnd"/>
      <w:r>
        <w:rPr>
          <w:rFonts w:ascii="Courier New" w:hAnsi="Courier New" w:cs="Courier New"/>
          <w:szCs w:val="22"/>
        </w:rPr>
        <w:t>]</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calculation of map sets</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for each production R</w:t>
      </w:r>
      <w:r w:rsidRPr="00E37C50">
        <w:rPr>
          <w:rFonts w:ascii="Courier New" w:hAnsi="Courier New" w:cs="Courier New"/>
          <w:szCs w:val="22"/>
          <w:vertAlign w:val="subscript"/>
        </w:rPr>
        <w:t>A</w:t>
      </w:r>
      <w:r>
        <w:rPr>
          <w:rFonts w:ascii="Courier New" w:hAnsi="Courier New" w:cs="Courier New"/>
          <w:szCs w:val="22"/>
        </w:rPr>
        <w:t xml:space="preserve"> -&gt; R</w:t>
      </w:r>
      <w:r w:rsidRPr="00E37C50">
        <w:rPr>
          <w:rFonts w:ascii="Courier New" w:hAnsi="Courier New" w:cs="Courier New"/>
          <w:szCs w:val="22"/>
          <w:vertAlign w:val="subscript"/>
        </w:rPr>
        <w:t>B</w:t>
      </w:r>
      <w:r>
        <w:rPr>
          <w:rFonts w:ascii="Courier New" w:hAnsi="Courier New" w:cs="Courier New"/>
          <w:szCs w:val="22"/>
        </w:rPr>
        <w:t xml:space="preserve"> R</w:t>
      </w:r>
      <w:r w:rsidRPr="00E37C50">
        <w:rPr>
          <w:rFonts w:ascii="Courier New" w:hAnsi="Courier New" w:cs="Courier New"/>
          <w:szCs w:val="22"/>
          <w:vertAlign w:val="subscript"/>
        </w:rPr>
        <w:t>C</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add all elements of closure[R</w:t>
      </w:r>
      <w:r w:rsidRPr="00E37C50">
        <w:rPr>
          <w:rFonts w:ascii="Courier New" w:hAnsi="Courier New" w:cs="Courier New"/>
          <w:szCs w:val="22"/>
          <w:vertAlign w:val="subscript"/>
        </w:rPr>
        <w:t>A</w:t>
      </w:r>
      <w:r>
        <w:rPr>
          <w:rFonts w:ascii="Courier New" w:hAnsi="Courier New" w:cs="Courier New"/>
          <w:szCs w:val="22"/>
        </w:rPr>
        <w:t>] to map[R</w:t>
      </w:r>
      <w:r w:rsidRPr="00E37C50">
        <w:rPr>
          <w:rFonts w:ascii="Courier New" w:hAnsi="Courier New" w:cs="Courier New"/>
          <w:szCs w:val="22"/>
          <w:vertAlign w:val="subscript"/>
        </w:rPr>
        <w:t>B</w:t>
      </w:r>
      <w:r>
        <w:rPr>
          <w:rFonts w:ascii="Courier New" w:hAnsi="Courier New" w:cs="Courier New"/>
          <w:szCs w:val="22"/>
        </w:rPr>
        <w:t>,R</w:t>
      </w:r>
      <w:r w:rsidRPr="00E37C50">
        <w:rPr>
          <w:rFonts w:ascii="Courier New" w:hAnsi="Courier New" w:cs="Courier New"/>
          <w:szCs w:val="22"/>
          <w:vertAlign w:val="subscript"/>
        </w:rPr>
        <w:t>C</w:t>
      </w:r>
      <w:r>
        <w:rPr>
          <w:rFonts w:ascii="Courier New" w:hAnsi="Courier New" w:cs="Courier New"/>
          <w:szCs w:val="22"/>
        </w:rPr>
        <w:t>]</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end of preprocessing, start of parsing</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for each </w:t>
      </w:r>
      <w:proofErr w:type="spellStart"/>
      <w:r>
        <w:rPr>
          <w:rFonts w:ascii="Courier New" w:hAnsi="Courier New" w:cs="Courier New"/>
          <w:szCs w:val="22"/>
        </w:rPr>
        <w:t>i</w:t>
      </w:r>
      <w:proofErr w:type="spellEnd"/>
      <w:r>
        <w:rPr>
          <w:rFonts w:ascii="Courier New" w:hAnsi="Courier New" w:cs="Courier New"/>
          <w:szCs w:val="22"/>
        </w:rPr>
        <w:t xml:space="preserve"> = 1 to n</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for each terminal production </w:t>
      </w:r>
      <w:proofErr w:type="spellStart"/>
      <w:r>
        <w:rPr>
          <w:rFonts w:ascii="Courier New" w:hAnsi="Courier New" w:cs="Courier New"/>
          <w:szCs w:val="22"/>
        </w:rPr>
        <w:t>R</w:t>
      </w:r>
      <w:r w:rsidRPr="00E37C50">
        <w:rPr>
          <w:rFonts w:ascii="Courier New" w:hAnsi="Courier New" w:cs="Courier New"/>
          <w:szCs w:val="22"/>
          <w:vertAlign w:val="subscript"/>
        </w:rPr>
        <w:t>j</w:t>
      </w:r>
      <w:proofErr w:type="spellEnd"/>
      <w:r>
        <w:rPr>
          <w:rFonts w:ascii="Courier New" w:hAnsi="Courier New" w:cs="Courier New"/>
          <w:szCs w:val="22"/>
        </w:rPr>
        <w:t xml:space="preserve"> -&gt; </w:t>
      </w:r>
      <w:proofErr w:type="spellStart"/>
      <w:r>
        <w:rPr>
          <w:rFonts w:ascii="Courier New" w:hAnsi="Courier New" w:cs="Courier New"/>
          <w:szCs w:val="22"/>
        </w:rPr>
        <w:t>a</w:t>
      </w:r>
      <w:r w:rsidRPr="00E37C50">
        <w:rPr>
          <w:rFonts w:ascii="Courier New" w:hAnsi="Courier New" w:cs="Courier New"/>
          <w:szCs w:val="22"/>
          <w:vertAlign w:val="subscript"/>
        </w:rPr>
        <w:t>i</w:t>
      </w:r>
      <w:proofErr w:type="spellEnd"/>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add all elements from closure[</w:t>
      </w:r>
      <w:proofErr w:type="spellStart"/>
      <w:r>
        <w:rPr>
          <w:rFonts w:ascii="Courier New" w:hAnsi="Courier New" w:cs="Courier New"/>
          <w:szCs w:val="22"/>
        </w:rPr>
        <w:t>R</w:t>
      </w:r>
      <w:r w:rsidRPr="00E37C50">
        <w:rPr>
          <w:rFonts w:ascii="Courier New" w:hAnsi="Courier New" w:cs="Courier New"/>
          <w:szCs w:val="22"/>
          <w:vertAlign w:val="subscript"/>
        </w:rPr>
        <w:t>j</w:t>
      </w:r>
      <w:proofErr w:type="spellEnd"/>
      <w:r>
        <w:rPr>
          <w:rFonts w:ascii="Courier New" w:hAnsi="Courier New" w:cs="Courier New"/>
          <w:szCs w:val="22"/>
        </w:rPr>
        <w:t>] to P[1,i]</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for each </w:t>
      </w:r>
      <w:proofErr w:type="spellStart"/>
      <w:r>
        <w:rPr>
          <w:rFonts w:ascii="Courier New" w:hAnsi="Courier New" w:cs="Courier New"/>
          <w:szCs w:val="22"/>
        </w:rPr>
        <w:t>i</w:t>
      </w:r>
      <w:proofErr w:type="spellEnd"/>
      <w:r>
        <w:rPr>
          <w:rFonts w:ascii="Courier New" w:hAnsi="Courier New" w:cs="Courier New"/>
          <w:szCs w:val="22"/>
        </w:rPr>
        <w:t xml:space="preserve"> = 2 to n -- Length of span</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for each j = 1 to n-i+1 -- Start of span</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for each k = 1 to i-1 -- Partition of span</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for each element (R</w:t>
      </w:r>
      <w:r w:rsidRPr="00E37C50">
        <w:rPr>
          <w:rFonts w:ascii="Courier New" w:hAnsi="Courier New" w:cs="Courier New"/>
          <w:szCs w:val="22"/>
          <w:vertAlign w:val="subscript"/>
        </w:rPr>
        <w:t>B</w:t>
      </w:r>
      <w:r>
        <w:rPr>
          <w:rFonts w:ascii="Courier New" w:hAnsi="Courier New" w:cs="Courier New"/>
          <w:szCs w:val="22"/>
        </w:rPr>
        <w:t>,R</w:t>
      </w:r>
      <w:r w:rsidRPr="00E37C50">
        <w:rPr>
          <w:rFonts w:ascii="Courier New" w:hAnsi="Courier New" w:cs="Courier New"/>
          <w:szCs w:val="22"/>
          <w:vertAlign w:val="subscript"/>
        </w:rPr>
        <w:t>C</w:t>
      </w:r>
      <w:r>
        <w:rPr>
          <w:rFonts w:ascii="Courier New" w:hAnsi="Courier New" w:cs="Courier New"/>
          <w:szCs w:val="22"/>
        </w:rPr>
        <w:t>) =&gt; X from the map collection</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if R</w:t>
      </w:r>
      <w:r w:rsidRPr="00E37C50">
        <w:rPr>
          <w:rFonts w:ascii="Courier New" w:hAnsi="Courier New" w:cs="Courier New"/>
          <w:szCs w:val="22"/>
          <w:vertAlign w:val="subscript"/>
        </w:rPr>
        <w:t>B</w:t>
      </w:r>
      <w:r>
        <w:rPr>
          <w:rFonts w:ascii="Courier New" w:hAnsi="Courier New" w:cs="Courier New"/>
          <w:szCs w:val="22"/>
        </w:rPr>
        <w:t xml:space="preserve"> is a member of P[</w:t>
      </w:r>
      <w:proofErr w:type="spellStart"/>
      <w:r>
        <w:rPr>
          <w:rFonts w:ascii="Courier New" w:hAnsi="Courier New" w:cs="Courier New"/>
          <w:szCs w:val="22"/>
        </w:rPr>
        <w:t>k,j</w:t>
      </w:r>
      <w:proofErr w:type="spellEnd"/>
      <w:r>
        <w:rPr>
          <w:rFonts w:ascii="Courier New" w:hAnsi="Courier New" w:cs="Courier New"/>
          <w:szCs w:val="22"/>
        </w:rPr>
        <w:t>], and R</w:t>
      </w:r>
      <w:r w:rsidRPr="00E37C50">
        <w:rPr>
          <w:rFonts w:ascii="Courier New" w:hAnsi="Courier New" w:cs="Courier New"/>
          <w:szCs w:val="22"/>
          <w:vertAlign w:val="subscript"/>
        </w:rPr>
        <w:t>C</w:t>
      </w:r>
      <w:r>
        <w:rPr>
          <w:rFonts w:ascii="Courier New" w:hAnsi="Courier New" w:cs="Courier New"/>
          <w:szCs w:val="22"/>
        </w:rPr>
        <w:t xml:space="preserve"> a member of P[</w:t>
      </w:r>
      <w:proofErr w:type="spellStart"/>
      <w:r>
        <w:rPr>
          <w:rFonts w:ascii="Courier New" w:hAnsi="Courier New" w:cs="Courier New"/>
          <w:szCs w:val="22"/>
        </w:rPr>
        <w:t>i-k,j+k</w:t>
      </w:r>
      <w:proofErr w:type="spellEnd"/>
      <w:r>
        <w:rPr>
          <w:rFonts w:ascii="Courier New" w:hAnsi="Courier New" w:cs="Courier New"/>
          <w:szCs w:val="22"/>
        </w:rPr>
        <w:t xml:space="preserve">] </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then add all elements from X to P[</w:t>
      </w:r>
      <w:proofErr w:type="spellStart"/>
      <w:r>
        <w:rPr>
          <w:rFonts w:ascii="Courier New" w:hAnsi="Courier New" w:cs="Courier New"/>
          <w:szCs w:val="22"/>
        </w:rPr>
        <w:t>i,j</w:t>
      </w:r>
      <w:proofErr w:type="spellEnd"/>
      <w:r>
        <w:rPr>
          <w:rFonts w:ascii="Courier New" w:hAnsi="Courier New" w:cs="Courier New"/>
          <w:szCs w:val="22"/>
        </w:rPr>
        <w:t>]</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if R</w:t>
      </w:r>
      <w:r w:rsidRPr="00E37C50">
        <w:rPr>
          <w:rFonts w:ascii="Courier New" w:hAnsi="Courier New" w:cs="Courier New"/>
          <w:szCs w:val="22"/>
          <w:vertAlign w:val="subscript"/>
        </w:rPr>
        <w:t>s</w:t>
      </w:r>
      <w:r>
        <w:rPr>
          <w:rFonts w:ascii="Courier New" w:hAnsi="Courier New" w:cs="Courier New"/>
          <w:szCs w:val="22"/>
        </w:rPr>
        <w:t xml:space="preserve"> is a member of P[n,1] </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then S is member of language</w:t>
      </w:r>
    </w:p>
    <w:p w:rsidR="003D6629" w:rsidRDefault="003D6629" w:rsidP="00500E8A">
      <w:pPr>
        <w:numPr>
          <w:ilvl w:val="0"/>
          <w:numId w:val="21"/>
        </w:num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Cs w:val="22"/>
        </w:rPr>
      </w:pPr>
      <w:r>
        <w:rPr>
          <w:rFonts w:ascii="Courier New" w:hAnsi="Courier New" w:cs="Courier New"/>
          <w:szCs w:val="22"/>
        </w:rPr>
        <w:t xml:space="preserve">  else S is not member of language</w:t>
      </w:r>
    </w:p>
    <w:p w:rsidR="003D6629" w:rsidRPr="002223A8" w:rsidRDefault="003D6629" w:rsidP="003741E0">
      <w:pPr>
        <w:autoSpaceDE w:val="0"/>
        <w:autoSpaceDN w:val="0"/>
        <w:adjustRightInd w:val="0"/>
        <w:spacing w:after="200" w:line="276" w:lineRule="auto"/>
        <w:jc w:val="left"/>
        <w:rPr>
          <w:rFonts w:ascii="Calibri" w:hAnsi="Calibri" w:cs="Calibri"/>
          <w:sz w:val="24"/>
        </w:rPr>
      </w:pPr>
      <w:r w:rsidRPr="00AB0914">
        <w:rPr>
          <w:rFonts w:ascii="Calibri" w:hAnsi="Calibri" w:cs="Calibri"/>
          <w:b/>
          <w:sz w:val="24"/>
        </w:rPr>
        <w:t xml:space="preserve">Figure </w:t>
      </w:r>
      <w:r>
        <w:rPr>
          <w:rFonts w:ascii="Calibri" w:hAnsi="Calibri" w:cs="Calibri"/>
          <w:b/>
          <w:sz w:val="24"/>
        </w:rPr>
        <w:t>8</w:t>
      </w:r>
      <w:r w:rsidRPr="002223A8">
        <w:rPr>
          <w:rFonts w:ascii="Calibri" w:hAnsi="Calibri" w:cs="Calibri"/>
          <w:sz w:val="24"/>
        </w:rPr>
        <w:t xml:space="preserve"> A modified CYK algorithm that we used as a basis for our parallelization research</w:t>
      </w:r>
      <w:r>
        <w:rPr>
          <w:rFonts w:ascii="Calibri" w:hAnsi="Calibri" w:cs="Calibri"/>
          <w:sz w:val="24"/>
        </w:rPr>
        <w:t>.</w:t>
      </w:r>
      <w:r w:rsidRPr="002223A8">
        <w:rPr>
          <w:rFonts w:ascii="Calibri" w:hAnsi="Calibri" w:cs="Calibri"/>
          <w:sz w:val="24"/>
        </w:rPr>
        <w:t xml:space="preserve"> </w:t>
      </w:r>
    </w:p>
    <w:p w:rsidR="003D6629" w:rsidRDefault="003D6629" w:rsidP="009E0543">
      <w:pPr>
        <w:rPr>
          <w:sz w:val="24"/>
          <w:szCs w:val="20"/>
        </w:rPr>
      </w:pPr>
    </w:p>
    <w:p w:rsidR="003D6629" w:rsidRDefault="003D6629" w:rsidP="009E0543">
      <w:pPr>
        <w:rPr>
          <w:sz w:val="24"/>
          <w:szCs w:val="20"/>
        </w:rPr>
      </w:pPr>
      <w:r w:rsidRPr="007904A2">
        <w:rPr>
          <w:sz w:val="24"/>
          <w:szCs w:val="20"/>
        </w:rPr>
        <w:object w:dxaOrig="8713" w:dyaOrig="4525">
          <v:shape id="_x0000_i1026" type="#_x0000_t75" style="width:431.3pt;height:226.35pt" o:ole="">
            <v:imagedata r:id="rId7" o:title=""/>
          </v:shape>
          <o:OLEObject Type="Embed" ProgID="Visio.Drawing.15" ShapeID="_x0000_i1026" DrawAspect="Content" ObjectID="_1578502410" r:id="rId8"/>
        </w:object>
      </w:r>
    </w:p>
    <w:p w:rsidR="003D6629" w:rsidRPr="00AB0914" w:rsidRDefault="003D6629" w:rsidP="00677300">
      <w:pPr>
        <w:rPr>
          <w:rFonts w:ascii="Calibri" w:hAnsi="Calibri"/>
          <w:sz w:val="24"/>
          <w:szCs w:val="20"/>
        </w:rPr>
      </w:pPr>
      <w:r w:rsidRPr="00AB0914">
        <w:rPr>
          <w:rFonts w:ascii="Calibri" w:hAnsi="Calibri"/>
          <w:b/>
          <w:sz w:val="24"/>
          <w:szCs w:val="20"/>
        </w:rPr>
        <w:t>Figu</w:t>
      </w:r>
      <w:r>
        <w:rPr>
          <w:rFonts w:ascii="Calibri" w:hAnsi="Calibri"/>
          <w:b/>
          <w:sz w:val="24"/>
          <w:szCs w:val="20"/>
        </w:rPr>
        <w:t>re 9</w:t>
      </w:r>
      <w:r w:rsidRPr="00AB0914">
        <w:rPr>
          <w:rFonts w:ascii="Calibri" w:hAnsi="Calibri"/>
          <w:b/>
          <w:sz w:val="24"/>
          <w:szCs w:val="20"/>
        </w:rPr>
        <w:t xml:space="preserve"> </w:t>
      </w:r>
      <w:r w:rsidRPr="00AB0914">
        <w:rPr>
          <w:rFonts w:ascii="Calibri" w:hAnsi="Calibri"/>
          <w:sz w:val="24"/>
          <w:szCs w:val="20"/>
        </w:rPr>
        <w:t>Different parse trees for the sentence: the kids opened the box on the floor.</w:t>
      </w:r>
    </w:p>
    <w:p w:rsidR="003D6629" w:rsidRPr="00056463" w:rsidRDefault="003D6629" w:rsidP="009E0543">
      <w:pPr>
        <w:rPr>
          <w:sz w:val="24"/>
          <w:szCs w:val="20"/>
        </w:rPr>
      </w:pPr>
    </w:p>
    <w:p w:rsidR="003D6629" w:rsidRPr="00CF6563" w:rsidRDefault="003D6629" w:rsidP="006370C0">
      <w:pPr>
        <w:pStyle w:val="Heading2"/>
        <w:rPr>
          <w:b/>
          <w:sz w:val="32"/>
          <w:szCs w:val="32"/>
        </w:rPr>
      </w:pPr>
      <w:bookmarkStart w:id="7" w:name="_Toc449679343"/>
      <w:r w:rsidRPr="00CF6563">
        <w:rPr>
          <w:b/>
          <w:sz w:val="32"/>
          <w:szCs w:val="32"/>
        </w:rPr>
        <w:t>2.4 Parallelizing CYK Parsing</w:t>
      </w:r>
      <w:bookmarkEnd w:id="7"/>
    </w:p>
    <w:p w:rsidR="003D6629" w:rsidRPr="00A7457F" w:rsidRDefault="003D6629" w:rsidP="00E27EBD">
      <w:pPr>
        <w:rPr>
          <w:sz w:val="24"/>
          <w:szCs w:val="20"/>
        </w:rPr>
      </w:pPr>
    </w:p>
    <w:p w:rsidR="003D6629" w:rsidRDefault="003D6629" w:rsidP="00E27EBD">
      <w:pPr>
        <w:rPr>
          <w:sz w:val="24"/>
          <w:szCs w:val="20"/>
        </w:rPr>
      </w:pPr>
      <w:r w:rsidRPr="00A7457F">
        <w:rPr>
          <w:sz w:val="24"/>
          <w:szCs w:val="20"/>
        </w:rPr>
        <w:t>When parallelizing any al</w:t>
      </w:r>
      <w:r>
        <w:rPr>
          <w:sz w:val="24"/>
          <w:szCs w:val="20"/>
        </w:rPr>
        <w:t>gorithm, it is important to con</w:t>
      </w:r>
      <w:r w:rsidRPr="00A7457F">
        <w:rPr>
          <w:sz w:val="24"/>
          <w:szCs w:val="20"/>
        </w:rPr>
        <w:t>sider the algorithm’s work</w:t>
      </w:r>
      <w:r>
        <w:rPr>
          <w:sz w:val="24"/>
          <w:szCs w:val="20"/>
        </w:rPr>
        <w:t xml:space="preserve"> </w:t>
      </w:r>
      <w:r w:rsidRPr="00A7457F">
        <w:rPr>
          <w:sz w:val="24"/>
          <w:szCs w:val="20"/>
        </w:rPr>
        <w:t>and</w:t>
      </w:r>
      <w:r>
        <w:rPr>
          <w:sz w:val="24"/>
          <w:szCs w:val="20"/>
        </w:rPr>
        <w:t xml:space="preserve"> </w:t>
      </w:r>
      <w:r w:rsidRPr="00A7457F">
        <w:rPr>
          <w:sz w:val="24"/>
          <w:szCs w:val="20"/>
        </w:rPr>
        <w:t>span</w:t>
      </w:r>
      <w:r>
        <w:rPr>
          <w:sz w:val="24"/>
          <w:szCs w:val="20"/>
        </w:rPr>
        <w:t xml:space="preserve"> [26]</w:t>
      </w:r>
      <w:r w:rsidRPr="00A7457F">
        <w:rPr>
          <w:sz w:val="24"/>
          <w:szCs w:val="20"/>
        </w:rPr>
        <w:t>. Work is the total amount of computation performed by the algorithm,</w:t>
      </w:r>
      <w:r>
        <w:rPr>
          <w:sz w:val="24"/>
          <w:szCs w:val="20"/>
        </w:rPr>
        <w:t xml:space="preserve"> </w:t>
      </w:r>
      <w:r w:rsidRPr="00A7457F">
        <w:rPr>
          <w:sz w:val="24"/>
          <w:szCs w:val="20"/>
        </w:rPr>
        <w:t>across all processors (or, equivalently, the total time</w:t>
      </w:r>
      <w:r>
        <w:rPr>
          <w:sz w:val="24"/>
          <w:szCs w:val="20"/>
        </w:rPr>
        <w:t xml:space="preserve"> </w:t>
      </w:r>
      <w:r w:rsidRPr="00A7457F">
        <w:rPr>
          <w:sz w:val="24"/>
          <w:szCs w:val="20"/>
        </w:rPr>
        <w:t xml:space="preserve">taken when run on one processor). </w:t>
      </w:r>
      <w:r>
        <w:rPr>
          <w:sz w:val="24"/>
          <w:szCs w:val="20"/>
        </w:rPr>
        <w:t>The s</w:t>
      </w:r>
      <w:r w:rsidRPr="00A7457F">
        <w:rPr>
          <w:sz w:val="24"/>
          <w:szCs w:val="20"/>
        </w:rPr>
        <w:t>pan is a theoretical</w:t>
      </w:r>
      <w:r>
        <w:rPr>
          <w:sz w:val="24"/>
          <w:szCs w:val="20"/>
        </w:rPr>
        <w:t xml:space="preserve"> </w:t>
      </w:r>
      <w:r w:rsidRPr="00A7457F">
        <w:rPr>
          <w:sz w:val="24"/>
          <w:szCs w:val="20"/>
        </w:rPr>
        <w:t>measure of the fastest time an algorithm could execute</w:t>
      </w:r>
      <w:r>
        <w:rPr>
          <w:sz w:val="24"/>
          <w:szCs w:val="20"/>
        </w:rPr>
        <w:t xml:space="preserve"> </w:t>
      </w:r>
      <w:r w:rsidRPr="00A7457F">
        <w:rPr>
          <w:sz w:val="24"/>
          <w:szCs w:val="20"/>
        </w:rPr>
        <w:t>given a</w:t>
      </w:r>
      <w:r>
        <w:rPr>
          <w:sz w:val="24"/>
          <w:szCs w:val="20"/>
        </w:rPr>
        <w:t>n</w:t>
      </w:r>
      <w:r w:rsidRPr="00A7457F">
        <w:rPr>
          <w:sz w:val="24"/>
          <w:szCs w:val="20"/>
        </w:rPr>
        <w:t xml:space="preserve"> infinite number of processors. An algorithm’s</w:t>
      </w:r>
      <w:r>
        <w:rPr>
          <w:sz w:val="24"/>
          <w:szCs w:val="20"/>
        </w:rPr>
        <w:t xml:space="preserve"> </w:t>
      </w:r>
      <w:r w:rsidRPr="00A7457F">
        <w:rPr>
          <w:sz w:val="24"/>
          <w:szCs w:val="20"/>
        </w:rPr>
        <w:t>span is limited by its</w:t>
      </w:r>
      <w:r>
        <w:rPr>
          <w:sz w:val="24"/>
          <w:szCs w:val="20"/>
        </w:rPr>
        <w:t xml:space="preserve"> </w:t>
      </w:r>
      <w:r w:rsidRPr="00A7457F">
        <w:rPr>
          <w:sz w:val="24"/>
          <w:szCs w:val="20"/>
        </w:rPr>
        <w:t>critical path, the longest sequence</w:t>
      </w:r>
      <w:r>
        <w:rPr>
          <w:sz w:val="24"/>
          <w:szCs w:val="20"/>
        </w:rPr>
        <w:t xml:space="preserve"> </w:t>
      </w:r>
      <w:r w:rsidRPr="00A7457F">
        <w:rPr>
          <w:sz w:val="24"/>
          <w:szCs w:val="20"/>
        </w:rPr>
        <w:t>of computations that depend on each other’s results. The</w:t>
      </w:r>
      <w:r>
        <w:rPr>
          <w:sz w:val="24"/>
          <w:szCs w:val="20"/>
        </w:rPr>
        <w:t xml:space="preserve"> </w:t>
      </w:r>
      <w:r w:rsidRPr="00A7457F">
        <w:rPr>
          <w:sz w:val="24"/>
          <w:szCs w:val="20"/>
        </w:rPr>
        <w:t>ratio of an algorithm’s work to its span limit</w:t>
      </w:r>
      <w:r>
        <w:rPr>
          <w:sz w:val="24"/>
          <w:szCs w:val="20"/>
        </w:rPr>
        <w:t>s</w:t>
      </w:r>
      <w:r w:rsidRPr="00A7457F">
        <w:rPr>
          <w:sz w:val="24"/>
          <w:szCs w:val="20"/>
        </w:rPr>
        <w:t xml:space="preserve"> its speed-up, or the performance it </w:t>
      </w:r>
      <w:r>
        <w:rPr>
          <w:sz w:val="24"/>
          <w:szCs w:val="20"/>
        </w:rPr>
        <w:t>can achieve relative to its sin</w:t>
      </w:r>
      <w:r w:rsidRPr="00A7457F">
        <w:rPr>
          <w:sz w:val="24"/>
          <w:szCs w:val="20"/>
        </w:rPr>
        <w:t>gle processor performance. An ideal parallel algorithm</w:t>
      </w:r>
      <w:r>
        <w:rPr>
          <w:sz w:val="24"/>
          <w:szCs w:val="20"/>
        </w:rPr>
        <w:t xml:space="preserve"> </w:t>
      </w:r>
      <w:r w:rsidRPr="00A7457F">
        <w:rPr>
          <w:sz w:val="24"/>
          <w:szCs w:val="20"/>
        </w:rPr>
        <w:t>achieves linear speed-up; that is, given</w:t>
      </w:r>
      <w:r>
        <w:rPr>
          <w:sz w:val="24"/>
          <w:szCs w:val="20"/>
        </w:rPr>
        <w:t xml:space="preserve"> </w:t>
      </w:r>
      <w:r w:rsidRPr="00A7457F">
        <w:rPr>
          <w:sz w:val="24"/>
          <w:szCs w:val="20"/>
        </w:rPr>
        <w:t>P</w:t>
      </w:r>
      <w:r>
        <w:rPr>
          <w:sz w:val="24"/>
          <w:szCs w:val="20"/>
        </w:rPr>
        <w:t xml:space="preserve"> </w:t>
      </w:r>
      <w:r w:rsidRPr="00A7457F">
        <w:rPr>
          <w:sz w:val="24"/>
          <w:szCs w:val="20"/>
        </w:rPr>
        <w:t>processors, it</w:t>
      </w:r>
      <w:r>
        <w:rPr>
          <w:sz w:val="24"/>
          <w:szCs w:val="20"/>
        </w:rPr>
        <w:t xml:space="preserve"> </w:t>
      </w:r>
      <w:r w:rsidRPr="00A7457F">
        <w:rPr>
          <w:sz w:val="24"/>
          <w:szCs w:val="20"/>
        </w:rPr>
        <w:t>will execute</w:t>
      </w:r>
      <w:r>
        <w:rPr>
          <w:sz w:val="24"/>
          <w:szCs w:val="20"/>
        </w:rPr>
        <w:t xml:space="preserve"> </w:t>
      </w:r>
      <w:r w:rsidRPr="00A7457F">
        <w:rPr>
          <w:sz w:val="24"/>
          <w:szCs w:val="20"/>
        </w:rPr>
        <w:t>P</w:t>
      </w:r>
      <w:r>
        <w:rPr>
          <w:sz w:val="24"/>
          <w:szCs w:val="20"/>
        </w:rPr>
        <w:t xml:space="preserve"> </w:t>
      </w:r>
      <w:r w:rsidRPr="00A7457F">
        <w:rPr>
          <w:sz w:val="24"/>
          <w:szCs w:val="20"/>
        </w:rPr>
        <w:t>times faster than</w:t>
      </w:r>
      <w:r>
        <w:rPr>
          <w:sz w:val="24"/>
          <w:szCs w:val="20"/>
        </w:rPr>
        <w:t xml:space="preserve"> it would on one proces</w:t>
      </w:r>
      <w:r w:rsidRPr="00A7457F">
        <w:rPr>
          <w:sz w:val="24"/>
          <w:szCs w:val="20"/>
        </w:rPr>
        <w:t>sor.</w:t>
      </w:r>
    </w:p>
    <w:p w:rsidR="003D6629" w:rsidRPr="00A7457F" w:rsidRDefault="003D6629" w:rsidP="00E27EBD">
      <w:pPr>
        <w:rPr>
          <w:sz w:val="24"/>
          <w:szCs w:val="20"/>
        </w:rPr>
      </w:pPr>
    </w:p>
    <w:p w:rsidR="003D6629" w:rsidRPr="00A7457F" w:rsidRDefault="00583B60" w:rsidP="006F548B">
      <w:pPr>
        <w:rPr>
          <w:sz w:val="24"/>
          <w:szCs w:val="20"/>
        </w:rPr>
      </w:pPr>
      <w:r>
        <w:rPr>
          <w:sz w:val="24"/>
          <w:szCs w:val="20"/>
        </w:rPr>
        <w:t>C</w:t>
      </w:r>
      <w:r w:rsidR="003D6629">
        <w:rPr>
          <w:sz w:val="24"/>
          <w:szCs w:val="20"/>
        </w:rPr>
        <w:t>Y</w:t>
      </w:r>
      <w:r>
        <w:rPr>
          <w:sz w:val="24"/>
          <w:szCs w:val="20"/>
        </w:rPr>
        <w:t>K</w:t>
      </w:r>
      <w:r w:rsidR="003D6629">
        <w:rPr>
          <w:sz w:val="24"/>
          <w:szCs w:val="20"/>
        </w:rPr>
        <w:t xml:space="preserve"> is</w:t>
      </w:r>
      <w:r w:rsidR="003D6629" w:rsidRPr="00A7457F">
        <w:rPr>
          <w:sz w:val="24"/>
          <w:szCs w:val="20"/>
        </w:rPr>
        <w:t xml:space="preserve"> </w:t>
      </w:r>
      <w:r w:rsidR="003D6629">
        <w:rPr>
          <w:sz w:val="24"/>
          <w:szCs w:val="20"/>
        </w:rPr>
        <w:t>an instance of dy</w:t>
      </w:r>
      <w:r w:rsidR="003D6629" w:rsidRPr="00A7457F">
        <w:rPr>
          <w:sz w:val="24"/>
          <w:szCs w:val="20"/>
        </w:rPr>
        <w:t>namic</w:t>
      </w:r>
      <w:r w:rsidR="003D6629">
        <w:rPr>
          <w:sz w:val="24"/>
          <w:szCs w:val="20"/>
        </w:rPr>
        <w:t xml:space="preserve"> programming algorithms; this means that it</w:t>
      </w:r>
      <w:r w:rsidR="003D6629" w:rsidRPr="00A7457F">
        <w:rPr>
          <w:sz w:val="24"/>
          <w:szCs w:val="20"/>
        </w:rPr>
        <w:t xml:space="preserve"> divide</w:t>
      </w:r>
      <w:r w:rsidR="003D6629">
        <w:rPr>
          <w:sz w:val="24"/>
          <w:szCs w:val="20"/>
        </w:rPr>
        <w:t>s the pars</w:t>
      </w:r>
      <w:r w:rsidR="003D6629" w:rsidRPr="00A7457F">
        <w:rPr>
          <w:sz w:val="24"/>
          <w:szCs w:val="20"/>
        </w:rPr>
        <w:t>ing problem into smaller sub</w:t>
      </w:r>
      <w:r w:rsidR="003D6629">
        <w:rPr>
          <w:sz w:val="24"/>
          <w:szCs w:val="20"/>
        </w:rPr>
        <w:t>-</w:t>
      </w:r>
      <w:r w:rsidR="003D6629" w:rsidRPr="00A7457F">
        <w:rPr>
          <w:sz w:val="24"/>
          <w:szCs w:val="20"/>
        </w:rPr>
        <w:t>problems that can be solved</w:t>
      </w:r>
      <w:r w:rsidR="003D6629">
        <w:rPr>
          <w:sz w:val="24"/>
          <w:szCs w:val="20"/>
        </w:rPr>
        <w:t xml:space="preserve"> </w:t>
      </w:r>
      <w:r w:rsidR="003D6629" w:rsidRPr="00A7457F">
        <w:rPr>
          <w:sz w:val="24"/>
          <w:szCs w:val="20"/>
        </w:rPr>
        <w:t>separately. This struc</w:t>
      </w:r>
      <w:r w:rsidR="003D6629">
        <w:rPr>
          <w:sz w:val="24"/>
          <w:szCs w:val="20"/>
        </w:rPr>
        <w:t>ture makes them amenable to par</w:t>
      </w:r>
      <w:r w:rsidR="003D6629" w:rsidRPr="00A7457F">
        <w:rPr>
          <w:sz w:val="24"/>
          <w:szCs w:val="20"/>
        </w:rPr>
        <w:t>allelization because the separate sub</w:t>
      </w:r>
      <w:r w:rsidR="003D6629">
        <w:rPr>
          <w:sz w:val="24"/>
          <w:szCs w:val="20"/>
        </w:rPr>
        <w:t>-</w:t>
      </w:r>
      <w:r w:rsidR="003D6629" w:rsidRPr="00A7457F">
        <w:rPr>
          <w:sz w:val="24"/>
          <w:szCs w:val="20"/>
        </w:rPr>
        <w:t>problems can often</w:t>
      </w:r>
      <w:r w:rsidR="003D6629">
        <w:rPr>
          <w:sz w:val="24"/>
          <w:szCs w:val="20"/>
        </w:rPr>
        <w:t xml:space="preserve"> </w:t>
      </w:r>
      <w:r w:rsidR="003D6629" w:rsidRPr="00A7457F">
        <w:rPr>
          <w:sz w:val="24"/>
          <w:szCs w:val="20"/>
        </w:rPr>
        <w:t>execute in parallel.</w:t>
      </w:r>
      <w:r w:rsidR="003D6629">
        <w:rPr>
          <w:sz w:val="24"/>
          <w:szCs w:val="20"/>
        </w:rPr>
        <w:t xml:space="preserve"> </w:t>
      </w:r>
      <w:r>
        <w:rPr>
          <w:sz w:val="24"/>
          <w:szCs w:val="20"/>
        </w:rPr>
        <w:t>C</w:t>
      </w:r>
      <w:r w:rsidR="003D6629" w:rsidRPr="00A7457F">
        <w:rPr>
          <w:sz w:val="24"/>
          <w:szCs w:val="20"/>
        </w:rPr>
        <w:t>Y</w:t>
      </w:r>
      <w:r>
        <w:rPr>
          <w:sz w:val="24"/>
          <w:szCs w:val="20"/>
        </w:rPr>
        <w:t>K</w:t>
      </w:r>
      <w:r w:rsidR="003D6629" w:rsidRPr="00A7457F">
        <w:rPr>
          <w:sz w:val="24"/>
          <w:szCs w:val="20"/>
        </w:rPr>
        <w:t xml:space="preserve"> parallelizes very well because the dependencies</w:t>
      </w:r>
      <w:r w:rsidR="003D6629">
        <w:rPr>
          <w:sz w:val="24"/>
          <w:szCs w:val="20"/>
        </w:rPr>
        <w:t xml:space="preserve"> </w:t>
      </w:r>
      <w:r w:rsidR="003D6629" w:rsidRPr="00A7457F">
        <w:rPr>
          <w:sz w:val="24"/>
          <w:szCs w:val="20"/>
        </w:rPr>
        <w:t>between operations are very sparse and well-defined.</w:t>
      </w:r>
      <w:r w:rsidR="003D6629">
        <w:rPr>
          <w:sz w:val="24"/>
          <w:szCs w:val="20"/>
        </w:rPr>
        <w:t xml:space="preserve"> </w:t>
      </w:r>
      <w:r w:rsidR="003D6629" w:rsidRPr="00A7457F">
        <w:rPr>
          <w:sz w:val="24"/>
          <w:szCs w:val="20"/>
        </w:rPr>
        <w:t>Because so many of the computations involved in</w:t>
      </w:r>
      <w:r w:rsidR="003D6629">
        <w:rPr>
          <w:sz w:val="24"/>
          <w:szCs w:val="20"/>
        </w:rPr>
        <w:t xml:space="preserve"> </w:t>
      </w:r>
      <w:r>
        <w:rPr>
          <w:sz w:val="24"/>
          <w:szCs w:val="20"/>
        </w:rPr>
        <w:t>C</w:t>
      </w:r>
      <w:r w:rsidR="003D6629" w:rsidRPr="00A7457F">
        <w:rPr>
          <w:sz w:val="24"/>
          <w:szCs w:val="20"/>
        </w:rPr>
        <w:t>Y</w:t>
      </w:r>
      <w:r>
        <w:rPr>
          <w:sz w:val="24"/>
          <w:szCs w:val="20"/>
        </w:rPr>
        <w:t>K</w:t>
      </w:r>
      <w:r w:rsidR="003D6629" w:rsidRPr="00A7457F">
        <w:rPr>
          <w:sz w:val="24"/>
          <w:szCs w:val="20"/>
        </w:rPr>
        <w:t xml:space="preserve"> parsing are independ</w:t>
      </w:r>
      <w:r>
        <w:rPr>
          <w:sz w:val="24"/>
          <w:szCs w:val="20"/>
        </w:rPr>
        <w:t>ent of each other, C</w:t>
      </w:r>
      <w:r w:rsidR="003D6629">
        <w:rPr>
          <w:sz w:val="24"/>
          <w:szCs w:val="20"/>
        </w:rPr>
        <w:t>Y</w:t>
      </w:r>
      <w:r>
        <w:rPr>
          <w:sz w:val="24"/>
          <w:szCs w:val="20"/>
        </w:rPr>
        <w:t>K</w:t>
      </w:r>
      <w:r w:rsidR="003D6629">
        <w:rPr>
          <w:sz w:val="24"/>
          <w:szCs w:val="20"/>
        </w:rPr>
        <w:t xml:space="preserve"> algorithm gives many</w:t>
      </w:r>
      <w:r w:rsidR="003D6629" w:rsidRPr="00A7457F">
        <w:rPr>
          <w:sz w:val="24"/>
          <w:szCs w:val="20"/>
        </w:rPr>
        <w:t xml:space="preserve"> opportunities for parallel computation.</w:t>
      </w:r>
    </w:p>
    <w:p w:rsidR="003D6629" w:rsidRPr="00A7457F" w:rsidRDefault="003D6629" w:rsidP="0029428F">
      <w:pPr>
        <w:rPr>
          <w:sz w:val="24"/>
          <w:szCs w:val="20"/>
        </w:rPr>
      </w:pPr>
    </w:p>
    <w:p w:rsidR="003D6629" w:rsidRDefault="00583B60" w:rsidP="00281B75">
      <w:pPr>
        <w:rPr>
          <w:sz w:val="24"/>
          <w:szCs w:val="20"/>
        </w:rPr>
      </w:pPr>
      <w:r>
        <w:rPr>
          <w:sz w:val="24"/>
          <w:szCs w:val="20"/>
        </w:rPr>
        <w:t>The traversal order of the C</w:t>
      </w:r>
      <w:r w:rsidR="003D6629" w:rsidRPr="00A7457F">
        <w:rPr>
          <w:sz w:val="24"/>
          <w:szCs w:val="20"/>
        </w:rPr>
        <w:t>Y</w:t>
      </w:r>
      <w:r>
        <w:rPr>
          <w:sz w:val="24"/>
          <w:szCs w:val="20"/>
        </w:rPr>
        <w:t>K</w:t>
      </w:r>
      <w:r w:rsidR="003D6629" w:rsidRPr="00A7457F">
        <w:rPr>
          <w:sz w:val="24"/>
          <w:szCs w:val="20"/>
        </w:rPr>
        <w:t xml:space="preserve"> chart itself is under-constrained, a fact we exploit when introducing parallelism later. </w:t>
      </w:r>
      <w:r w:rsidR="003D6629">
        <w:rPr>
          <w:sz w:val="24"/>
          <w:szCs w:val="20"/>
        </w:rPr>
        <w:t xml:space="preserve">For example, we can exchange the order of two inner loops (with indices j and k), to make data access more regular (sequential), which results in better cache utilization in shared memory </w:t>
      </w:r>
      <w:r w:rsidR="00756761">
        <w:rPr>
          <w:sz w:val="24"/>
          <w:szCs w:val="20"/>
        </w:rPr>
        <w:t>configuration</w:t>
      </w:r>
      <w:r w:rsidR="003D6629">
        <w:rPr>
          <w:sz w:val="24"/>
          <w:szCs w:val="20"/>
        </w:rPr>
        <w:t xml:space="preserve">. In fact, </w:t>
      </w:r>
      <w:r w:rsidR="006064EB">
        <w:rPr>
          <w:sz w:val="24"/>
          <w:szCs w:val="20"/>
        </w:rPr>
        <w:t>we can traverse the CYK chart in any</w:t>
      </w:r>
      <w:r w:rsidR="003D6629" w:rsidRPr="00A7457F">
        <w:rPr>
          <w:sz w:val="24"/>
          <w:szCs w:val="20"/>
        </w:rPr>
        <w:t xml:space="preserve"> </w:t>
      </w:r>
      <w:r w:rsidR="004450CB">
        <w:rPr>
          <w:sz w:val="24"/>
          <w:szCs w:val="20"/>
        </w:rPr>
        <w:t>order</w:t>
      </w:r>
      <w:r w:rsidR="00643E8D">
        <w:rPr>
          <w:sz w:val="24"/>
          <w:szCs w:val="20"/>
        </w:rPr>
        <w:t>,</w:t>
      </w:r>
      <w:r w:rsidR="004450CB">
        <w:rPr>
          <w:sz w:val="24"/>
          <w:szCs w:val="20"/>
        </w:rPr>
        <w:t xml:space="preserve"> </w:t>
      </w:r>
      <w:r w:rsidR="00643E8D">
        <w:rPr>
          <w:sz w:val="24"/>
          <w:szCs w:val="20"/>
        </w:rPr>
        <w:t>as long as</w:t>
      </w:r>
      <w:r w:rsidR="006064EB">
        <w:rPr>
          <w:sz w:val="24"/>
          <w:szCs w:val="20"/>
        </w:rPr>
        <w:t xml:space="preserve"> </w:t>
      </w:r>
      <w:r w:rsidR="00643E8D">
        <w:rPr>
          <w:sz w:val="24"/>
          <w:szCs w:val="20"/>
        </w:rPr>
        <w:t>each</w:t>
      </w:r>
      <w:r w:rsidR="006064EB">
        <w:rPr>
          <w:sz w:val="24"/>
          <w:szCs w:val="20"/>
        </w:rPr>
        <w:t xml:space="preserve"> cell is visited </w:t>
      </w:r>
      <w:r w:rsidR="003D6629" w:rsidRPr="00A7457F">
        <w:rPr>
          <w:sz w:val="24"/>
          <w:szCs w:val="20"/>
        </w:rPr>
        <w:t>after all cells to its</w:t>
      </w:r>
      <w:r w:rsidR="006064EB">
        <w:rPr>
          <w:sz w:val="24"/>
          <w:szCs w:val="20"/>
        </w:rPr>
        <w:t xml:space="preserve"> left and all cells below it have been visited</w:t>
      </w:r>
      <w:r w:rsidR="003D6629" w:rsidRPr="00A7457F">
        <w:rPr>
          <w:sz w:val="24"/>
          <w:szCs w:val="20"/>
        </w:rPr>
        <w:t xml:space="preserve">. </w:t>
      </w:r>
    </w:p>
    <w:p w:rsidR="003D6629" w:rsidRDefault="003D6629" w:rsidP="00281B75">
      <w:pPr>
        <w:rPr>
          <w:sz w:val="24"/>
          <w:szCs w:val="20"/>
        </w:rPr>
      </w:pPr>
    </w:p>
    <w:p w:rsidR="003D6629" w:rsidRDefault="003D6629" w:rsidP="00281B75">
      <w:pPr>
        <w:rPr>
          <w:sz w:val="24"/>
          <w:szCs w:val="20"/>
        </w:rPr>
      </w:pPr>
      <w:r>
        <w:rPr>
          <w:sz w:val="24"/>
          <w:szCs w:val="20"/>
        </w:rPr>
        <w:t>The innermost loop, one that iterates over grammar productions, is do-all kind of loop. We can proce</w:t>
      </w:r>
      <w:r w:rsidR="0018646F">
        <w:rPr>
          <w:sz w:val="24"/>
          <w:szCs w:val="20"/>
        </w:rPr>
        <w:t>ss each production independent</w:t>
      </w:r>
      <w:r>
        <w:rPr>
          <w:sz w:val="24"/>
          <w:szCs w:val="20"/>
        </w:rPr>
        <w:t xml:space="preserve"> of others. This fact is used in several hardware solutions </w:t>
      </w:r>
      <w:r>
        <w:rPr>
          <w:sz w:val="24"/>
          <w:szCs w:val="20"/>
        </w:rPr>
        <w:lastRenderedPageBreak/>
        <w:t>(on reconfigurable FPGA chip) to parallelize and thus speed up processing related to the innermost loop. Elements of P matrix, which are often implemented as bit arrays of several memory words (for large number of non-terminals) could also be processed in a do-all fashion, for union operations.</w:t>
      </w:r>
    </w:p>
    <w:p w:rsidR="003D6629" w:rsidRDefault="003D6629" w:rsidP="00281B75">
      <w:pPr>
        <w:rPr>
          <w:sz w:val="24"/>
          <w:szCs w:val="20"/>
        </w:rPr>
      </w:pPr>
    </w:p>
    <w:p w:rsidR="003D6629" w:rsidRPr="00A7457F" w:rsidRDefault="003D6629" w:rsidP="00216480">
      <w:pPr>
        <w:rPr>
          <w:sz w:val="24"/>
        </w:rPr>
      </w:pPr>
      <w:r w:rsidRPr="00A7457F">
        <w:rPr>
          <w:sz w:val="24"/>
        </w:rPr>
        <w:t xml:space="preserve">Important properties of </w:t>
      </w:r>
      <w:r>
        <w:rPr>
          <w:sz w:val="24"/>
        </w:rPr>
        <w:t xml:space="preserve">a </w:t>
      </w:r>
      <w:r w:rsidRPr="00A7457F">
        <w:rPr>
          <w:sz w:val="24"/>
        </w:rPr>
        <w:t>s</w:t>
      </w:r>
      <w:r>
        <w:rPr>
          <w:sz w:val="24"/>
        </w:rPr>
        <w:t xml:space="preserve">olution, beside the speed-up, are its scalability and extensibility [16]. Scalability refers to tailoring the solution to the </w:t>
      </w:r>
      <w:r w:rsidRPr="00A7457F">
        <w:rPr>
          <w:sz w:val="24"/>
        </w:rPr>
        <w:t>characteristics o</w:t>
      </w:r>
      <w:r>
        <w:rPr>
          <w:sz w:val="24"/>
        </w:rPr>
        <w:t>f any given CNF</w:t>
      </w:r>
      <w:r w:rsidRPr="00A7457F">
        <w:rPr>
          <w:sz w:val="24"/>
        </w:rPr>
        <w:t xml:space="preserve"> grammar so that no hardware resources are wasted</w:t>
      </w:r>
      <w:r>
        <w:rPr>
          <w:sz w:val="24"/>
        </w:rPr>
        <w:t>.</w:t>
      </w:r>
      <w:r w:rsidRPr="00A7457F">
        <w:rPr>
          <w:sz w:val="24"/>
        </w:rPr>
        <w:t xml:space="preserve"> </w:t>
      </w:r>
      <w:r>
        <w:rPr>
          <w:sz w:val="24"/>
        </w:rPr>
        <w:t xml:space="preserve"> E</w:t>
      </w:r>
      <w:r w:rsidRPr="00A7457F">
        <w:rPr>
          <w:sz w:val="24"/>
        </w:rPr>
        <w:t xml:space="preserve">xtensibility </w:t>
      </w:r>
      <w:r>
        <w:rPr>
          <w:sz w:val="24"/>
        </w:rPr>
        <w:t>is achieved if the solution does not restrict maximum grammar size, but</w:t>
      </w:r>
      <w:r w:rsidRPr="00A7457F">
        <w:rPr>
          <w:sz w:val="24"/>
        </w:rPr>
        <w:t xml:space="preserve"> </w:t>
      </w:r>
      <w:r>
        <w:rPr>
          <w:sz w:val="24"/>
        </w:rPr>
        <w:t>the size can be in</w:t>
      </w:r>
      <w:r w:rsidRPr="00A7457F">
        <w:rPr>
          <w:sz w:val="24"/>
        </w:rPr>
        <w:t>creased on deman</w:t>
      </w:r>
      <w:r>
        <w:rPr>
          <w:sz w:val="24"/>
        </w:rPr>
        <w:t>d by using more hardware units.</w:t>
      </w:r>
    </w:p>
    <w:p w:rsidR="003D6629" w:rsidRDefault="003D6629" w:rsidP="00281B75">
      <w:pPr>
        <w:rPr>
          <w:sz w:val="24"/>
          <w:szCs w:val="20"/>
        </w:rPr>
      </w:pPr>
    </w:p>
    <w:p w:rsidR="003D6629" w:rsidRPr="00A7457F" w:rsidRDefault="003D6629" w:rsidP="00281B75">
      <w:pPr>
        <w:rPr>
          <w:sz w:val="24"/>
          <w:szCs w:val="20"/>
        </w:rPr>
      </w:pPr>
      <w:r>
        <w:rPr>
          <w:sz w:val="24"/>
          <w:szCs w:val="20"/>
        </w:rPr>
        <w:t>The exact way a parallel algorithm is constructed from sequential one, depends of underlying hardware architecture. In the next section, we will give an overview of existing solutions for several different hardware architectures. Then we will discuss our innovative way of parallelizing CYK parsing for streaming dataflow architecture.</w:t>
      </w:r>
    </w:p>
    <w:p w:rsidR="003D6629" w:rsidRDefault="003D6629" w:rsidP="006D77AA">
      <w:pPr>
        <w:rPr>
          <w:sz w:val="24"/>
          <w:szCs w:val="20"/>
        </w:rPr>
      </w:pPr>
    </w:p>
    <w:p w:rsidR="003D6629" w:rsidRPr="00A7457F" w:rsidRDefault="003D6629" w:rsidP="006D77AA">
      <w:pPr>
        <w:rPr>
          <w:sz w:val="24"/>
          <w:szCs w:val="20"/>
        </w:rPr>
      </w:pPr>
    </w:p>
    <w:p w:rsidR="003D6629" w:rsidRPr="00CF6563" w:rsidRDefault="003D6629" w:rsidP="00CF6563">
      <w:pPr>
        <w:pStyle w:val="Heading1"/>
        <w:jc w:val="left"/>
        <w:rPr>
          <w:b/>
          <w:sz w:val="40"/>
          <w:szCs w:val="40"/>
        </w:rPr>
      </w:pPr>
      <w:bookmarkStart w:id="8" w:name="_Toc449679344"/>
      <w:r w:rsidRPr="00CF6563">
        <w:rPr>
          <w:b/>
          <w:sz w:val="40"/>
          <w:szCs w:val="40"/>
        </w:rPr>
        <w:t>3.    Existing Solutions and Their Criticism</w:t>
      </w:r>
      <w:bookmarkEnd w:id="8"/>
    </w:p>
    <w:p w:rsidR="003D6629" w:rsidRPr="00A7457F" w:rsidRDefault="003D6629" w:rsidP="008C757B">
      <w:pPr>
        <w:rPr>
          <w:sz w:val="24"/>
        </w:rPr>
      </w:pPr>
    </w:p>
    <w:p w:rsidR="003D6629" w:rsidRPr="00A7457F" w:rsidRDefault="003D6629" w:rsidP="00BC7E65">
      <w:pPr>
        <w:rPr>
          <w:sz w:val="24"/>
        </w:rPr>
      </w:pPr>
      <w:r>
        <w:rPr>
          <w:sz w:val="24"/>
        </w:rPr>
        <w:t>First we give an</w:t>
      </w:r>
      <w:r w:rsidRPr="00A7457F">
        <w:rPr>
          <w:sz w:val="24"/>
        </w:rPr>
        <w:t xml:space="preserve"> overview of related techniques</w:t>
      </w:r>
      <w:r>
        <w:rPr>
          <w:sz w:val="24"/>
        </w:rPr>
        <w:t xml:space="preserve"> classified according to the target architecture</w:t>
      </w:r>
      <w:r w:rsidRPr="00A7457F">
        <w:rPr>
          <w:sz w:val="24"/>
        </w:rPr>
        <w:t>, and then we summarize the most important aspects of those existing solutions, comparing them to our solution.</w:t>
      </w:r>
    </w:p>
    <w:p w:rsidR="003D6629" w:rsidRPr="00A7457F" w:rsidRDefault="003D6629" w:rsidP="001A4BB4">
      <w:pPr>
        <w:rPr>
          <w:sz w:val="24"/>
        </w:rPr>
      </w:pPr>
    </w:p>
    <w:p w:rsidR="003D6629" w:rsidRPr="00CF6563" w:rsidRDefault="003D6629" w:rsidP="00CF6563">
      <w:pPr>
        <w:pStyle w:val="Heading2"/>
        <w:jc w:val="left"/>
        <w:rPr>
          <w:b/>
          <w:sz w:val="32"/>
          <w:szCs w:val="32"/>
        </w:rPr>
      </w:pPr>
      <w:bookmarkStart w:id="9" w:name="_Toc449679345"/>
      <w:r>
        <w:rPr>
          <w:b/>
          <w:sz w:val="32"/>
          <w:szCs w:val="32"/>
        </w:rPr>
        <w:t xml:space="preserve">3.1.   </w:t>
      </w:r>
      <w:r w:rsidRPr="00CF6563">
        <w:rPr>
          <w:b/>
          <w:sz w:val="32"/>
          <w:szCs w:val="32"/>
        </w:rPr>
        <w:t>Existing Solutions</w:t>
      </w:r>
      <w:r>
        <w:rPr>
          <w:b/>
          <w:sz w:val="32"/>
          <w:szCs w:val="32"/>
        </w:rPr>
        <w:t xml:space="preserve"> for Shared Memory Multi-core Systems</w:t>
      </w:r>
      <w:bookmarkEnd w:id="9"/>
    </w:p>
    <w:p w:rsidR="003D6629" w:rsidRPr="00A7457F" w:rsidRDefault="003D6629" w:rsidP="004C7AA9">
      <w:pPr>
        <w:rPr>
          <w:sz w:val="24"/>
        </w:rPr>
      </w:pPr>
    </w:p>
    <w:p w:rsidR="003D6629" w:rsidRDefault="003D6629" w:rsidP="0038540A">
      <w:pPr>
        <w:rPr>
          <w:sz w:val="24"/>
        </w:rPr>
      </w:pPr>
      <w:proofErr w:type="spellStart"/>
      <w:r>
        <w:rPr>
          <w:sz w:val="24"/>
        </w:rPr>
        <w:t>Manousopoulou</w:t>
      </w:r>
      <w:proofErr w:type="spellEnd"/>
      <w:r>
        <w:rPr>
          <w:sz w:val="24"/>
        </w:rPr>
        <w:t xml:space="preserve"> et al. [27] in 1997 </w:t>
      </w:r>
      <w:r w:rsidRPr="00A7457F">
        <w:rPr>
          <w:sz w:val="24"/>
        </w:rPr>
        <w:t>implemented the parallel CYK parser on a multi</w:t>
      </w:r>
      <w:r>
        <w:rPr>
          <w:sz w:val="24"/>
        </w:rPr>
        <w:t>-</w:t>
      </w:r>
      <w:r w:rsidRPr="00A7457F">
        <w:rPr>
          <w:sz w:val="24"/>
        </w:rPr>
        <w:t>core system, where the limited parallelization possibilities provided by the systems restrict the speed</w:t>
      </w:r>
      <w:r>
        <w:rPr>
          <w:sz w:val="24"/>
        </w:rPr>
        <w:t>-</w:t>
      </w:r>
      <w:r w:rsidRPr="00A7457F">
        <w:rPr>
          <w:sz w:val="24"/>
        </w:rPr>
        <w:t>ups that can be achieved (7-8×). A simi</w:t>
      </w:r>
      <w:r>
        <w:rPr>
          <w:sz w:val="24"/>
        </w:rPr>
        <w:t xml:space="preserve">lar approach from van </w:t>
      </w:r>
      <w:proofErr w:type="spellStart"/>
      <w:r>
        <w:rPr>
          <w:sz w:val="24"/>
        </w:rPr>
        <w:t>Lohuizen</w:t>
      </w:r>
      <w:proofErr w:type="spellEnd"/>
      <w:r>
        <w:rPr>
          <w:sz w:val="24"/>
        </w:rPr>
        <w:t xml:space="preserve"> [28] in 1999</w:t>
      </w:r>
      <w:r w:rsidRPr="00A7457F">
        <w:rPr>
          <w:sz w:val="24"/>
        </w:rPr>
        <w:t xml:space="preserve"> reports a mere 1.8× speed</w:t>
      </w:r>
      <w:r>
        <w:rPr>
          <w:sz w:val="24"/>
        </w:rPr>
        <w:t>-</w:t>
      </w:r>
      <w:r w:rsidRPr="00A7457F">
        <w:rPr>
          <w:sz w:val="24"/>
        </w:rPr>
        <w:t>up.</w:t>
      </w:r>
      <w:r>
        <w:rPr>
          <w:sz w:val="24"/>
        </w:rPr>
        <w:t xml:space="preserve"> The best speed-up in this category of algorithms of 15.2</w:t>
      </w:r>
      <w:r w:rsidRPr="00A7457F">
        <w:rPr>
          <w:sz w:val="24"/>
        </w:rPr>
        <w:t>×</w:t>
      </w:r>
      <w:r>
        <w:rPr>
          <w:sz w:val="24"/>
        </w:rPr>
        <w:t xml:space="preserve"> for 16 core processor (nearly linear) is reported by </w:t>
      </w:r>
      <w:r w:rsidRPr="008E7953">
        <w:rPr>
          <w:sz w:val="24"/>
        </w:rPr>
        <w:t>Boyd-</w:t>
      </w:r>
      <w:proofErr w:type="spellStart"/>
      <w:r w:rsidRPr="008E7953">
        <w:rPr>
          <w:sz w:val="24"/>
        </w:rPr>
        <w:t>Wickizer</w:t>
      </w:r>
      <w:proofErr w:type="spellEnd"/>
      <w:r>
        <w:rPr>
          <w:sz w:val="24"/>
        </w:rPr>
        <w:t xml:space="preserve"> et al. [15] in 2009. </w:t>
      </w:r>
    </w:p>
    <w:p w:rsidR="003D6629" w:rsidRDefault="003D6629" w:rsidP="0038540A">
      <w:pPr>
        <w:rPr>
          <w:sz w:val="24"/>
        </w:rPr>
      </w:pPr>
    </w:p>
    <w:p w:rsidR="003D6629" w:rsidRDefault="00A25048" w:rsidP="0038540A">
      <w:pPr>
        <w:rPr>
          <w:sz w:val="24"/>
        </w:rPr>
      </w:pPr>
      <w:r w:rsidRPr="008E7953">
        <w:rPr>
          <w:sz w:val="24"/>
        </w:rPr>
        <w:t>Boyd-</w:t>
      </w:r>
      <w:proofErr w:type="spellStart"/>
      <w:r w:rsidRPr="008E7953">
        <w:rPr>
          <w:sz w:val="24"/>
        </w:rPr>
        <w:t>Wickizer</w:t>
      </w:r>
      <w:proofErr w:type="spellEnd"/>
      <w:r>
        <w:rPr>
          <w:sz w:val="24"/>
        </w:rPr>
        <w:t xml:space="preserve"> et al. [15]</w:t>
      </w:r>
      <w:r w:rsidR="003D6629">
        <w:rPr>
          <w:sz w:val="24"/>
        </w:rPr>
        <w:t xml:space="preserve"> employed several techniques to achieve this level of parallelism: at the P matrix cell level of parallelism (the oute</w:t>
      </w:r>
      <w:r w:rsidR="00912032">
        <w:rPr>
          <w:sz w:val="24"/>
        </w:rPr>
        <w:t xml:space="preserve">r two loops </w:t>
      </w:r>
      <w:r w:rsidR="00BD5C2B">
        <w:rPr>
          <w:sz w:val="24"/>
        </w:rPr>
        <w:t xml:space="preserve">with indices </w:t>
      </w:r>
      <w:proofErr w:type="spellStart"/>
      <w:r w:rsidR="00BD5C2B">
        <w:rPr>
          <w:sz w:val="24"/>
        </w:rPr>
        <w:t>i</w:t>
      </w:r>
      <w:proofErr w:type="spellEnd"/>
      <w:r w:rsidR="00BD5C2B">
        <w:rPr>
          <w:sz w:val="24"/>
        </w:rPr>
        <w:t xml:space="preserve"> and j,</w:t>
      </w:r>
      <w:r w:rsidR="00912032">
        <w:rPr>
          <w:sz w:val="24"/>
        </w:rPr>
        <w:t xml:space="preserve"> lines 9 and 10</w:t>
      </w:r>
      <w:r w:rsidR="00BD5C2B">
        <w:rPr>
          <w:sz w:val="24"/>
        </w:rPr>
        <w:t xml:space="preserve"> in Fig. 5</w:t>
      </w:r>
      <w:r w:rsidR="003D6629">
        <w:rPr>
          <w:sz w:val="24"/>
        </w:rPr>
        <w:t xml:space="preserve">), they identified data dependencies between cells, and made a transitive reduction of dependency graph (removed transitive arcs, as in Fig. 10). </w:t>
      </w:r>
    </w:p>
    <w:p w:rsidR="008B25B2" w:rsidRDefault="008B25B2" w:rsidP="008B25B2">
      <w:pPr>
        <w:rPr>
          <w:sz w:val="24"/>
        </w:rPr>
      </w:pPr>
    </w:p>
    <w:p w:rsidR="008B25B2" w:rsidRDefault="008B25B2" w:rsidP="008B25B2">
      <w:pPr>
        <w:rPr>
          <w:sz w:val="24"/>
        </w:rPr>
      </w:pPr>
      <w:r>
        <w:rPr>
          <w:sz w:val="24"/>
        </w:rPr>
        <w:t xml:space="preserve">The solution [15], each cell value is computed using one thread, with a push model of thread synchronization, where cells do not </w:t>
      </w:r>
      <w:r w:rsidRPr="0038540A">
        <w:rPr>
          <w:sz w:val="24"/>
        </w:rPr>
        <w:t>wait on other cells to com</w:t>
      </w:r>
      <w:r>
        <w:rPr>
          <w:sz w:val="24"/>
        </w:rPr>
        <w:t>plete. Instead, when a cell calculation com</w:t>
      </w:r>
      <w:r w:rsidRPr="0038540A">
        <w:rPr>
          <w:sz w:val="24"/>
        </w:rPr>
        <w:t>pletes, it</w:t>
      </w:r>
      <w:r>
        <w:rPr>
          <w:sz w:val="24"/>
        </w:rPr>
        <w:t>s thread</w:t>
      </w:r>
      <w:r w:rsidRPr="0038540A">
        <w:rPr>
          <w:sz w:val="24"/>
        </w:rPr>
        <w:t xml:space="preserve"> check</w:t>
      </w:r>
      <w:r>
        <w:rPr>
          <w:sz w:val="24"/>
        </w:rPr>
        <w:t>s</w:t>
      </w:r>
      <w:r w:rsidRPr="0038540A">
        <w:rPr>
          <w:sz w:val="24"/>
        </w:rPr>
        <w:t xml:space="preserve"> if it is the last dependency of any other</w:t>
      </w:r>
      <w:r>
        <w:rPr>
          <w:sz w:val="24"/>
        </w:rPr>
        <w:t xml:space="preserve"> </w:t>
      </w:r>
      <w:r w:rsidRPr="0038540A">
        <w:rPr>
          <w:sz w:val="24"/>
        </w:rPr>
        <w:t>cells and, if so, spawns the computations of those cells.</w:t>
      </w:r>
      <w:r>
        <w:rPr>
          <w:sz w:val="24"/>
        </w:rPr>
        <w:t xml:space="preserve"> This model scales well to large number of short lived threads. The technique [15] also uses cache aware partitioning by dividing the CYK inner loops processing into chunks that fit into cache. Other techniques include tracking dependencies on the level of individual rule processing inside each cell.</w:t>
      </w:r>
    </w:p>
    <w:p w:rsidR="003D6629" w:rsidRDefault="003D6629" w:rsidP="00157C61">
      <w:r>
        <w:object w:dxaOrig="5148" w:dyaOrig="2328">
          <v:shape id="_x0000_i1027" type="#_x0000_t75" style="width:365.5pt;height:164.65pt" o:ole="">
            <v:imagedata r:id="rId9" o:title=""/>
          </v:shape>
          <o:OLEObject Type="Embed" ProgID="Visio.Drawing.15" ShapeID="_x0000_i1027" DrawAspect="Content" ObjectID="_1578502411" r:id="rId10"/>
        </w:object>
      </w:r>
    </w:p>
    <w:p w:rsidR="003D6629" w:rsidRPr="00D865A2" w:rsidRDefault="003D6629" w:rsidP="00C55DF8">
      <w:pPr>
        <w:rPr>
          <w:rFonts w:ascii="Calibri" w:hAnsi="Calibri"/>
          <w:b/>
          <w:sz w:val="24"/>
          <w:szCs w:val="20"/>
        </w:rPr>
      </w:pPr>
      <w:r w:rsidRPr="00D865A2">
        <w:rPr>
          <w:rFonts w:ascii="Calibri" w:hAnsi="Calibri"/>
          <w:b/>
          <w:sz w:val="24"/>
          <w:szCs w:val="20"/>
        </w:rPr>
        <w:t>Figu</w:t>
      </w:r>
      <w:r>
        <w:rPr>
          <w:rFonts w:ascii="Calibri" w:hAnsi="Calibri"/>
          <w:b/>
          <w:sz w:val="24"/>
          <w:szCs w:val="20"/>
        </w:rPr>
        <w:t>re 10</w:t>
      </w:r>
      <w:r w:rsidRPr="00D865A2">
        <w:rPr>
          <w:rFonts w:ascii="Calibri" w:hAnsi="Calibri"/>
          <w:b/>
          <w:sz w:val="24"/>
          <w:szCs w:val="20"/>
        </w:rPr>
        <w:t xml:space="preserve"> </w:t>
      </w:r>
      <w:r w:rsidRPr="00D865A2">
        <w:rPr>
          <w:rFonts w:ascii="Calibri" w:hAnsi="Calibri"/>
          <w:sz w:val="24"/>
          <w:szCs w:val="20"/>
        </w:rPr>
        <w:t>Full and reduced P matrix cell dependencies.</w:t>
      </w:r>
    </w:p>
    <w:p w:rsidR="003D6629" w:rsidRPr="00A7457F" w:rsidRDefault="003D6629" w:rsidP="00157C61">
      <w:pPr>
        <w:rPr>
          <w:sz w:val="24"/>
        </w:rPr>
      </w:pPr>
    </w:p>
    <w:p w:rsidR="003D6629" w:rsidRPr="00CF6563" w:rsidRDefault="003D6629" w:rsidP="00BC7E65">
      <w:pPr>
        <w:pStyle w:val="Heading2"/>
        <w:jc w:val="left"/>
        <w:rPr>
          <w:b/>
          <w:sz w:val="32"/>
          <w:szCs w:val="32"/>
        </w:rPr>
      </w:pPr>
      <w:bookmarkStart w:id="10" w:name="_Toc449679346"/>
      <w:r>
        <w:rPr>
          <w:b/>
          <w:sz w:val="32"/>
          <w:szCs w:val="32"/>
        </w:rPr>
        <w:t xml:space="preserve">3.2.   </w:t>
      </w:r>
      <w:r w:rsidRPr="00CF6563">
        <w:rPr>
          <w:b/>
          <w:sz w:val="32"/>
          <w:szCs w:val="32"/>
        </w:rPr>
        <w:t>Existing Solutions</w:t>
      </w:r>
      <w:r>
        <w:rPr>
          <w:b/>
          <w:sz w:val="32"/>
          <w:szCs w:val="32"/>
        </w:rPr>
        <w:t xml:space="preserve"> for Distributed Memory Systems</w:t>
      </w:r>
      <w:bookmarkEnd w:id="10"/>
    </w:p>
    <w:p w:rsidR="003D6629" w:rsidRPr="00A7457F" w:rsidRDefault="003D6629" w:rsidP="00BC7E65">
      <w:pPr>
        <w:rPr>
          <w:sz w:val="24"/>
        </w:rPr>
      </w:pPr>
    </w:p>
    <w:p w:rsidR="003D6629" w:rsidRDefault="003D6629" w:rsidP="000D40AA">
      <w:pPr>
        <w:rPr>
          <w:sz w:val="24"/>
        </w:rPr>
      </w:pPr>
      <w:r w:rsidRPr="00514768">
        <w:rPr>
          <w:sz w:val="24"/>
        </w:rPr>
        <w:t>Takashi et al. [19]</w:t>
      </w:r>
      <w:r>
        <w:rPr>
          <w:sz w:val="24"/>
        </w:rPr>
        <w:t xml:space="preserve"> in 1997</w:t>
      </w:r>
      <w:r w:rsidRPr="00A7457F">
        <w:rPr>
          <w:sz w:val="24"/>
        </w:rPr>
        <w:t xml:space="preserve"> propose</w:t>
      </w:r>
      <w:r>
        <w:rPr>
          <w:sz w:val="24"/>
        </w:rPr>
        <w:t>d</w:t>
      </w:r>
      <w:r w:rsidRPr="00A7457F">
        <w:rPr>
          <w:sz w:val="24"/>
        </w:rPr>
        <w:t xml:space="preserve"> a parallel CKY </w:t>
      </w:r>
      <w:r w:rsidR="00E55ED7">
        <w:rPr>
          <w:sz w:val="24"/>
        </w:rPr>
        <w:t>parser on a distributed memory</w:t>
      </w:r>
      <w:r w:rsidRPr="00A7457F">
        <w:rPr>
          <w:sz w:val="24"/>
        </w:rPr>
        <w:t xml:space="preserve"> machine</w:t>
      </w:r>
      <w:r w:rsidR="00E55ED7">
        <w:rPr>
          <w:sz w:val="24"/>
        </w:rPr>
        <w:t>,</w:t>
      </w:r>
      <w:r w:rsidRPr="00A7457F">
        <w:rPr>
          <w:sz w:val="24"/>
        </w:rPr>
        <w:t xml:space="preserve"> </w:t>
      </w:r>
      <w:r>
        <w:rPr>
          <w:sz w:val="24"/>
        </w:rPr>
        <w:t xml:space="preserve">Fujitsu </w:t>
      </w:r>
      <w:r w:rsidRPr="005447BD">
        <w:rPr>
          <w:sz w:val="24"/>
        </w:rPr>
        <w:t>AP1000+</w:t>
      </w:r>
      <w:r>
        <w:rPr>
          <w:sz w:val="24"/>
        </w:rPr>
        <w:t xml:space="preserve"> </w:t>
      </w:r>
      <w:r w:rsidRPr="00A7457F">
        <w:rPr>
          <w:sz w:val="24"/>
        </w:rPr>
        <w:t>consisting of 256 nodes, wh</w:t>
      </w:r>
      <w:r>
        <w:rPr>
          <w:sz w:val="24"/>
        </w:rPr>
        <w:t>ere each node contains a single</w:t>
      </w:r>
      <w:r w:rsidRPr="00A7457F">
        <w:rPr>
          <w:sz w:val="24"/>
        </w:rPr>
        <w:t xml:space="preserve"> processor</w:t>
      </w:r>
      <w:r>
        <w:rPr>
          <w:sz w:val="24"/>
        </w:rPr>
        <w:t xml:space="preserve"> (Super </w:t>
      </w:r>
      <w:proofErr w:type="spellStart"/>
      <w:r>
        <w:rPr>
          <w:sz w:val="24"/>
        </w:rPr>
        <w:t>Sparc</w:t>
      </w:r>
      <w:proofErr w:type="spellEnd"/>
      <w:r>
        <w:rPr>
          <w:sz w:val="24"/>
        </w:rPr>
        <w:t xml:space="preserve"> 50 MHz with 16 MB of memory)</w:t>
      </w:r>
      <w:r w:rsidRPr="00A7457F">
        <w:rPr>
          <w:sz w:val="24"/>
        </w:rPr>
        <w:t xml:space="preserve">. </w:t>
      </w:r>
      <w:r>
        <w:rPr>
          <w:sz w:val="24"/>
        </w:rPr>
        <w:t>AP1000+ architecture is presented in Fig. 11.</w:t>
      </w:r>
      <w:r w:rsidRPr="000D40AA">
        <w:rPr>
          <w:sz w:val="24"/>
        </w:rPr>
        <w:t xml:space="preserve"> </w:t>
      </w:r>
      <w:r>
        <w:rPr>
          <w:sz w:val="24"/>
        </w:rPr>
        <w:t xml:space="preserve">It </w:t>
      </w:r>
      <w:r w:rsidRPr="000D40AA">
        <w:rPr>
          <w:sz w:val="24"/>
        </w:rPr>
        <w:t>has three networks; a broadcast network</w:t>
      </w:r>
      <w:r>
        <w:rPr>
          <w:sz w:val="24"/>
        </w:rPr>
        <w:t xml:space="preserve"> </w:t>
      </w:r>
      <w:r w:rsidRPr="000D40AA">
        <w:rPr>
          <w:sz w:val="24"/>
        </w:rPr>
        <w:t>(B-net; 25MB/s), a torus network</w:t>
      </w:r>
      <w:r>
        <w:rPr>
          <w:sz w:val="24"/>
        </w:rPr>
        <w:t xml:space="preserve"> </w:t>
      </w:r>
      <w:r w:rsidRPr="000D40AA">
        <w:rPr>
          <w:sz w:val="24"/>
        </w:rPr>
        <w:t>(T-net;</w:t>
      </w:r>
      <w:r>
        <w:rPr>
          <w:sz w:val="24"/>
        </w:rPr>
        <w:t xml:space="preserve"> </w:t>
      </w:r>
      <w:r w:rsidRPr="000D40AA">
        <w:rPr>
          <w:sz w:val="24"/>
        </w:rPr>
        <w:t>50</w:t>
      </w:r>
      <w:r>
        <w:rPr>
          <w:sz w:val="24"/>
        </w:rPr>
        <w:t xml:space="preserve"> </w:t>
      </w:r>
      <w:r w:rsidRPr="000D40AA">
        <w:rPr>
          <w:sz w:val="24"/>
        </w:rPr>
        <w:t>MB/s</w:t>
      </w:r>
      <w:r>
        <w:rPr>
          <w:sz w:val="24"/>
        </w:rPr>
        <w:t xml:space="preserve"> </w:t>
      </w:r>
      <w:r w:rsidRPr="000D40AA">
        <w:rPr>
          <w:sz w:val="24"/>
        </w:rPr>
        <w:t>per</w:t>
      </w:r>
      <w:r>
        <w:rPr>
          <w:sz w:val="24"/>
        </w:rPr>
        <w:t xml:space="preserve"> </w:t>
      </w:r>
      <w:r w:rsidRPr="000D40AA">
        <w:rPr>
          <w:sz w:val="24"/>
        </w:rPr>
        <w:t>a</w:t>
      </w:r>
      <w:r>
        <w:rPr>
          <w:sz w:val="24"/>
        </w:rPr>
        <w:t xml:space="preserve"> </w:t>
      </w:r>
      <w:r w:rsidRPr="000D40AA">
        <w:rPr>
          <w:sz w:val="24"/>
        </w:rPr>
        <w:t>link),</w:t>
      </w:r>
      <w:r>
        <w:rPr>
          <w:sz w:val="24"/>
        </w:rPr>
        <w:t xml:space="preserve"> </w:t>
      </w:r>
      <w:r w:rsidRPr="000D40AA">
        <w:rPr>
          <w:sz w:val="24"/>
        </w:rPr>
        <w:t>and</w:t>
      </w:r>
      <w:r>
        <w:rPr>
          <w:sz w:val="24"/>
        </w:rPr>
        <w:t xml:space="preserve"> </w:t>
      </w:r>
      <w:r w:rsidRPr="000D40AA">
        <w:rPr>
          <w:sz w:val="24"/>
        </w:rPr>
        <w:t>a</w:t>
      </w:r>
      <w:r>
        <w:rPr>
          <w:sz w:val="24"/>
        </w:rPr>
        <w:t xml:space="preserve"> </w:t>
      </w:r>
      <w:r w:rsidRPr="000D40AA">
        <w:rPr>
          <w:sz w:val="24"/>
        </w:rPr>
        <w:t>synchronization</w:t>
      </w:r>
      <w:r>
        <w:rPr>
          <w:sz w:val="24"/>
        </w:rPr>
        <w:t xml:space="preserve"> </w:t>
      </w:r>
      <w:r w:rsidRPr="000D40AA">
        <w:rPr>
          <w:sz w:val="24"/>
        </w:rPr>
        <w:t>network</w:t>
      </w:r>
      <w:r>
        <w:rPr>
          <w:sz w:val="24"/>
        </w:rPr>
        <w:t xml:space="preserve"> </w:t>
      </w:r>
      <w:r w:rsidRPr="000D40AA">
        <w:rPr>
          <w:sz w:val="24"/>
        </w:rPr>
        <w:t>(S-net). On</w:t>
      </w:r>
      <w:r>
        <w:rPr>
          <w:sz w:val="24"/>
        </w:rPr>
        <w:t xml:space="preserve"> </w:t>
      </w:r>
      <w:r w:rsidRPr="000D40AA">
        <w:rPr>
          <w:sz w:val="24"/>
        </w:rPr>
        <w:t>the</w:t>
      </w:r>
      <w:r>
        <w:rPr>
          <w:sz w:val="24"/>
        </w:rPr>
        <w:t xml:space="preserve"> </w:t>
      </w:r>
      <w:r w:rsidRPr="000D40AA">
        <w:rPr>
          <w:sz w:val="24"/>
        </w:rPr>
        <w:t>AP1000+ a processing</w:t>
      </w:r>
      <w:r>
        <w:rPr>
          <w:sz w:val="24"/>
        </w:rPr>
        <w:t xml:space="preserve"> </w:t>
      </w:r>
      <w:r w:rsidRPr="000D40AA">
        <w:rPr>
          <w:sz w:val="24"/>
        </w:rPr>
        <w:t>unit is called a</w:t>
      </w:r>
      <w:r>
        <w:rPr>
          <w:sz w:val="24"/>
        </w:rPr>
        <w:t xml:space="preserve"> </w:t>
      </w:r>
      <w:r w:rsidRPr="000D40AA">
        <w:rPr>
          <w:sz w:val="24"/>
        </w:rPr>
        <w:t>cell. Each</w:t>
      </w:r>
      <w:r>
        <w:rPr>
          <w:sz w:val="24"/>
        </w:rPr>
        <w:t xml:space="preserve"> cell is con</w:t>
      </w:r>
      <w:r w:rsidRPr="000D40AA">
        <w:rPr>
          <w:sz w:val="24"/>
        </w:rPr>
        <w:t>trolled by a host machine using the</w:t>
      </w:r>
      <w:r>
        <w:rPr>
          <w:sz w:val="24"/>
        </w:rPr>
        <w:t xml:space="preserve"> B-net and S-net. The AP1000+ off</w:t>
      </w:r>
      <w:r w:rsidRPr="000D40AA">
        <w:rPr>
          <w:sz w:val="24"/>
        </w:rPr>
        <w:t>ers special</w:t>
      </w:r>
      <w:r>
        <w:rPr>
          <w:sz w:val="24"/>
        </w:rPr>
        <w:t xml:space="preserve"> </w:t>
      </w:r>
      <w:r w:rsidRPr="000D40AA">
        <w:rPr>
          <w:sz w:val="24"/>
        </w:rPr>
        <w:t>instructions which allow remote memory access</w:t>
      </w:r>
      <w:r w:rsidR="00B24C20">
        <w:rPr>
          <w:sz w:val="24"/>
        </w:rPr>
        <w:t>es</w:t>
      </w:r>
      <w:r w:rsidRPr="000D40AA">
        <w:rPr>
          <w:sz w:val="24"/>
        </w:rPr>
        <w:t>. The remote memory access does</w:t>
      </w:r>
      <w:r>
        <w:rPr>
          <w:sz w:val="24"/>
        </w:rPr>
        <w:t xml:space="preserve"> </w:t>
      </w:r>
      <w:r w:rsidRPr="000D40AA">
        <w:rPr>
          <w:sz w:val="24"/>
        </w:rPr>
        <w:t>not disturb</w:t>
      </w:r>
      <w:r>
        <w:rPr>
          <w:sz w:val="24"/>
        </w:rPr>
        <w:t xml:space="preserve"> </w:t>
      </w:r>
      <w:r w:rsidRPr="000D40AA">
        <w:rPr>
          <w:sz w:val="24"/>
        </w:rPr>
        <w:t>a remote processor</w:t>
      </w:r>
      <w:r>
        <w:rPr>
          <w:sz w:val="24"/>
        </w:rPr>
        <w:t xml:space="preserve"> (which implements a write through cache policy)</w:t>
      </w:r>
      <w:r w:rsidRPr="000D40AA">
        <w:rPr>
          <w:sz w:val="24"/>
        </w:rPr>
        <w:t>.</w:t>
      </w:r>
      <w:r>
        <w:rPr>
          <w:sz w:val="24"/>
        </w:rPr>
        <w:t xml:space="preserve"> </w:t>
      </w:r>
      <w:r w:rsidRPr="000D40AA">
        <w:rPr>
          <w:sz w:val="24"/>
        </w:rPr>
        <w:t>Each</w:t>
      </w:r>
      <w:r>
        <w:rPr>
          <w:sz w:val="24"/>
        </w:rPr>
        <w:t xml:space="preserve"> </w:t>
      </w:r>
      <w:r w:rsidRPr="000D40AA">
        <w:rPr>
          <w:sz w:val="24"/>
        </w:rPr>
        <w:t>cell can</w:t>
      </w:r>
      <w:r>
        <w:rPr>
          <w:sz w:val="24"/>
        </w:rPr>
        <w:t xml:space="preserve"> </w:t>
      </w:r>
      <w:r w:rsidRPr="000D40AA">
        <w:rPr>
          <w:sz w:val="24"/>
        </w:rPr>
        <w:t>read</w:t>
      </w:r>
      <w:r>
        <w:rPr>
          <w:sz w:val="24"/>
        </w:rPr>
        <w:t xml:space="preserve"> </w:t>
      </w:r>
      <w:r w:rsidRPr="000D40AA">
        <w:rPr>
          <w:sz w:val="24"/>
        </w:rPr>
        <w:t>remote memory with a</w:t>
      </w:r>
      <w:r>
        <w:rPr>
          <w:sz w:val="24"/>
        </w:rPr>
        <w:t xml:space="preserve"> </w:t>
      </w:r>
      <w:r w:rsidRPr="000D40AA">
        <w:rPr>
          <w:sz w:val="24"/>
        </w:rPr>
        <w:t>get</w:t>
      </w:r>
      <w:r>
        <w:rPr>
          <w:sz w:val="24"/>
        </w:rPr>
        <w:t xml:space="preserve"> </w:t>
      </w:r>
      <w:r w:rsidRPr="000D40AA">
        <w:rPr>
          <w:sz w:val="24"/>
        </w:rPr>
        <w:t>instruction and write with a</w:t>
      </w:r>
      <w:r>
        <w:rPr>
          <w:sz w:val="24"/>
        </w:rPr>
        <w:t xml:space="preserve"> </w:t>
      </w:r>
      <w:r w:rsidRPr="000D40AA">
        <w:rPr>
          <w:sz w:val="24"/>
        </w:rPr>
        <w:t>put</w:t>
      </w:r>
      <w:r>
        <w:rPr>
          <w:sz w:val="24"/>
        </w:rPr>
        <w:t xml:space="preserve"> </w:t>
      </w:r>
      <w:r w:rsidRPr="000D40AA">
        <w:rPr>
          <w:sz w:val="24"/>
        </w:rPr>
        <w:t>instruction</w:t>
      </w:r>
      <w:r>
        <w:rPr>
          <w:sz w:val="24"/>
        </w:rPr>
        <w:t xml:space="preserve">. </w:t>
      </w:r>
    </w:p>
    <w:p w:rsidR="003D6629" w:rsidRDefault="003D6629" w:rsidP="000D40AA">
      <w:pPr>
        <w:rPr>
          <w:sz w:val="24"/>
        </w:rPr>
      </w:pPr>
    </w:p>
    <w:p w:rsidR="003D6629" w:rsidRDefault="003D6629" w:rsidP="000D40AA">
      <w:pPr>
        <w:rPr>
          <w:sz w:val="24"/>
        </w:rPr>
      </w:pPr>
      <w:r>
        <w:rPr>
          <w:sz w:val="24"/>
        </w:rPr>
        <w:t xml:space="preserve">The operating system of this machine is called Cell-OS, which offers a single-user and a single-program operating environment. </w:t>
      </w:r>
      <w:r w:rsidRPr="000D40AA">
        <w:rPr>
          <w:sz w:val="24"/>
        </w:rPr>
        <w:t>Under</w:t>
      </w:r>
      <w:r>
        <w:rPr>
          <w:sz w:val="24"/>
        </w:rPr>
        <w:t xml:space="preserve"> </w:t>
      </w:r>
      <w:r w:rsidRPr="000D40AA">
        <w:rPr>
          <w:sz w:val="24"/>
        </w:rPr>
        <w:t>Cell-OS,</w:t>
      </w:r>
      <w:r>
        <w:rPr>
          <w:sz w:val="24"/>
        </w:rPr>
        <w:t xml:space="preserve"> </w:t>
      </w:r>
      <w:r w:rsidRPr="000D40AA">
        <w:rPr>
          <w:sz w:val="24"/>
        </w:rPr>
        <w:t>the</w:t>
      </w:r>
      <w:r>
        <w:rPr>
          <w:sz w:val="24"/>
        </w:rPr>
        <w:t xml:space="preserve"> </w:t>
      </w:r>
      <w:r w:rsidRPr="000D40AA">
        <w:rPr>
          <w:sz w:val="24"/>
        </w:rPr>
        <w:t>machine</w:t>
      </w:r>
      <w:r>
        <w:rPr>
          <w:sz w:val="24"/>
        </w:rPr>
        <w:t xml:space="preserve"> </w:t>
      </w:r>
      <w:r w:rsidRPr="000D40AA">
        <w:rPr>
          <w:sz w:val="24"/>
        </w:rPr>
        <w:t>is</w:t>
      </w:r>
      <w:r>
        <w:rPr>
          <w:sz w:val="24"/>
        </w:rPr>
        <w:t xml:space="preserve"> </w:t>
      </w:r>
      <w:r w:rsidRPr="000D40AA">
        <w:rPr>
          <w:sz w:val="24"/>
        </w:rPr>
        <w:t>reset</w:t>
      </w:r>
      <w:r>
        <w:rPr>
          <w:sz w:val="24"/>
        </w:rPr>
        <w:t xml:space="preserve"> </w:t>
      </w:r>
      <w:r w:rsidRPr="000D40AA">
        <w:rPr>
          <w:sz w:val="24"/>
        </w:rPr>
        <w:t>before</w:t>
      </w:r>
      <w:r>
        <w:rPr>
          <w:sz w:val="24"/>
        </w:rPr>
        <w:t xml:space="preserve"> </w:t>
      </w:r>
      <w:r w:rsidRPr="000D40AA">
        <w:rPr>
          <w:sz w:val="24"/>
        </w:rPr>
        <w:t>launching</w:t>
      </w:r>
      <w:r>
        <w:rPr>
          <w:sz w:val="24"/>
        </w:rPr>
        <w:t xml:space="preserve"> </w:t>
      </w:r>
      <w:r w:rsidRPr="000D40AA">
        <w:rPr>
          <w:sz w:val="24"/>
        </w:rPr>
        <w:t>each</w:t>
      </w:r>
      <w:r>
        <w:rPr>
          <w:sz w:val="24"/>
        </w:rPr>
        <w:t xml:space="preserve"> </w:t>
      </w:r>
      <w:r w:rsidRPr="000D40AA">
        <w:rPr>
          <w:sz w:val="24"/>
        </w:rPr>
        <w:t>parallel</w:t>
      </w:r>
      <w:r>
        <w:rPr>
          <w:sz w:val="24"/>
        </w:rPr>
        <w:t xml:space="preserve"> </w:t>
      </w:r>
      <w:r w:rsidRPr="000D40AA">
        <w:rPr>
          <w:sz w:val="24"/>
        </w:rPr>
        <w:t>program,</w:t>
      </w:r>
      <w:r>
        <w:rPr>
          <w:sz w:val="24"/>
        </w:rPr>
        <w:t xml:space="preserve"> </w:t>
      </w:r>
      <w:r w:rsidRPr="000D40AA">
        <w:rPr>
          <w:sz w:val="24"/>
        </w:rPr>
        <w:t>and the kernel is loaded with the parallel program.</w:t>
      </w:r>
    </w:p>
    <w:p w:rsidR="0013655E" w:rsidRDefault="0013655E" w:rsidP="000D40AA">
      <w:pPr>
        <w:rPr>
          <w:sz w:val="24"/>
        </w:rPr>
      </w:pPr>
    </w:p>
    <w:p w:rsidR="0013655E" w:rsidRDefault="0013655E" w:rsidP="0013655E">
      <w:pPr>
        <w:rPr>
          <w:sz w:val="24"/>
        </w:rPr>
      </w:pPr>
      <w:r w:rsidRPr="00A7457F">
        <w:rPr>
          <w:sz w:val="24"/>
        </w:rPr>
        <w:t>Using a specific parallel language</w:t>
      </w:r>
      <w:r>
        <w:rPr>
          <w:sz w:val="24"/>
        </w:rPr>
        <w:t xml:space="preserve"> ABCL/f, </w:t>
      </w:r>
      <w:r w:rsidRPr="00514768">
        <w:rPr>
          <w:sz w:val="24"/>
        </w:rPr>
        <w:t>Takashi et al. [19]</w:t>
      </w:r>
      <w:r w:rsidRPr="00A7457F">
        <w:rPr>
          <w:sz w:val="24"/>
        </w:rPr>
        <w:t xml:space="preserve"> parallelize</w:t>
      </w:r>
      <w:r>
        <w:rPr>
          <w:sz w:val="24"/>
        </w:rPr>
        <w:t xml:space="preserve">d CYK over elements of P matrix.  More specifically, although the order of traversing P matrix is somewhat different than in the baseline CYK algorithm from Fig. 5, we can express the algorithm [19] as follows: </w:t>
      </w:r>
    </w:p>
    <w:p w:rsidR="0013655E" w:rsidRDefault="0013655E" w:rsidP="0013655E">
      <w:pPr>
        <w:rPr>
          <w:sz w:val="24"/>
        </w:rPr>
      </w:pPr>
    </w:p>
    <w:p w:rsidR="0013655E" w:rsidRPr="000150C0" w:rsidRDefault="0013655E" w:rsidP="0013655E">
      <w:pPr>
        <w:rPr>
          <w:sz w:val="24"/>
        </w:rPr>
      </w:pPr>
      <w:r>
        <w:rPr>
          <w:sz w:val="24"/>
        </w:rPr>
        <w:t xml:space="preserve">First, the outermost loop with index </w:t>
      </w:r>
      <w:proofErr w:type="spellStart"/>
      <w:r>
        <w:rPr>
          <w:sz w:val="24"/>
        </w:rPr>
        <w:t>i</w:t>
      </w:r>
      <w:proofErr w:type="spellEnd"/>
      <w:r w:rsidRPr="000150C0">
        <w:rPr>
          <w:sz w:val="24"/>
        </w:rPr>
        <w:t xml:space="preserve"> </w:t>
      </w:r>
      <w:r>
        <w:rPr>
          <w:sz w:val="24"/>
        </w:rPr>
        <w:t xml:space="preserve">(line 9 in Fig. 5) has been </w:t>
      </w:r>
      <w:r w:rsidRPr="000150C0">
        <w:rPr>
          <w:sz w:val="24"/>
        </w:rPr>
        <w:t>parallelize</w:t>
      </w:r>
      <w:r>
        <w:rPr>
          <w:sz w:val="24"/>
        </w:rPr>
        <w:t>d, which is</w:t>
      </w:r>
      <w:r w:rsidRPr="000150C0">
        <w:rPr>
          <w:sz w:val="24"/>
        </w:rPr>
        <w:t xml:space="preserve"> the coarsest parallelism in</w:t>
      </w:r>
      <w:r>
        <w:rPr>
          <w:sz w:val="24"/>
        </w:rPr>
        <w:t xml:space="preserve"> </w:t>
      </w:r>
      <w:r w:rsidRPr="000150C0">
        <w:rPr>
          <w:sz w:val="24"/>
        </w:rPr>
        <w:t>the</w:t>
      </w:r>
      <w:r>
        <w:rPr>
          <w:sz w:val="24"/>
        </w:rPr>
        <w:t xml:space="preserve"> C</w:t>
      </w:r>
      <w:r w:rsidRPr="000150C0">
        <w:rPr>
          <w:sz w:val="24"/>
        </w:rPr>
        <w:t>Y</w:t>
      </w:r>
      <w:r>
        <w:rPr>
          <w:sz w:val="24"/>
        </w:rPr>
        <w:t>K algorithm. At this level</w:t>
      </w:r>
      <w:r w:rsidRPr="000150C0">
        <w:rPr>
          <w:sz w:val="24"/>
        </w:rPr>
        <w:t>,</w:t>
      </w:r>
      <w:r>
        <w:rPr>
          <w:sz w:val="24"/>
        </w:rPr>
        <w:t xml:space="preserve"> </w:t>
      </w:r>
      <w:r w:rsidRPr="000150C0">
        <w:rPr>
          <w:sz w:val="24"/>
        </w:rPr>
        <w:t>ideal</w:t>
      </w:r>
      <w:r>
        <w:rPr>
          <w:sz w:val="24"/>
        </w:rPr>
        <w:t xml:space="preserve"> </w:t>
      </w:r>
      <w:r w:rsidRPr="000150C0">
        <w:rPr>
          <w:sz w:val="24"/>
        </w:rPr>
        <w:t>speedup</w:t>
      </w:r>
      <w:r>
        <w:rPr>
          <w:sz w:val="24"/>
        </w:rPr>
        <w:t xml:space="preserve"> </w:t>
      </w:r>
      <w:r w:rsidRPr="000150C0">
        <w:rPr>
          <w:sz w:val="24"/>
        </w:rPr>
        <w:t>reaches</w:t>
      </w:r>
      <w:r>
        <w:rPr>
          <w:sz w:val="24"/>
        </w:rPr>
        <w:t xml:space="preserve"> </w:t>
      </w:r>
      <w:r w:rsidRPr="000150C0">
        <w:rPr>
          <w:sz w:val="24"/>
        </w:rPr>
        <w:t>n</w:t>
      </w:r>
      <w:r>
        <w:rPr>
          <w:sz w:val="24"/>
        </w:rPr>
        <w:t xml:space="preserve"> </w:t>
      </w:r>
      <w:r w:rsidRPr="000150C0">
        <w:rPr>
          <w:sz w:val="24"/>
        </w:rPr>
        <w:t>for</w:t>
      </w:r>
      <w:r>
        <w:rPr>
          <w:sz w:val="24"/>
        </w:rPr>
        <w:t xml:space="preserve"> </w:t>
      </w:r>
      <w:r w:rsidRPr="000150C0">
        <w:rPr>
          <w:sz w:val="24"/>
        </w:rPr>
        <w:t>a</w:t>
      </w:r>
      <w:r>
        <w:rPr>
          <w:sz w:val="24"/>
        </w:rPr>
        <w:t xml:space="preserve"> </w:t>
      </w:r>
      <w:r w:rsidRPr="000150C0">
        <w:rPr>
          <w:sz w:val="24"/>
        </w:rPr>
        <w:t>sentence</w:t>
      </w:r>
      <w:r>
        <w:rPr>
          <w:sz w:val="24"/>
        </w:rPr>
        <w:t xml:space="preserve"> </w:t>
      </w:r>
      <w:r w:rsidRPr="000150C0">
        <w:rPr>
          <w:sz w:val="24"/>
        </w:rPr>
        <w:t>of</w:t>
      </w:r>
      <w:r>
        <w:rPr>
          <w:sz w:val="24"/>
        </w:rPr>
        <w:t xml:space="preserve"> </w:t>
      </w:r>
      <w:r w:rsidRPr="000150C0">
        <w:rPr>
          <w:sz w:val="24"/>
        </w:rPr>
        <w:t>length</w:t>
      </w:r>
      <w:r>
        <w:rPr>
          <w:sz w:val="24"/>
        </w:rPr>
        <w:t xml:space="preserve"> </w:t>
      </w:r>
      <w:r w:rsidRPr="000150C0">
        <w:rPr>
          <w:sz w:val="24"/>
        </w:rPr>
        <w:t>n</w:t>
      </w:r>
      <w:r>
        <w:rPr>
          <w:sz w:val="24"/>
        </w:rPr>
        <w:t xml:space="preserve"> at </w:t>
      </w:r>
      <w:r w:rsidRPr="000150C0">
        <w:rPr>
          <w:sz w:val="24"/>
        </w:rPr>
        <w:t>the</w:t>
      </w:r>
      <w:r>
        <w:rPr>
          <w:sz w:val="24"/>
        </w:rPr>
        <w:t xml:space="preserve"> </w:t>
      </w:r>
      <w:r w:rsidRPr="000150C0">
        <w:rPr>
          <w:sz w:val="24"/>
        </w:rPr>
        <w:t>beginning</w:t>
      </w:r>
      <w:r>
        <w:rPr>
          <w:sz w:val="24"/>
        </w:rPr>
        <w:t xml:space="preserve"> </w:t>
      </w:r>
      <w:r w:rsidRPr="000150C0">
        <w:rPr>
          <w:sz w:val="24"/>
        </w:rPr>
        <w:t>of</w:t>
      </w:r>
      <w:r>
        <w:rPr>
          <w:sz w:val="24"/>
        </w:rPr>
        <w:t xml:space="preserve"> </w:t>
      </w:r>
      <w:r w:rsidRPr="000150C0">
        <w:rPr>
          <w:sz w:val="24"/>
        </w:rPr>
        <w:t>the</w:t>
      </w:r>
      <w:r>
        <w:rPr>
          <w:sz w:val="24"/>
        </w:rPr>
        <w:t xml:space="preserve"> </w:t>
      </w:r>
      <w:r w:rsidRPr="000150C0">
        <w:rPr>
          <w:sz w:val="24"/>
        </w:rPr>
        <w:t>parsing</w:t>
      </w:r>
      <w:r>
        <w:rPr>
          <w:sz w:val="24"/>
        </w:rPr>
        <w:t xml:space="preserve"> </w:t>
      </w:r>
      <w:r w:rsidRPr="000150C0">
        <w:rPr>
          <w:sz w:val="24"/>
        </w:rPr>
        <w:t>and</w:t>
      </w:r>
      <w:r>
        <w:rPr>
          <w:sz w:val="24"/>
        </w:rPr>
        <w:t xml:space="preserve"> </w:t>
      </w:r>
      <w:r w:rsidRPr="000150C0">
        <w:rPr>
          <w:sz w:val="24"/>
        </w:rPr>
        <w:t>decreases</w:t>
      </w:r>
      <w:r>
        <w:rPr>
          <w:sz w:val="24"/>
        </w:rPr>
        <w:t xml:space="preserve"> </w:t>
      </w:r>
      <w:r w:rsidRPr="000150C0">
        <w:rPr>
          <w:sz w:val="24"/>
        </w:rPr>
        <w:t>as</w:t>
      </w:r>
      <w:r>
        <w:rPr>
          <w:sz w:val="24"/>
        </w:rPr>
        <w:t xml:space="preserve"> </w:t>
      </w:r>
      <w:r w:rsidRPr="000150C0">
        <w:rPr>
          <w:sz w:val="24"/>
        </w:rPr>
        <w:t>parsing proceeds.</w:t>
      </w:r>
    </w:p>
    <w:p w:rsidR="0013655E" w:rsidRDefault="0013655E" w:rsidP="0013655E">
      <w:pPr>
        <w:rPr>
          <w:sz w:val="24"/>
        </w:rPr>
      </w:pPr>
    </w:p>
    <w:p w:rsidR="0013655E" w:rsidRPr="000150C0" w:rsidRDefault="0013655E" w:rsidP="0013655E">
      <w:pPr>
        <w:rPr>
          <w:sz w:val="24"/>
        </w:rPr>
      </w:pPr>
      <w:r>
        <w:rPr>
          <w:sz w:val="24"/>
        </w:rPr>
        <w:t>Next, the loop with index j</w:t>
      </w:r>
      <w:r w:rsidRPr="000150C0">
        <w:rPr>
          <w:sz w:val="24"/>
        </w:rPr>
        <w:t xml:space="preserve"> </w:t>
      </w:r>
      <w:r>
        <w:rPr>
          <w:sz w:val="24"/>
        </w:rPr>
        <w:t xml:space="preserve">(line 10 in Fig. 5) has been </w:t>
      </w:r>
      <w:r w:rsidRPr="000150C0">
        <w:rPr>
          <w:sz w:val="24"/>
        </w:rPr>
        <w:t>parallelize</w:t>
      </w:r>
      <w:r>
        <w:rPr>
          <w:sz w:val="24"/>
        </w:rPr>
        <w:t xml:space="preserve">d, which is the second coarsest parallelism. </w:t>
      </w:r>
      <w:r w:rsidRPr="000150C0">
        <w:rPr>
          <w:sz w:val="24"/>
        </w:rPr>
        <w:t>That is, computation</w:t>
      </w:r>
      <w:r>
        <w:rPr>
          <w:sz w:val="24"/>
        </w:rPr>
        <w:t xml:space="preserve"> </w:t>
      </w:r>
      <w:r w:rsidRPr="000150C0">
        <w:rPr>
          <w:sz w:val="24"/>
        </w:rPr>
        <w:t>of</w:t>
      </w:r>
      <w:r>
        <w:rPr>
          <w:sz w:val="24"/>
        </w:rPr>
        <w:t xml:space="preserve"> P[</w:t>
      </w:r>
      <w:proofErr w:type="spellStart"/>
      <w:r>
        <w:rPr>
          <w:sz w:val="24"/>
        </w:rPr>
        <w:t>i,</w:t>
      </w:r>
      <w:r w:rsidRPr="000150C0">
        <w:rPr>
          <w:sz w:val="24"/>
        </w:rPr>
        <w:t>j</w:t>
      </w:r>
      <w:proofErr w:type="spellEnd"/>
      <w:r>
        <w:rPr>
          <w:sz w:val="24"/>
        </w:rPr>
        <w:t xml:space="preserve">] </w:t>
      </w:r>
      <w:r w:rsidRPr="000150C0">
        <w:rPr>
          <w:sz w:val="24"/>
        </w:rPr>
        <w:t>is a unit of parallel processing.</w:t>
      </w:r>
    </w:p>
    <w:p w:rsidR="0013655E" w:rsidRDefault="0013655E" w:rsidP="0013655E">
      <w:pPr>
        <w:rPr>
          <w:sz w:val="24"/>
        </w:rPr>
      </w:pPr>
    </w:p>
    <w:p w:rsidR="0013655E" w:rsidRPr="000150C0" w:rsidRDefault="0013655E" w:rsidP="0013655E">
      <w:pPr>
        <w:rPr>
          <w:sz w:val="24"/>
        </w:rPr>
      </w:pPr>
      <w:r>
        <w:rPr>
          <w:sz w:val="24"/>
        </w:rPr>
        <w:t>Next, the inner loops (lines 11 and 12 in Fig.5) have not been parallelized</w:t>
      </w:r>
      <w:r w:rsidRPr="000150C0">
        <w:rPr>
          <w:sz w:val="24"/>
        </w:rPr>
        <w:t>, but for</w:t>
      </w:r>
      <w:r>
        <w:rPr>
          <w:sz w:val="24"/>
        </w:rPr>
        <w:t xml:space="preserve"> that loops</w:t>
      </w:r>
      <w:r w:rsidRPr="000150C0">
        <w:rPr>
          <w:sz w:val="24"/>
        </w:rPr>
        <w:t>,</w:t>
      </w:r>
      <w:r>
        <w:rPr>
          <w:sz w:val="24"/>
        </w:rPr>
        <w:t xml:space="preserve"> </w:t>
      </w:r>
      <w:r w:rsidRPr="000150C0">
        <w:rPr>
          <w:sz w:val="24"/>
        </w:rPr>
        <w:t>computation</w:t>
      </w:r>
      <w:r>
        <w:rPr>
          <w:sz w:val="24"/>
        </w:rPr>
        <w:t xml:space="preserve"> </w:t>
      </w:r>
      <w:r w:rsidRPr="000150C0">
        <w:rPr>
          <w:sz w:val="24"/>
        </w:rPr>
        <w:t>of</w:t>
      </w:r>
      <w:r>
        <w:rPr>
          <w:sz w:val="24"/>
        </w:rPr>
        <w:t xml:space="preserve"> the final value of P[</w:t>
      </w:r>
      <w:proofErr w:type="spellStart"/>
      <w:r>
        <w:rPr>
          <w:sz w:val="24"/>
        </w:rPr>
        <w:t>i,j</w:t>
      </w:r>
      <w:proofErr w:type="spellEnd"/>
      <w:r>
        <w:rPr>
          <w:sz w:val="24"/>
        </w:rPr>
        <w:t xml:space="preserve">] </w:t>
      </w:r>
      <w:r w:rsidRPr="000150C0">
        <w:rPr>
          <w:sz w:val="24"/>
        </w:rPr>
        <w:t>is</w:t>
      </w:r>
      <w:r>
        <w:rPr>
          <w:sz w:val="24"/>
        </w:rPr>
        <w:t xml:space="preserve"> done after </w:t>
      </w:r>
      <w:r w:rsidRPr="000150C0">
        <w:rPr>
          <w:sz w:val="24"/>
        </w:rPr>
        <w:t>computation</w:t>
      </w:r>
      <w:r>
        <w:rPr>
          <w:sz w:val="24"/>
        </w:rPr>
        <w:t xml:space="preserve">s </w:t>
      </w:r>
      <w:r w:rsidRPr="000150C0">
        <w:rPr>
          <w:sz w:val="24"/>
        </w:rPr>
        <w:t>of</w:t>
      </w:r>
      <w:r>
        <w:rPr>
          <w:sz w:val="24"/>
        </w:rPr>
        <w:t xml:space="preserve"> </w:t>
      </w:r>
      <w:r w:rsidRPr="000150C0">
        <w:rPr>
          <w:sz w:val="24"/>
        </w:rPr>
        <w:t>both</w:t>
      </w:r>
      <w:r>
        <w:rPr>
          <w:sz w:val="24"/>
        </w:rPr>
        <w:t xml:space="preserve"> P[</w:t>
      </w:r>
      <w:proofErr w:type="spellStart"/>
      <w:r w:rsidRPr="000150C0">
        <w:rPr>
          <w:sz w:val="24"/>
        </w:rPr>
        <w:t>i</w:t>
      </w:r>
      <w:r>
        <w:rPr>
          <w:sz w:val="24"/>
        </w:rPr>
        <w:t>-k,j+</w:t>
      </w:r>
      <w:r w:rsidRPr="000150C0">
        <w:rPr>
          <w:sz w:val="24"/>
        </w:rPr>
        <w:t>k</w:t>
      </w:r>
      <w:proofErr w:type="spellEnd"/>
      <w:r>
        <w:rPr>
          <w:sz w:val="24"/>
        </w:rPr>
        <w:t xml:space="preserve">] </w:t>
      </w:r>
      <w:r w:rsidRPr="000150C0">
        <w:rPr>
          <w:sz w:val="24"/>
        </w:rPr>
        <w:t>and</w:t>
      </w:r>
      <w:r>
        <w:rPr>
          <w:sz w:val="24"/>
        </w:rPr>
        <w:t xml:space="preserve"> P[</w:t>
      </w:r>
      <w:proofErr w:type="spellStart"/>
      <w:r>
        <w:rPr>
          <w:sz w:val="24"/>
        </w:rPr>
        <w:t>k,</w:t>
      </w:r>
      <w:r w:rsidRPr="000150C0">
        <w:rPr>
          <w:sz w:val="24"/>
        </w:rPr>
        <w:t>j</w:t>
      </w:r>
      <w:proofErr w:type="spellEnd"/>
      <w:r>
        <w:rPr>
          <w:sz w:val="24"/>
        </w:rPr>
        <w:t>] have been</w:t>
      </w:r>
      <w:r w:rsidRPr="000150C0">
        <w:rPr>
          <w:sz w:val="24"/>
        </w:rPr>
        <w:t xml:space="preserve"> completed.</w:t>
      </w:r>
    </w:p>
    <w:p w:rsidR="0013655E" w:rsidRPr="000D40AA" w:rsidRDefault="0013655E" w:rsidP="000D40AA">
      <w:pPr>
        <w:rPr>
          <w:sz w:val="24"/>
        </w:rPr>
      </w:pPr>
    </w:p>
    <w:p w:rsidR="003D6629" w:rsidRDefault="00303EE6" w:rsidP="000D40AA">
      <w:pPr>
        <w:rPr>
          <w:sz w:val="24"/>
        </w:rPr>
      </w:pPr>
      <w:r>
        <w:rPr>
          <w:noProof/>
          <w:sz w:val="24"/>
        </w:rPr>
        <w:lastRenderedPageBreak/>
        <w:drawing>
          <wp:inline distT="0" distB="0" distL="0" distR="0">
            <wp:extent cx="5661025" cy="326326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5661025" cy="3263265"/>
                    </a:xfrm>
                    <a:prstGeom prst="rect">
                      <a:avLst/>
                    </a:prstGeom>
                    <a:noFill/>
                    <a:ln w="9525">
                      <a:noFill/>
                      <a:miter lim="800000"/>
                      <a:headEnd/>
                      <a:tailEnd/>
                    </a:ln>
                  </pic:spPr>
                </pic:pic>
              </a:graphicData>
            </a:graphic>
          </wp:inline>
        </w:drawing>
      </w:r>
    </w:p>
    <w:p w:rsidR="003D6629" w:rsidRPr="00D865A2" w:rsidRDefault="003D6629" w:rsidP="00822AF6">
      <w:pPr>
        <w:rPr>
          <w:rFonts w:ascii="Calibri" w:hAnsi="Calibri"/>
          <w:sz w:val="24"/>
          <w:szCs w:val="20"/>
        </w:rPr>
      </w:pPr>
      <w:r w:rsidRPr="00D865A2">
        <w:rPr>
          <w:rFonts w:ascii="Calibri" w:hAnsi="Calibri"/>
          <w:b/>
          <w:sz w:val="24"/>
          <w:szCs w:val="20"/>
        </w:rPr>
        <w:t xml:space="preserve">Figure </w:t>
      </w:r>
      <w:r>
        <w:rPr>
          <w:rFonts w:ascii="Calibri" w:hAnsi="Calibri"/>
          <w:b/>
          <w:sz w:val="24"/>
          <w:szCs w:val="20"/>
        </w:rPr>
        <w:t>11</w:t>
      </w:r>
      <w:r>
        <w:rPr>
          <w:rFonts w:ascii="Calibri" w:hAnsi="Calibri"/>
          <w:sz w:val="24"/>
          <w:szCs w:val="20"/>
        </w:rPr>
        <w:t xml:space="preserve"> Fujitsu AP1000+ Distributed memory parallel machine archi</w:t>
      </w:r>
      <w:r w:rsidRPr="00D865A2">
        <w:rPr>
          <w:rFonts w:ascii="Calibri" w:hAnsi="Calibri"/>
          <w:sz w:val="24"/>
          <w:szCs w:val="20"/>
        </w:rPr>
        <w:t>tecture</w:t>
      </w:r>
      <w:r>
        <w:rPr>
          <w:rFonts w:ascii="Calibri" w:hAnsi="Calibri"/>
          <w:sz w:val="24"/>
          <w:szCs w:val="20"/>
        </w:rPr>
        <w:t>.</w:t>
      </w:r>
    </w:p>
    <w:p w:rsidR="003D6629" w:rsidRPr="000D40AA" w:rsidRDefault="003D6629" w:rsidP="000D40AA">
      <w:pPr>
        <w:rPr>
          <w:sz w:val="24"/>
        </w:rPr>
      </w:pPr>
    </w:p>
    <w:p w:rsidR="003D6629" w:rsidRPr="00A7457F" w:rsidRDefault="00C0632F" w:rsidP="00A252DE">
      <w:pPr>
        <w:rPr>
          <w:sz w:val="24"/>
        </w:rPr>
      </w:pPr>
      <w:r>
        <w:rPr>
          <w:sz w:val="24"/>
        </w:rPr>
        <w:t>With a grammar of</w:t>
      </w:r>
      <w:r w:rsidR="003D6629">
        <w:rPr>
          <w:sz w:val="24"/>
        </w:rPr>
        <w:t xml:space="preserve"> 18,891 rules and 206</w:t>
      </w:r>
      <w:r w:rsidR="003D6629" w:rsidRPr="00A7457F">
        <w:rPr>
          <w:sz w:val="24"/>
        </w:rPr>
        <w:t xml:space="preserve"> non-terminal symb</w:t>
      </w:r>
      <w:r w:rsidR="003D6629">
        <w:rPr>
          <w:sz w:val="24"/>
        </w:rPr>
        <w:t xml:space="preserve">ols, a speedup of 45× </w:t>
      </w:r>
      <w:r>
        <w:rPr>
          <w:sz w:val="24"/>
        </w:rPr>
        <w:t xml:space="preserve">was achieved </w:t>
      </w:r>
      <w:r w:rsidR="003D6629" w:rsidRPr="00A7457F">
        <w:rPr>
          <w:sz w:val="24"/>
        </w:rPr>
        <w:t>compared to an optimized C++ sequential version</w:t>
      </w:r>
      <w:r w:rsidR="003D6629">
        <w:rPr>
          <w:sz w:val="24"/>
        </w:rPr>
        <w:t xml:space="preserve"> running on Sun </w:t>
      </w:r>
      <w:proofErr w:type="spellStart"/>
      <w:r w:rsidR="003D6629">
        <w:rPr>
          <w:sz w:val="24"/>
        </w:rPr>
        <w:t>Sparc</w:t>
      </w:r>
      <w:proofErr w:type="spellEnd"/>
      <w:r w:rsidR="003D6629">
        <w:rPr>
          <w:sz w:val="24"/>
        </w:rPr>
        <w:t xml:space="preserve"> Station 10 workstation, but for very long input sequences (120 words). For shorter input sequences of about 40 words</w:t>
      </w:r>
      <w:r w:rsidR="00E772E9">
        <w:rPr>
          <w:sz w:val="24"/>
        </w:rPr>
        <w:t>,</w:t>
      </w:r>
      <w:r w:rsidR="003D6629">
        <w:rPr>
          <w:sz w:val="24"/>
        </w:rPr>
        <w:t xml:space="preserve"> that is average length of the real corpus in Japa</w:t>
      </w:r>
      <w:r w:rsidR="00A55F48">
        <w:rPr>
          <w:sz w:val="24"/>
        </w:rPr>
        <w:t xml:space="preserve">nese of 2173 sentences </w:t>
      </w:r>
      <w:r w:rsidR="0084603A">
        <w:rPr>
          <w:sz w:val="24"/>
        </w:rPr>
        <w:t>used, the speedup was</w:t>
      </w:r>
      <w:r w:rsidR="003D6629">
        <w:rPr>
          <w:sz w:val="24"/>
        </w:rPr>
        <w:t xml:space="preserve"> less than 5×. </w:t>
      </w:r>
      <w:r w:rsidR="003D6629" w:rsidRPr="00A7457F">
        <w:rPr>
          <w:sz w:val="24"/>
        </w:rPr>
        <w:t xml:space="preserve"> S</w:t>
      </w:r>
      <w:r w:rsidR="003D6629">
        <w:rPr>
          <w:sz w:val="24"/>
        </w:rPr>
        <w:t xml:space="preserve">ince the parallel machine has a distributed </w:t>
      </w:r>
      <w:r w:rsidR="003D6629" w:rsidRPr="00A7457F">
        <w:rPr>
          <w:sz w:val="24"/>
        </w:rPr>
        <w:t>memory system, where the synchron</w:t>
      </w:r>
      <w:r w:rsidR="003D6629">
        <w:rPr>
          <w:sz w:val="24"/>
        </w:rPr>
        <w:t>ization among the nodes is</w:t>
      </w:r>
      <w:r w:rsidR="003D6629" w:rsidRPr="00A7457F">
        <w:rPr>
          <w:sz w:val="24"/>
        </w:rPr>
        <w:t xml:space="preserve"> implemented with message passing, the synchroniz</w:t>
      </w:r>
      <w:r w:rsidR="003D6629">
        <w:rPr>
          <w:sz w:val="24"/>
        </w:rPr>
        <w:t xml:space="preserve">ation overhead is significant, </w:t>
      </w:r>
      <w:r w:rsidR="0084603A">
        <w:rPr>
          <w:sz w:val="24"/>
        </w:rPr>
        <w:t>preventing parallelization of</w:t>
      </w:r>
      <w:r w:rsidR="003D6629" w:rsidRPr="00A7457F">
        <w:rPr>
          <w:sz w:val="24"/>
        </w:rPr>
        <w:t xml:space="preserve"> </w:t>
      </w:r>
      <w:r w:rsidR="00BD5C2B">
        <w:rPr>
          <w:sz w:val="24"/>
        </w:rPr>
        <w:t>the inner loops of the CYK algorithm</w:t>
      </w:r>
      <w:r w:rsidR="003D6629" w:rsidRPr="00A7457F">
        <w:rPr>
          <w:sz w:val="24"/>
        </w:rPr>
        <w:t>.</w:t>
      </w:r>
    </w:p>
    <w:p w:rsidR="003D6629" w:rsidRPr="00A7457F" w:rsidRDefault="003D6629" w:rsidP="00BC7E65">
      <w:pPr>
        <w:rPr>
          <w:sz w:val="24"/>
        </w:rPr>
      </w:pPr>
    </w:p>
    <w:p w:rsidR="003D6629" w:rsidRPr="00CF6563" w:rsidRDefault="003D6629" w:rsidP="00BC7E65">
      <w:pPr>
        <w:pStyle w:val="Heading2"/>
        <w:jc w:val="left"/>
        <w:rPr>
          <w:b/>
          <w:sz w:val="32"/>
          <w:szCs w:val="32"/>
        </w:rPr>
      </w:pPr>
      <w:bookmarkStart w:id="11" w:name="_Toc449679347"/>
      <w:r>
        <w:rPr>
          <w:b/>
          <w:sz w:val="32"/>
          <w:szCs w:val="32"/>
        </w:rPr>
        <w:t xml:space="preserve">3.3.   </w:t>
      </w:r>
      <w:r w:rsidRPr="00CF6563">
        <w:rPr>
          <w:b/>
          <w:sz w:val="32"/>
          <w:szCs w:val="32"/>
        </w:rPr>
        <w:t>Existing Solutions</w:t>
      </w:r>
      <w:r>
        <w:rPr>
          <w:b/>
          <w:sz w:val="32"/>
          <w:szCs w:val="32"/>
        </w:rPr>
        <w:t xml:space="preserve"> for Reconfigurable Hardware Systems</w:t>
      </w:r>
      <w:bookmarkEnd w:id="11"/>
    </w:p>
    <w:p w:rsidR="003D6629" w:rsidRPr="00A7457F" w:rsidRDefault="003D6629" w:rsidP="00BC7E65">
      <w:pPr>
        <w:rPr>
          <w:sz w:val="24"/>
        </w:rPr>
      </w:pPr>
    </w:p>
    <w:p w:rsidR="003D6629" w:rsidRPr="000C4CB2" w:rsidRDefault="003D6629" w:rsidP="00F5017E">
      <w:pPr>
        <w:rPr>
          <w:sz w:val="24"/>
        </w:rPr>
      </w:pPr>
      <w:proofErr w:type="spellStart"/>
      <w:r w:rsidRPr="000C4CB2">
        <w:rPr>
          <w:sz w:val="24"/>
        </w:rPr>
        <w:t>Ciressan</w:t>
      </w:r>
      <w:proofErr w:type="spellEnd"/>
      <w:r w:rsidRPr="000C4CB2">
        <w:rPr>
          <w:sz w:val="24"/>
        </w:rPr>
        <w:t xml:space="preserve"> et al. [16] in 2000 proposed and implemented an FPGA design that could be considered </w:t>
      </w:r>
      <w:r w:rsidR="00BD06BB">
        <w:rPr>
          <w:sz w:val="24"/>
        </w:rPr>
        <w:t xml:space="preserve">as </w:t>
      </w:r>
      <w:r w:rsidRPr="000C4CB2">
        <w:rPr>
          <w:sz w:val="24"/>
        </w:rPr>
        <w:t xml:space="preserve">a straightforward implementation of the CYK algorithm in hardware (Fig. 12). The general idea of their hardware design </w:t>
      </w:r>
      <w:r>
        <w:rPr>
          <w:sz w:val="24"/>
        </w:rPr>
        <w:t>is to use n processors to parse</w:t>
      </w:r>
      <w:r w:rsidRPr="000C4CB2">
        <w:rPr>
          <w:sz w:val="24"/>
        </w:rPr>
        <w:t xml:space="preserve"> </w:t>
      </w:r>
      <w:r>
        <w:rPr>
          <w:sz w:val="24"/>
        </w:rPr>
        <w:t>a sentence containing at most</w:t>
      </w:r>
      <w:r w:rsidRPr="000C4CB2">
        <w:rPr>
          <w:sz w:val="24"/>
        </w:rPr>
        <w:t xml:space="preserve"> n words. Each processor is res</w:t>
      </w:r>
      <w:r w:rsidR="005E7ECF">
        <w:rPr>
          <w:sz w:val="24"/>
        </w:rPr>
        <w:t>ponsible for calculating a column</w:t>
      </w:r>
      <w:r w:rsidRPr="000C4CB2">
        <w:rPr>
          <w:sz w:val="24"/>
        </w:rPr>
        <w:t xml:space="preserve"> of </w:t>
      </w:r>
      <w:r w:rsidR="00D94768">
        <w:rPr>
          <w:sz w:val="24"/>
        </w:rPr>
        <w:t>P matrix</w:t>
      </w:r>
      <w:r w:rsidRPr="000C4CB2">
        <w:rPr>
          <w:sz w:val="24"/>
        </w:rPr>
        <w:t>. The CYK memory stores the sets P[</w:t>
      </w:r>
      <w:proofErr w:type="spellStart"/>
      <w:r w:rsidRPr="000C4CB2">
        <w:rPr>
          <w:sz w:val="24"/>
        </w:rPr>
        <w:t>i,j</w:t>
      </w:r>
      <w:proofErr w:type="spellEnd"/>
      <w:r w:rsidRPr="000C4CB2">
        <w:rPr>
          <w:sz w:val="24"/>
        </w:rPr>
        <w:t xml:space="preserve">] and is shared for read and write by all working processors in the system (token passing priority arbiter is used). It is the task of the global controller G-CTRL to activate or deactivate the processors, and </w:t>
      </w:r>
      <w:r>
        <w:rPr>
          <w:sz w:val="24"/>
        </w:rPr>
        <w:t>to synchronize</w:t>
      </w:r>
      <w:r w:rsidRPr="000C4CB2">
        <w:rPr>
          <w:sz w:val="24"/>
        </w:rPr>
        <w:t xml:space="preserve"> the processors at the end of outer loop iteration. The grammar memories store identical copies of the binary representation of the CNF grammar.</w:t>
      </w:r>
    </w:p>
    <w:p w:rsidR="003D6629" w:rsidRDefault="003D6629" w:rsidP="00C22F16"/>
    <w:p w:rsidR="003D6629" w:rsidRPr="000C4CB2" w:rsidRDefault="003D6629" w:rsidP="00C22F16">
      <w:pPr>
        <w:rPr>
          <w:sz w:val="24"/>
        </w:rPr>
      </w:pPr>
      <w:r w:rsidRPr="000C4CB2">
        <w:rPr>
          <w:sz w:val="24"/>
        </w:rPr>
        <w:t>During parsing, the processors intensively access the grammar memories but due to physical constraints</w:t>
      </w:r>
      <w:r>
        <w:rPr>
          <w:sz w:val="24"/>
        </w:rPr>
        <w:t xml:space="preserve"> </w:t>
      </w:r>
      <w:r w:rsidRPr="000C4CB2">
        <w:rPr>
          <w:sz w:val="24"/>
        </w:rPr>
        <w:t>(i.e. the num</w:t>
      </w:r>
      <w:r w:rsidR="0075530F">
        <w:rPr>
          <w:sz w:val="24"/>
        </w:rPr>
        <w:t>ber of I/O pins of an FPGA) it wa</w:t>
      </w:r>
      <w:r w:rsidRPr="000C4CB2">
        <w:rPr>
          <w:sz w:val="24"/>
        </w:rPr>
        <w:t xml:space="preserve">s </w:t>
      </w:r>
      <w:r w:rsidR="0075530F">
        <w:rPr>
          <w:sz w:val="24"/>
        </w:rPr>
        <w:t xml:space="preserve">not </w:t>
      </w:r>
      <w:r w:rsidRPr="000C4CB2">
        <w:rPr>
          <w:sz w:val="24"/>
        </w:rPr>
        <w:t xml:space="preserve">possible to have a </w:t>
      </w:r>
      <w:r w:rsidR="0075530F">
        <w:rPr>
          <w:sz w:val="24"/>
        </w:rPr>
        <w:t xml:space="preserve">separate </w:t>
      </w:r>
      <w:r w:rsidRPr="000C4CB2">
        <w:rPr>
          <w:sz w:val="24"/>
        </w:rPr>
        <w:t xml:space="preserve">grammar memory </w:t>
      </w:r>
      <w:r w:rsidR="0075530F">
        <w:rPr>
          <w:sz w:val="24"/>
        </w:rPr>
        <w:t xml:space="preserve">bus </w:t>
      </w:r>
      <w:r w:rsidRPr="000C4CB2">
        <w:rPr>
          <w:sz w:val="24"/>
        </w:rPr>
        <w:t xml:space="preserve">for each processor in the system. Instead, processors are grouped in </w:t>
      </w:r>
      <w:r w:rsidRPr="000C4CB2">
        <w:rPr>
          <w:sz w:val="24"/>
        </w:rPr>
        <w:lastRenderedPageBreak/>
        <w:t xml:space="preserve">clusters that share the same grammar memory (again, priority arbiter is used). They report a speedup of 69.9× for a real life grammar with 10,129 non-terminals and 74,350 rules in its CNF form. </w:t>
      </w:r>
      <w:r w:rsidR="0075530F">
        <w:rPr>
          <w:sz w:val="24"/>
        </w:rPr>
        <w:t xml:space="preserve"> This</w:t>
      </w:r>
      <w:r w:rsidRPr="000C4CB2">
        <w:rPr>
          <w:sz w:val="24"/>
        </w:rPr>
        <w:t xml:space="preserve"> </w:t>
      </w:r>
      <w:r w:rsidR="0075530F">
        <w:rPr>
          <w:sz w:val="24"/>
        </w:rPr>
        <w:t xml:space="preserve">is the result of a </w:t>
      </w:r>
      <w:r w:rsidRPr="000C4CB2">
        <w:rPr>
          <w:sz w:val="24"/>
        </w:rPr>
        <w:t xml:space="preserve">simulation of the system with 14 processors and 7 clusters (in reality they could put just 10 processors and 3 memory clusters onto their FPGA chip). </w:t>
      </w:r>
      <w:r w:rsidR="0075530F">
        <w:rPr>
          <w:sz w:val="24"/>
        </w:rPr>
        <w:t>The simulation limited the maximum sentence length to 14, corresponding to the number of processors in the design. T</w:t>
      </w:r>
      <w:r w:rsidRPr="000C4CB2">
        <w:rPr>
          <w:sz w:val="24"/>
        </w:rPr>
        <w:t>he real word corpuses have larger average sentence length, about 25. The design seems to be congested around P memory, because all processors simultaneously access it.</w:t>
      </w:r>
    </w:p>
    <w:p w:rsidR="003D6629" w:rsidRDefault="003D6629" w:rsidP="00A252DE"/>
    <w:p w:rsidR="003D6629" w:rsidRDefault="003D6629" w:rsidP="00A252DE">
      <w:r>
        <w:object w:dxaOrig="8281" w:dyaOrig="6732">
          <v:shape id="_x0000_i1028" type="#_x0000_t75" style="width:368.6pt;height:296.6pt" o:ole="">
            <v:imagedata r:id="rId12" o:title=""/>
          </v:shape>
          <o:OLEObject Type="Embed" ProgID="Visio.Drawing.15" ShapeID="_x0000_i1028" DrawAspect="Content" ObjectID="_1578502412" r:id="rId13"/>
        </w:object>
      </w:r>
    </w:p>
    <w:p w:rsidR="003D6629" w:rsidRPr="00D865A2" w:rsidRDefault="003D6629" w:rsidP="00E8384D">
      <w:pPr>
        <w:rPr>
          <w:rFonts w:ascii="Calibri" w:hAnsi="Calibri"/>
          <w:b/>
          <w:sz w:val="24"/>
          <w:szCs w:val="20"/>
        </w:rPr>
      </w:pPr>
      <w:r w:rsidRPr="00D865A2">
        <w:rPr>
          <w:rFonts w:ascii="Calibri" w:hAnsi="Calibri"/>
          <w:b/>
          <w:sz w:val="24"/>
          <w:szCs w:val="20"/>
        </w:rPr>
        <w:t>Figu</w:t>
      </w:r>
      <w:r>
        <w:rPr>
          <w:rFonts w:ascii="Calibri" w:hAnsi="Calibri"/>
          <w:b/>
          <w:sz w:val="24"/>
          <w:szCs w:val="20"/>
        </w:rPr>
        <w:t>re 12</w:t>
      </w:r>
      <w:r w:rsidRPr="00D865A2">
        <w:rPr>
          <w:rFonts w:ascii="Calibri" w:hAnsi="Calibri"/>
          <w:b/>
          <w:sz w:val="24"/>
          <w:szCs w:val="20"/>
        </w:rPr>
        <w:t xml:space="preserve"> </w:t>
      </w:r>
      <w:r w:rsidRPr="00D865A2">
        <w:rPr>
          <w:rFonts w:ascii="Calibri" w:hAnsi="Calibri"/>
          <w:sz w:val="24"/>
          <w:szCs w:val="20"/>
        </w:rPr>
        <w:t>FPGA design with a processor per input word.</w:t>
      </w:r>
    </w:p>
    <w:p w:rsidR="003D6629" w:rsidRDefault="003D6629" w:rsidP="00FC3162">
      <w:pPr>
        <w:rPr>
          <w:sz w:val="24"/>
        </w:rPr>
      </w:pPr>
    </w:p>
    <w:p w:rsidR="003D6629" w:rsidRPr="00D628C6" w:rsidRDefault="003D6629" w:rsidP="00FC3162">
      <w:pPr>
        <w:rPr>
          <w:sz w:val="24"/>
        </w:rPr>
      </w:pPr>
      <w:proofErr w:type="spellStart"/>
      <w:r w:rsidRPr="00D628C6">
        <w:rPr>
          <w:sz w:val="24"/>
        </w:rPr>
        <w:t>Bordim</w:t>
      </w:r>
      <w:proofErr w:type="spellEnd"/>
      <w:r w:rsidRPr="00D628C6">
        <w:rPr>
          <w:sz w:val="24"/>
        </w:rPr>
        <w:t xml:space="preserve"> et al. [13] in 2002 studied the CYK algorithm on field programmable gate arrays (FPGAs) and developed a hardware generator that creates a </w:t>
      </w:r>
      <w:proofErr w:type="spellStart"/>
      <w:r w:rsidRPr="00D628C6">
        <w:rPr>
          <w:sz w:val="24"/>
        </w:rPr>
        <w:t>Verilog</w:t>
      </w:r>
      <w:proofErr w:type="spellEnd"/>
      <w:r w:rsidRPr="00D628C6">
        <w:rPr>
          <w:sz w:val="24"/>
        </w:rPr>
        <w:t xml:space="preserve"> HDL source performing CYK parsing for a</w:t>
      </w:r>
      <w:r>
        <w:rPr>
          <w:sz w:val="24"/>
        </w:rPr>
        <w:t xml:space="preserve"> </w:t>
      </w:r>
      <w:r w:rsidRPr="00D628C6">
        <w:rPr>
          <w:sz w:val="24"/>
        </w:rPr>
        <w:t>given CFG. Their approach considers 2,048 production rules and 64 variables in an input CFG and shows a speed</w:t>
      </w:r>
      <w:r>
        <w:rPr>
          <w:sz w:val="24"/>
        </w:rPr>
        <w:t>-</w:t>
      </w:r>
      <w:r w:rsidRPr="00D628C6">
        <w:rPr>
          <w:sz w:val="24"/>
        </w:rPr>
        <w:t>up factor of almost 750×. The main idea of their approach is to accelerate the inner loop processing of CYK parser by not iterating through rules one by one. Instead, they conceptualized a huge look-up table, where the input address would consist of values of both cell</w:t>
      </w:r>
      <w:r>
        <w:rPr>
          <w:sz w:val="24"/>
        </w:rPr>
        <w:t>s</w:t>
      </w:r>
      <w:r w:rsidRPr="00D628C6">
        <w:rPr>
          <w:sz w:val="24"/>
        </w:rPr>
        <w:t xml:space="preserve"> P[</w:t>
      </w:r>
      <w:proofErr w:type="spellStart"/>
      <w:r>
        <w:rPr>
          <w:sz w:val="24"/>
        </w:rPr>
        <w:t>i-k,j+k</w:t>
      </w:r>
      <w:proofErr w:type="spellEnd"/>
      <w:r w:rsidRPr="00D628C6">
        <w:rPr>
          <w:sz w:val="24"/>
        </w:rPr>
        <w:t>] and P[</w:t>
      </w:r>
      <w:proofErr w:type="spellStart"/>
      <w:r>
        <w:rPr>
          <w:sz w:val="24"/>
        </w:rPr>
        <w:t>k,j</w:t>
      </w:r>
      <w:proofErr w:type="spellEnd"/>
      <w:r w:rsidRPr="00D628C6">
        <w:rPr>
          <w:sz w:val="24"/>
        </w:rPr>
        <w:t>]. The output from this table would be a final result to P[</w:t>
      </w:r>
      <w:proofErr w:type="spellStart"/>
      <w:r>
        <w:rPr>
          <w:sz w:val="24"/>
        </w:rPr>
        <w:t>i,j</w:t>
      </w:r>
      <w:proofErr w:type="spellEnd"/>
      <w:r w:rsidRPr="00D628C6">
        <w:rPr>
          <w:sz w:val="24"/>
        </w:rPr>
        <w:t>]. It need</w:t>
      </w:r>
      <w:r>
        <w:rPr>
          <w:sz w:val="24"/>
        </w:rPr>
        <w:t>s</w:t>
      </w:r>
      <w:r w:rsidRPr="00D628C6">
        <w:rPr>
          <w:sz w:val="24"/>
        </w:rPr>
        <w:t xml:space="preserve"> to be pre-computed (once per grammar, before parsing starts) considering all grammar rules for every pair of different values of P[</w:t>
      </w:r>
      <w:proofErr w:type="spellStart"/>
      <w:r>
        <w:rPr>
          <w:sz w:val="24"/>
        </w:rPr>
        <w:t>i-k,j+k</w:t>
      </w:r>
      <w:proofErr w:type="spellEnd"/>
      <w:r w:rsidRPr="00D628C6">
        <w:rPr>
          <w:sz w:val="24"/>
        </w:rPr>
        <w:t>] and P[</w:t>
      </w:r>
      <w:proofErr w:type="spellStart"/>
      <w:r>
        <w:rPr>
          <w:sz w:val="24"/>
        </w:rPr>
        <w:t>k,j</w:t>
      </w:r>
      <w:proofErr w:type="spellEnd"/>
      <w:r w:rsidRPr="00D628C6">
        <w:rPr>
          <w:sz w:val="24"/>
        </w:rPr>
        <w:t>]. As those values are bit arrays of</w:t>
      </w:r>
      <w:r>
        <w:rPr>
          <w:sz w:val="24"/>
        </w:rPr>
        <w:t xml:space="preserve"> r bits, a memory capacity of 2</w:t>
      </w:r>
      <w:r w:rsidRPr="00156E6D">
        <w:rPr>
          <w:sz w:val="24"/>
          <w:vertAlign w:val="superscript"/>
        </w:rPr>
        <w:t>2r</w:t>
      </w:r>
      <w:r>
        <w:rPr>
          <w:sz w:val="24"/>
        </w:rPr>
        <w:t xml:space="preserve"> bits is needed (2</w:t>
      </w:r>
      <w:r w:rsidRPr="00156E6D">
        <w:rPr>
          <w:sz w:val="24"/>
          <w:vertAlign w:val="superscript"/>
        </w:rPr>
        <w:t>128</w:t>
      </w:r>
      <w:r w:rsidRPr="00D628C6">
        <w:rPr>
          <w:sz w:val="24"/>
        </w:rPr>
        <w:t xml:space="preserve"> in case that there are 6</w:t>
      </w:r>
      <w:r w:rsidR="00B503DD">
        <w:rPr>
          <w:sz w:val="24"/>
        </w:rPr>
        <w:t>4 non-terminals in the grammar), which is impractically large.</w:t>
      </w:r>
      <w:r w:rsidRPr="00D628C6">
        <w:rPr>
          <w:sz w:val="24"/>
        </w:rPr>
        <w:t xml:space="preserve"> </w:t>
      </w:r>
      <w:r w:rsidR="00B503DD">
        <w:rPr>
          <w:sz w:val="24"/>
        </w:rPr>
        <w:t xml:space="preserve">As a result, </w:t>
      </w:r>
      <w:r w:rsidRPr="00D628C6">
        <w:rPr>
          <w:sz w:val="24"/>
        </w:rPr>
        <w:t>they devised a method to look up pairs of chunks of bit arrays P[</w:t>
      </w:r>
      <w:proofErr w:type="spellStart"/>
      <w:r>
        <w:rPr>
          <w:sz w:val="24"/>
        </w:rPr>
        <w:t>i-k,j+k</w:t>
      </w:r>
      <w:proofErr w:type="spellEnd"/>
      <w:r w:rsidRPr="00D628C6">
        <w:rPr>
          <w:sz w:val="24"/>
        </w:rPr>
        <w:t>] and P[</w:t>
      </w:r>
      <w:proofErr w:type="spellStart"/>
      <w:r>
        <w:rPr>
          <w:sz w:val="24"/>
        </w:rPr>
        <w:t>k,j</w:t>
      </w:r>
      <w:proofErr w:type="spellEnd"/>
      <w:r w:rsidRPr="00D628C6">
        <w:rPr>
          <w:sz w:val="24"/>
        </w:rPr>
        <w:t>]</w:t>
      </w:r>
      <w:r w:rsidR="00B503DD">
        <w:rPr>
          <w:sz w:val="24"/>
        </w:rPr>
        <w:t xml:space="preserve">, which reduced </w:t>
      </w:r>
      <w:r w:rsidR="00754B7C">
        <w:rPr>
          <w:sz w:val="24"/>
        </w:rPr>
        <w:t xml:space="preserve">the </w:t>
      </w:r>
      <w:r w:rsidR="00B503DD">
        <w:rPr>
          <w:sz w:val="24"/>
        </w:rPr>
        <w:t>table capacity to</w:t>
      </w:r>
      <w:r w:rsidRPr="00D628C6">
        <w:rPr>
          <w:sz w:val="24"/>
        </w:rPr>
        <w:t xml:space="preserve"> 256</w:t>
      </w:r>
      <w:r>
        <w:rPr>
          <w:sz w:val="24"/>
        </w:rPr>
        <w:t xml:space="preserve">Mb for 64 non-terminals, </w:t>
      </w:r>
      <w:r w:rsidR="00B503DD">
        <w:rPr>
          <w:sz w:val="24"/>
        </w:rPr>
        <w:t xml:space="preserve">at the expense of </w:t>
      </w:r>
      <w:r w:rsidRPr="00D628C6">
        <w:rPr>
          <w:sz w:val="24"/>
        </w:rPr>
        <w:t>64 tabl</w:t>
      </w:r>
      <w:r>
        <w:rPr>
          <w:sz w:val="24"/>
        </w:rPr>
        <w:t>e lookups instead of just one.</w:t>
      </w:r>
    </w:p>
    <w:p w:rsidR="003D6629" w:rsidRDefault="00C86B84" w:rsidP="00FC3162">
      <w:pPr>
        <w:rPr>
          <w:sz w:val="24"/>
        </w:rPr>
      </w:pPr>
      <w:r>
        <w:rPr>
          <w:sz w:val="24"/>
        </w:rPr>
        <w:lastRenderedPageBreak/>
        <w:t>E</w:t>
      </w:r>
      <w:r w:rsidR="003D6629">
        <w:rPr>
          <w:sz w:val="24"/>
        </w:rPr>
        <w:t xml:space="preserve">ven with this optimization, </w:t>
      </w:r>
      <w:r>
        <w:rPr>
          <w:sz w:val="24"/>
        </w:rPr>
        <w:t>the proposed</w:t>
      </w:r>
      <w:r w:rsidR="003D6629" w:rsidRPr="00A7457F">
        <w:rPr>
          <w:sz w:val="24"/>
        </w:rPr>
        <w:t xml:space="preserve"> approach suffers from insufficient memory or logic elements</w:t>
      </w:r>
      <w:r w:rsidR="00377183">
        <w:rPr>
          <w:sz w:val="24"/>
        </w:rPr>
        <w:t>,</w:t>
      </w:r>
      <w:r w:rsidR="003D6629" w:rsidRPr="00A7457F">
        <w:rPr>
          <w:sz w:val="24"/>
        </w:rPr>
        <w:t xml:space="preserve"> and limits the number of rules in the grammar</w:t>
      </w:r>
      <w:r w:rsidR="00377183">
        <w:rPr>
          <w:sz w:val="24"/>
        </w:rPr>
        <w:t>,</w:t>
      </w:r>
      <w:r w:rsidR="003D6629" w:rsidRPr="00A7457F">
        <w:rPr>
          <w:sz w:val="24"/>
        </w:rPr>
        <w:t xml:space="preserve"> and the number of non-termi</w:t>
      </w:r>
      <w:r w:rsidR="00377183">
        <w:rPr>
          <w:sz w:val="24"/>
        </w:rPr>
        <w:t>nal symbols. Hence it</w:t>
      </w:r>
      <w:r w:rsidR="003D6629" w:rsidRPr="00A7457F">
        <w:rPr>
          <w:sz w:val="24"/>
        </w:rPr>
        <w:t xml:space="preserve"> cannot be applied to real-world, state-of-the-art grammars.</w:t>
      </w:r>
    </w:p>
    <w:p w:rsidR="003D6629" w:rsidRDefault="003D6629" w:rsidP="00FC3162">
      <w:pPr>
        <w:rPr>
          <w:sz w:val="24"/>
        </w:rPr>
      </w:pPr>
    </w:p>
    <w:p w:rsidR="00C37DC6" w:rsidRDefault="0094627A" w:rsidP="00FC3162">
      <w:pPr>
        <w:rPr>
          <w:sz w:val="24"/>
        </w:rPr>
      </w:pPr>
      <w:r>
        <w:rPr>
          <w:sz w:val="24"/>
        </w:rPr>
        <w:t>Nevertheless</w:t>
      </w:r>
      <w:r w:rsidR="003D6629">
        <w:rPr>
          <w:sz w:val="24"/>
        </w:rPr>
        <w:t xml:space="preserve">, the idea of trading memory for processing speed via look-up tables </w:t>
      </w:r>
      <w:r>
        <w:rPr>
          <w:sz w:val="24"/>
        </w:rPr>
        <w:t>motivated us to devise an</w:t>
      </w:r>
      <w:r w:rsidR="003D6629">
        <w:rPr>
          <w:sz w:val="24"/>
        </w:rPr>
        <w:t xml:space="preserve"> alternative scheme, where the set of N rules is processed simultaneously by means of look-up table. </w:t>
      </w:r>
    </w:p>
    <w:p w:rsidR="00C37DC6" w:rsidRDefault="00C37DC6" w:rsidP="00FC3162">
      <w:pPr>
        <w:rPr>
          <w:sz w:val="24"/>
        </w:rPr>
      </w:pPr>
    </w:p>
    <w:p w:rsidR="003D6629" w:rsidRDefault="00C37DC6" w:rsidP="00FC3162">
      <w:pPr>
        <w:rPr>
          <w:sz w:val="24"/>
        </w:rPr>
      </w:pPr>
      <w:r>
        <w:rPr>
          <w:sz w:val="24"/>
        </w:rPr>
        <w:t>The rule processing loop of the CYK algorithm (Fig.5) consists of two set membership tests, and an update to P[</w:t>
      </w:r>
      <w:proofErr w:type="spellStart"/>
      <w:r>
        <w:rPr>
          <w:sz w:val="24"/>
        </w:rPr>
        <w:t>i,j</w:t>
      </w:r>
      <w:proofErr w:type="spellEnd"/>
      <w:r>
        <w:rPr>
          <w:sz w:val="24"/>
        </w:rPr>
        <w:t xml:space="preserve">] matrix element: </w:t>
      </w:r>
    </w:p>
    <w:p w:rsidR="00C37DC6" w:rsidRPr="005400AF" w:rsidRDefault="00C37DC6" w:rsidP="00C37DC6">
      <w:pPr>
        <w:numPr>
          <w:ilvl w:val="0"/>
          <w:numId w:val="24"/>
        </w:numPr>
        <w:pBdr>
          <w:top w:val="single" w:sz="4" w:space="1" w:color="auto"/>
          <w:left w:val="single" w:sz="4" w:space="4" w:color="auto"/>
          <w:bottom w:val="single" w:sz="4" w:space="1" w:color="auto"/>
          <w:right w:val="single" w:sz="4" w:space="4" w:color="auto"/>
        </w:pBdr>
        <w:rPr>
          <w:rFonts w:ascii="Courier New" w:hAnsi="Courier New" w:cs="Courier New"/>
          <w:szCs w:val="18"/>
        </w:rPr>
      </w:pPr>
      <w:r>
        <w:rPr>
          <w:rFonts w:ascii="Courier New" w:hAnsi="Courier New" w:cs="Courier New"/>
          <w:szCs w:val="18"/>
        </w:rPr>
        <w:tab/>
        <w:t xml:space="preserve">    </w:t>
      </w:r>
      <w:r w:rsidRPr="005400AF">
        <w:rPr>
          <w:rFonts w:ascii="Courier New" w:hAnsi="Courier New" w:cs="Courier New"/>
          <w:szCs w:val="18"/>
        </w:rPr>
        <w:t>for each production R</w:t>
      </w:r>
      <w:r w:rsidRPr="00E37C50">
        <w:rPr>
          <w:rFonts w:ascii="Courier New" w:hAnsi="Courier New" w:cs="Courier New"/>
          <w:szCs w:val="18"/>
          <w:vertAlign w:val="subscript"/>
        </w:rPr>
        <w:t>A</w:t>
      </w:r>
      <w:r w:rsidRPr="005400AF">
        <w:rPr>
          <w:rFonts w:ascii="Courier New" w:hAnsi="Courier New" w:cs="Courier New"/>
          <w:szCs w:val="18"/>
        </w:rPr>
        <w:t xml:space="preserve"> -&gt; R</w:t>
      </w:r>
      <w:r w:rsidRPr="00E37C50">
        <w:rPr>
          <w:rFonts w:ascii="Courier New" w:hAnsi="Courier New" w:cs="Courier New"/>
          <w:szCs w:val="18"/>
          <w:vertAlign w:val="subscript"/>
        </w:rPr>
        <w:t>B</w:t>
      </w:r>
      <w:r w:rsidRPr="005400AF">
        <w:rPr>
          <w:rFonts w:ascii="Courier New" w:hAnsi="Courier New" w:cs="Courier New"/>
          <w:szCs w:val="18"/>
        </w:rPr>
        <w:t xml:space="preserve"> R</w:t>
      </w:r>
      <w:r w:rsidRPr="00E37C50">
        <w:rPr>
          <w:rFonts w:ascii="Courier New" w:hAnsi="Courier New" w:cs="Courier New"/>
          <w:szCs w:val="18"/>
          <w:vertAlign w:val="subscript"/>
        </w:rPr>
        <w:t>C</w:t>
      </w:r>
    </w:p>
    <w:p w:rsidR="00C37DC6" w:rsidRPr="005400AF" w:rsidRDefault="00C37DC6" w:rsidP="00C37DC6">
      <w:pPr>
        <w:numPr>
          <w:ilvl w:val="0"/>
          <w:numId w:val="24"/>
        </w:numPr>
        <w:pBdr>
          <w:top w:val="single" w:sz="4" w:space="1" w:color="auto"/>
          <w:left w:val="single" w:sz="4" w:space="4" w:color="auto"/>
          <w:bottom w:val="single" w:sz="4" w:space="1" w:color="auto"/>
          <w:right w:val="single" w:sz="4" w:space="4" w:color="auto"/>
        </w:pBdr>
        <w:rPr>
          <w:rFonts w:ascii="Courier New" w:hAnsi="Courier New" w:cs="Courier New"/>
          <w:szCs w:val="18"/>
        </w:rPr>
      </w:pPr>
      <w:r>
        <w:rPr>
          <w:rFonts w:ascii="Courier New" w:hAnsi="Courier New" w:cs="Courier New"/>
          <w:szCs w:val="18"/>
        </w:rPr>
        <w:tab/>
      </w:r>
      <w:r>
        <w:rPr>
          <w:rFonts w:ascii="Courier New" w:hAnsi="Courier New" w:cs="Courier New"/>
          <w:szCs w:val="18"/>
        </w:rPr>
        <w:tab/>
      </w:r>
      <w:r w:rsidRPr="005400AF">
        <w:rPr>
          <w:rFonts w:ascii="Courier New" w:hAnsi="Courier New" w:cs="Courier New"/>
          <w:szCs w:val="18"/>
        </w:rPr>
        <w:t>if R</w:t>
      </w:r>
      <w:r w:rsidRPr="00E37C50">
        <w:rPr>
          <w:rFonts w:ascii="Courier New" w:hAnsi="Courier New" w:cs="Courier New"/>
          <w:szCs w:val="18"/>
          <w:vertAlign w:val="subscript"/>
        </w:rPr>
        <w:t>B</w:t>
      </w:r>
      <w:r w:rsidRPr="005400AF">
        <w:rPr>
          <w:rFonts w:ascii="Courier New" w:hAnsi="Courier New" w:cs="Courier New"/>
          <w:szCs w:val="18"/>
        </w:rPr>
        <w:t xml:space="preserve"> i</w:t>
      </w:r>
      <w:r>
        <w:rPr>
          <w:rFonts w:ascii="Courier New" w:hAnsi="Courier New" w:cs="Courier New"/>
          <w:szCs w:val="18"/>
        </w:rPr>
        <w:t>s a member of P[</w:t>
      </w:r>
      <w:proofErr w:type="spellStart"/>
      <w:r>
        <w:rPr>
          <w:rFonts w:ascii="Courier New" w:hAnsi="Courier New" w:cs="Courier New"/>
          <w:szCs w:val="18"/>
        </w:rPr>
        <w:t>k,j</w:t>
      </w:r>
      <w:proofErr w:type="spellEnd"/>
      <w:r>
        <w:rPr>
          <w:rFonts w:ascii="Courier New" w:hAnsi="Courier New" w:cs="Courier New"/>
          <w:szCs w:val="18"/>
        </w:rPr>
        <w:t>], and R</w:t>
      </w:r>
      <w:r w:rsidRPr="00E37C50">
        <w:rPr>
          <w:rFonts w:ascii="Courier New" w:hAnsi="Courier New" w:cs="Courier New"/>
          <w:szCs w:val="18"/>
          <w:vertAlign w:val="subscript"/>
        </w:rPr>
        <w:t>C</w:t>
      </w:r>
      <w:r>
        <w:rPr>
          <w:rFonts w:ascii="Courier New" w:hAnsi="Courier New" w:cs="Courier New"/>
          <w:szCs w:val="18"/>
        </w:rPr>
        <w:t xml:space="preserve"> a </w:t>
      </w:r>
      <w:r w:rsidRPr="005400AF">
        <w:rPr>
          <w:rFonts w:ascii="Courier New" w:hAnsi="Courier New" w:cs="Courier New"/>
          <w:szCs w:val="18"/>
        </w:rPr>
        <w:t>member of P[</w:t>
      </w:r>
      <w:proofErr w:type="spellStart"/>
      <w:r w:rsidRPr="005400AF">
        <w:rPr>
          <w:rFonts w:ascii="Courier New" w:hAnsi="Courier New" w:cs="Courier New"/>
          <w:szCs w:val="18"/>
        </w:rPr>
        <w:t>i-k,j+k</w:t>
      </w:r>
      <w:proofErr w:type="spellEnd"/>
      <w:r w:rsidRPr="005400AF">
        <w:rPr>
          <w:rFonts w:ascii="Courier New" w:hAnsi="Courier New" w:cs="Courier New"/>
          <w:szCs w:val="18"/>
        </w:rPr>
        <w:t xml:space="preserve">] </w:t>
      </w:r>
    </w:p>
    <w:p w:rsidR="00C37DC6" w:rsidRPr="005400AF" w:rsidRDefault="00C37DC6" w:rsidP="00C37DC6">
      <w:pPr>
        <w:numPr>
          <w:ilvl w:val="0"/>
          <w:numId w:val="24"/>
        </w:numPr>
        <w:pBdr>
          <w:top w:val="single" w:sz="4" w:space="1" w:color="auto"/>
          <w:left w:val="single" w:sz="4" w:space="4" w:color="auto"/>
          <w:bottom w:val="single" w:sz="4" w:space="1" w:color="auto"/>
          <w:right w:val="single" w:sz="4" w:space="4" w:color="auto"/>
        </w:pBdr>
        <w:rPr>
          <w:rFonts w:ascii="Courier New" w:hAnsi="Courier New" w:cs="Courier New"/>
          <w:szCs w:val="18"/>
        </w:rPr>
      </w:pPr>
      <w:r w:rsidRPr="005400AF">
        <w:rPr>
          <w:rFonts w:ascii="Courier New" w:hAnsi="Courier New" w:cs="Courier New"/>
          <w:szCs w:val="18"/>
        </w:rPr>
        <w:tab/>
      </w:r>
      <w:r w:rsidRPr="005400AF">
        <w:rPr>
          <w:rFonts w:ascii="Courier New" w:hAnsi="Courier New" w:cs="Courier New"/>
          <w:szCs w:val="18"/>
        </w:rPr>
        <w:tab/>
      </w:r>
      <w:r w:rsidRPr="005400AF">
        <w:rPr>
          <w:rFonts w:ascii="Courier New" w:hAnsi="Courier New" w:cs="Courier New"/>
          <w:szCs w:val="18"/>
        </w:rPr>
        <w:tab/>
        <w:t>then set R</w:t>
      </w:r>
      <w:r w:rsidRPr="00E37C50">
        <w:rPr>
          <w:rFonts w:ascii="Courier New" w:hAnsi="Courier New" w:cs="Courier New"/>
          <w:szCs w:val="18"/>
          <w:vertAlign w:val="subscript"/>
        </w:rPr>
        <w:t>A</w:t>
      </w:r>
      <w:r w:rsidRPr="005400AF">
        <w:rPr>
          <w:rFonts w:ascii="Courier New" w:hAnsi="Courier New" w:cs="Courier New"/>
          <w:szCs w:val="18"/>
        </w:rPr>
        <w:t xml:space="preserve"> as a member of P[</w:t>
      </w:r>
      <w:proofErr w:type="spellStart"/>
      <w:r w:rsidRPr="005400AF">
        <w:rPr>
          <w:rFonts w:ascii="Courier New" w:hAnsi="Courier New" w:cs="Courier New"/>
          <w:szCs w:val="18"/>
        </w:rPr>
        <w:t>i,j</w:t>
      </w:r>
      <w:proofErr w:type="spellEnd"/>
      <w:r w:rsidRPr="005400AF">
        <w:rPr>
          <w:rFonts w:ascii="Courier New" w:hAnsi="Courier New" w:cs="Courier New"/>
          <w:szCs w:val="18"/>
        </w:rPr>
        <w:t>]</w:t>
      </w:r>
    </w:p>
    <w:p w:rsidR="003D6629" w:rsidRPr="00A20E84" w:rsidRDefault="00C37DC6" w:rsidP="00A252DE">
      <w:pPr>
        <w:rPr>
          <w:sz w:val="24"/>
        </w:rPr>
      </w:pPr>
      <w:r>
        <w:rPr>
          <w:sz w:val="24"/>
        </w:rPr>
        <w:t xml:space="preserve">The membership tests </w:t>
      </w:r>
      <w:r w:rsidR="00105E9E">
        <w:rPr>
          <w:sz w:val="24"/>
        </w:rPr>
        <w:t>use the pre</w:t>
      </w:r>
      <w:r w:rsidR="0086303B">
        <w:rPr>
          <w:sz w:val="24"/>
        </w:rPr>
        <w:t>-</w:t>
      </w:r>
      <w:r w:rsidR="00105E9E">
        <w:rPr>
          <w:sz w:val="24"/>
        </w:rPr>
        <w:t xml:space="preserve">computed part of P matrix, and are a </w:t>
      </w:r>
      <w:proofErr w:type="spellStart"/>
      <w:r w:rsidR="00105E9E">
        <w:rPr>
          <w:sz w:val="24"/>
        </w:rPr>
        <w:t>doall</w:t>
      </w:r>
      <w:proofErr w:type="spellEnd"/>
      <w:r w:rsidR="00105E9E">
        <w:rPr>
          <w:sz w:val="24"/>
        </w:rPr>
        <w:t xml:space="preserve"> kind of computation that can be done fully in parallel for all grammar rules (subject to the amount of available hardware on an FPGA chip). P[</w:t>
      </w:r>
      <w:proofErr w:type="spellStart"/>
      <w:r w:rsidR="00105E9E">
        <w:rPr>
          <w:sz w:val="24"/>
        </w:rPr>
        <w:t>i,j</w:t>
      </w:r>
      <w:proofErr w:type="spellEnd"/>
      <w:r w:rsidR="00105E9E">
        <w:rPr>
          <w:sz w:val="24"/>
        </w:rPr>
        <w:t xml:space="preserve">] set update, on the other hand, is an aggregate function. </w:t>
      </w:r>
      <w:r w:rsidR="001774DB">
        <w:rPr>
          <w:sz w:val="24"/>
        </w:rPr>
        <w:t xml:space="preserve">Theoretically, it could be realized using combinatorial logic elements with a large fan-in. </w:t>
      </w:r>
      <w:r w:rsidR="00F14635">
        <w:rPr>
          <w:sz w:val="24"/>
        </w:rPr>
        <w:t>In practice, multiple pipeline stages are required for FPGA synthesis to succeed, effectively decreasing the performance to one rule per clock cycle. To speed up P[</w:t>
      </w:r>
      <w:proofErr w:type="spellStart"/>
      <w:r w:rsidR="00F14635">
        <w:rPr>
          <w:sz w:val="24"/>
        </w:rPr>
        <w:t>i,j</w:t>
      </w:r>
      <w:proofErr w:type="spellEnd"/>
      <w:r w:rsidR="00F14635">
        <w:rPr>
          <w:sz w:val="24"/>
        </w:rPr>
        <w:t>] calculations, and avoid large fan-in logic, we used a special look-up table. The membership</w:t>
      </w:r>
      <w:r w:rsidR="003D6629">
        <w:rPr>
          <w:sz w:val="24"/>
        </w:rPr>
        <w:t xml:space="preserve"> test yields one bit result per each rule. The set of those N bits is used as an address to a look-up table, which returns a pre-comput</w:t>
      </w:r>
      <w:r w:rsidR="00F14635">
        <w:rPr>
          <w:sz w:val="24"/>
        </w:rPr>
        <w:t xml:space="preserve">ed result which is a union of </w:t>
      </w:r>
      <w:r w:rsidR="003D6629">
        <w:rPr>
          <w:sz w:val="24"/>
        </w:rPr>
        <w:t xml:space="preserve">left hand sides of all rules from the set that has 1 in a look up address. </w:t>
      </w:r>
      <w:r w:rsidR="003D6629" w:rsidRPr="00E13C22">
        <w:rPr>
          <w:sz w:val="24"/>
        </w:rPr>
        <w:t>This approach could be applied regardless of the total number of rules in the grammar, hence it has excellent scalability.</w:t>
      </w:r>
      <w:r w:rsidR="00F14635">
        <w:rPr>
          <w:sz w:val="24"/>
        </w:rPr>
        <w:t xml:space="preserve"> </w:t>
      </w:r>
      <w:r w:rsidR="00922DBB">
        <w:rPr>
          <w:sz w:val="24"/>
        </w:rPr>
        <w:t>If we use multiple (say M) look-up tables, than we can process M*N rules in parallel. The optimal values of M and N have to be empirically determined. The details of our approach are given in section 4.</w:t>
      </w:r>
    </w:p>
    <w:p w:rsidR="003D6629" w:rsidRPr="00A7457F" w:rsidRDefault="003D6629" w:rsidP="00BC7E65">
      <w:pPr>
        <w:rPr>
          <w:sz w:val="24"/>
        </w:rPr>
      </w:pPr>
    </w:p>
    <w:p w:rsidR="003D6629" w:rsidRPr="00CF6563" w:rsidRDefault="003D6629" w:rsidP="00BC7E65">
      <w:pPr>
        <w:pStyle w:val="Heading2"/>
        <w:jc w:val="left"/>
        <w:rPr>
          <w:b/>
          <w:sz w:val="32"/>
          <w:szCs w:val="32"/>
        </w:rPr>
      </w:pPr>
      <w:bookmarkStart w:id="12" w:name="_Toc449679348"/>
      <w:r>
        <w:rPr>
          <w:b/>
          <w:sz w:val="32"/>
          <w:szCs w:val="32"/>
        </w:rPr>
        <w:t xml:space="preserve">3.4.   </w:t>
      </w:r>
      <w:r w:rsidRPr="00CF6563">
        <w:rPr>
          <w:b/>
          <w:sz w:val="32"/>
          <w:szCs w:val="32"/>
        </w:rPr>
        <w:t>Existing Solutions</w:t>
      </w:r>
      <w:r>
        <w:rPr>
          <w:b/>
          <w:sz w:val="32"/>
          <w:szCs w:val="32"/>
        </w:rPr>
        <w:t xml:space="preserve"> for Many-Core (GPU) Systems</w:t>
      </w:r>
      <w:bookmarkEnd w:id="12"/>
    </w:p>
    <w:p w:rsidR="003D6629" w:rsidRPr="00A7457F" w:rsidRDefault="003D6629" w:rsidP="00BC7E65">
      <w:pPr>
        <w:rPr>
          <w:sz w:val="24"/>
        </w:rPr>
      </w:pPr>
    </w:p>
    <w:p w:rsidR="003D6629" w:rsidRPr="005400AF" w:rsidRDefault="003D6629" w:rsidP="00A252DE">
      <w:pPr>
        <w:rPr>
          <w:sz w:val="24"/>
        </w:rPr>
      </w:pPr>
      <w:r>
        <w:rPr>
          <w:sz w:val="24"/>
        </w:rPr>
        <w:t>Johnson [9</w:t>
      </w:r>
      <w:r w:rsidRPr="005400AF">
        <w:rPr>
          <w:sz w:val="24"/>
        </w:rPr>
        <w:t>] in 2011 e</w:t>
      </w:r>
      <w:r>
        <w:rPr>
          <w:sz w:val="24"/>
        </w:rPr>
        <w:t xml:space="preserve">xamined the CYK algorithm for </w:t>
      </w:r>
      <w:r w:rsidRPr="005400AF">
        <w:rPr>
          <w:sz w:val="24"/>
        </w:rPr>
        <w:t>dense probabilistic context-free grammars (PCFG</w:t>
      </w:r>
      <w:r>
        <w:rPr>
          <w:sz w:val="24"/>
        </w:rPr>
        <w:t>s</w:t>
      </w:r>
      <w:r w:rsidRPr="005400AF">
        <w:rPr>
          <w:sz w:val="24"/>
        </w:rPr>
        <w:t>) and constructed a dense PCFG with 32 variables and 32,768 production rules with random probability. The author reported an 18.4× speed</w:t>
      </w:r>
      <w:r>
        <w:rPr>
          <w:sz w:val="24"/>
        </w:rPr>
        <w:t>-</w:t>
      </w:r>
      <w:r w:rsidRPr="005400AF">
        <w:rPr>
          <w:sz w:val="24"/>
        </w:rPr>
        <w:t>up obtained on NVIDIA Fermi s2050 GPUs, and suggested a reduction method in one block for calculating the probability.</w:t>
      </w:r>
    </w:p>
    <w:p w:rsidR="003D6629" w:rsidRPr="005400AF" w:rsidRDefault="003D6629" w:rsidP="00A252DE">
      <w:pPr>
        <w:rPr>
          <w:sz w:val="24"/>
        </w:rPr>
      </w:pPr>
    </w:p>
    <w:p w:rsidR="003D6629" w:rsidRPr="005400AF" w:rsidRDefault="003D6629" w:rsidP="00A252DE">
      <w:pPr>
        <w:rPr>
          <w:sz w:val="24"/>
        </w:rPr>
      </w:pPr>
      <w:r>
        <w:rPr>
          <w:sz w:val="24"/>
        </w:rPr>
        <w:t>Dunlop et al. [29</w:t>
      </w:r>
      <w:r w:rsidRPr="005400AF">
        <w:rPr>
          <w:sz w:val="24"/>
        </w:rPr>
        <w:t>] in 2011 presented a matrix encoding of CFGs using a multiplication method for a matrix low-latency parallelized CYK algorithm</w:t>
      </w:r>
      <w:r>
        <w:rPr>
          <w:sz w:val="24"/>
        </w:rPr>
        <w:t>, with up to 9</w:t>
      </w:r>
      <w:r w:rsidRPr="005400AF">
        <w:rPr>
          <w:sz w:val="24"/>
        </w:rPr>
        <w:t>×</w:t>
      </w:r>
      <w:r>
        <w:rPr>
          <w:sz w:val="24"/>
        </w:rPr>
        <w:t xml:space="preserve"> speed-up for probabilistic CFGs</w:t>
      </w:r>
      <w:r w:rsidRPr="005400AF">
        <w:rPr>
          <w:sz w:val="24"/>
        </w:rPr>
        <w:t>. They encoded the grammars of CFG in a matrix form in which the rows are the left-hand side variable of the production and the columns are the right-hand side variables (pairs in CNF).</w:t>
      </w:r>
    </w:p>
    <w:p w:rsidR="003D6629" w:rsidRPr="005400AF" w:rsidRDefault="003D6629" w:rsidP="004C7AA9">
      <w:pPr>
        <w:rPr>
          <w:sz w:val="24"/>
        </w:rPr>
      </w:pPr>
    </w:p>
    <w:p w:rsidR="003D6629" w:rsidRDefault="003D6629" w:rsidP="00A252DE">
      <w:pPr>
        <w:rPr>
          <w:sz w:val="24"/>
        </w:rPr>
      </w:pPr>
      <w:r>
        <w:rPr>
          <w:sz w:val="24"/>
        </w:rPr>
        <w:t>Yi et al. [25</w:t>
      </w:r>
      <w:r w:rsidRPr="005400AF">
        <w:rPr>
          <w:sz w:val="24"/>
        </w:rPr>
        <w:t xml:space="preserve">] in 2014 proposed an efficient parallel CYK algorithm for natural language parsing of PCFG on GPUs. A PCFG is a CFG in which each production is augmented with the probability. Their algorithm assigns each production rule of an input PCFG to each core in a </w:t>
      </w:r>
      <w:r w:rsidRPr="005400AF">
        <w:rPr>
          <w:sz w:val="24"/>
        </w:rPr>
        <w:lastRenderedPageBreak/>
        <w:t>GPU and finds the valid par</w:t>
      </w:r>
      <w:r>
        <w:rPr>
          <w:sz w:val="24"/>
        </w:rPr>
        <w:t>sing rules quickly. They claim</w:t>
      </w:r>
      <w:r w:rsidRPr="005400AF">
        <w:rPr>
          <w:sz w:val="24"/>
        </w:rPr>
        <w:t xml:space="preserve"> a 26× speed</w:t>
      </w:r>
      <w:r>
        <w:rPr>
          <w:sz w:val="24"/>
        </w:rPr>
        <w:t>-</w:t>
      </w:r>
      <w:r w:rsidRPr="005400AF">
        <w:rPr>
          <w:sz w:val="24"/>
        </w:rPr>
        <w:t>up compared to a sequential C implementation.</w:t>
      </w:r>
    </w:p>
    <w:p w:rsidR="003D6629" w:rsidRDefault="003D6629" w:rsidP="00A252DE">
      <w:pPr>
        <w:rPr>
          <w:sz w:val="24"/>
        </w:rPr>
      </w:pPr>
    </w:p>
    <w:p w:rsidR="003D6629" w:rsidRDefault="003D6629" w:rsidP="00B80187">
      <w:pPr>
        <w:rPr>
          <w:sz w:val="24"/>
        </w:rPr>
      </w:pPr>
      <w:r>
        <w:rPr>
          <w:sz w:val="24"/>
        </w:rPr>
        <w:t xml:space="preserve">We will examine a recent (2014) solution for parallel CYK implementation in CUDA programming model Kim et al. [18], because they parallelized the algorithm that is of interest to us. </w:t>
      </w:r>
    </w:p>
    <w:p w:rsidR="003D6629" w:rsidRPr="00B80187" w:rsidRDefault="003D6629" w:rsidP="00B80187">
      <w:pPr>
        <w:rPr>
          <w:sz w:val="24"/>
        </w:rPr>
      </w:pPr>
    </w:p>
    <w:p w:rsidR="003D6629" w:rsidRPr="008056F5" w:rsidRDefault="003D6629" w:rsidP="006837D3">
      <w:pPr>
        <w:rPr>
          <w:sz w:val="24"/>
        </w:rPr>
      </w:pPr>
      <w:r>
        <w:rPr>
          <w:sz w:val="24"/>
        </w:rPr>
        <w:t xml:space="preserve">CUDA </w:t>
      </w:r>
      <w:r w:rsidRPr="00B80187">
        <w:rPr>
          <w:sz w:val="24"/>
        </w:rPr>
        <w:t xml:space="preserve">allows programmers to utilize </w:t>
      </w:r>
      <w:r>
        <w:rPr>
          <w:sz w:val="24"/>
        </w:rPr>
        <w:t xml:space="preserve">NVIDIA </w:t>
      </w:r>
      <w:r w:rsidRPr="00B80187">
        <w:rPr>
          <w:sz w:val="24"/>
        </w:rPr>
        <w:t>GPUs to accelerate applications in domains other than graphics.</w:t>
      </w:r>
      <w:r>
        <w:rPr>
          <w:sz w:val="24"/>
        </w:rPr>
        <w:t xml:space="preserve"> </w:t>
      </w:r>
      <w:r w:rsidRPr="00FA292D">
        <w:t xml:space="preserve">A CUDA program calls parallel kernels. </w:t>
      </w:r>
      <w:r w:rsidRPr="00BE2CBD">
        <w:rPr>
          <w:sz w:val="24"/>
        </w:rPr>
        <w:t>A kernel executes in parallel across a set of parallel threads.</w:t>
      </w:r>
      <w:r w:rsidRPr="00FA292D">
        <w:t xml:space="preserve"> </w:t>
      </w:r>
      <w:r w:rsidRPr="008056F5">
        <w:rPr>
          <w:sz w:val="24"/>
        </w:rPr>
        <w:t>The programmer or compiler organizes these threads in thread blocks and thread blocks grids. The GPU instantiates a kernel program on a g</w:t>
      </w:r>
      <w:r>
        <w:rPr>
          <w:sz w:val="24"/>
        </w:rPr>
        <w:t>rid of parallel thread blocks [30</w:t>
      </w:r>
      <w:r w:rsidRPr="008056F5">
        <w:rPr>
          <w:sz w:val="24"/>
        </w:rPr>
        <w:t>].</w:t>
      </w:r>
    </w:p>
    <w:p w:rsidR="003D6629" w:rsidRPr="008056F5" w:rsidRDefault="003D6629" w:rsidP="006837D3">
      <w:pPr>
        <w:rPr>
          <w:sz w:val="24"/>
        </w:rPr>
      </w:pPr>
    </w:p>
    <w:p w:rsidR="003D6629" w:rsidRPr="008056F5" w:rsidRDefault="003D6629" w:rsidP="006C328B">
      <w:pPr>
        <w:rPr>
          <w:sz w:val="24"/>
        </w:rPr>
      </w:pPr>
      <w:r w:rsidRPr="008056F5">
        <w:rPr>
          <w:sz w:val="24"/>
        </w:rPr>
        <w:t xml:space="preserve">Each thread within a thread block executes an instance of the kernel, and has a thread ID within its thread block, program counter, registers, per-thread private memory, inputs, and output results. A thread block is a set of concurrently executing threads that can cooperate among themselves through barrier synchronization and shared memory. </w:t>
      </w:r>
    </w:p>
    <w:p w:rsidR="003D6629" w:rsidRPr="008056F5" w:rsidRDefault="003D6629" w:rsidP="006837D3">
      <w:pPr>
        <w:rPr>
          <w:sz w:val="24"/>
        </w:rPr>
      </w:pPr>
    </w:p>
    <w:p w:rsidR="003D6629" w:rsidRPr="008056F5" w:rsidRDefault="003D6629" w:rsidP="005A1186">
      <w:pPr>
        <w:rPr>
          <w:sz w:val="24"/>
        </w:rPr>
      </w:pPr>
      <w:r w:rsidRPr="008056F5">
        <w:rPr>
          <w:sz w:val="24"/>
        </w:rPr>
        <w:t>In the CUDA parallel prog</w:t>
      </w:r>
      <w:r>
        <w:rPr>
          <w:sz w:val="24"/>
        </w:rPr>
        <w:t>ramming model (shown in Fig. 13</w:t>
      </w:r>
      <w:r w:rsidRPr="008056F5">
        <w:rPr>
          <w:sz w:val="24"/>
        </w:rPr>
        <w:t>), each thread has a per-thread private memory space used for register spills, function calls, and C automatic array variables. Each thread block has a per-block shared memory space used for inter-thread communication, and for sharing of parallel algorithms data and results. This shared</w:t>
      </w:r>
      <w:r>
        <w:rPr>
          <w:sz w:val="24"/>
        </w:rPr>
        <w:t xml:space="preserve"> </w:t>
      </w:r>
      <w:r w:rsidRPr="008056F5">
        <w:rPr>
          <w:sz w:val="24"/>
        </w:rPr>
        <w:t>memory has two orders of magnitude less latency</w:t>
      </w:r>
      <w:r>
        <w:rPr>
          <w:sz w:val="24"/>
        </w:rPr>
        <w:t xml:space="preserve"> </w:t>
      </w:r>
      <w:r w:rsidRPr="008056F5">
        <w:rPr>
          <w:sz w:val="24"/>
        </w:rPr>
        <w:t>than the off-chip global memory, but is very small</w:t>
      </w:r>
      <w:r>
        <w:rPr>
          <w:sz w:val="24"/>
        </w:rPr>
        <w:t xml:space="preserve"> </w:t>
      </w:r>
      <w:r w:rsidRPr="008056F5">
        <w:rPr>
          <w:sz w:val="24"/>
        </w:rPr>
        <w:t>(16KB to 64KB, depending on the architecture).</w:t>
      </w:r>
      <w:r>
        <w:rPr>
          <w:sz w:val="24"/>
        </w:rPr>
        <w:t xml:space="preserve"> </w:t>
      </w:r>
      <w:r w:rsidRPr="008056F5">
        <w:rPr>
          <w:sz w:val="24"/>
        </w:rPr>
        <w:t>CUDA therefore provides the programmer with</w:t>
      </w:r>
      <w:r>
        <w:rPr>
          <w:sz w:val="24"/>
        </w:rPr>
        <w:t xml:space="preserve"> </w:t>
      </w:r>
      <w:r w:rsidRPr="008056F5">
        <w:rPr>
          <w:sz w:val="24"/>
        </w:rPr>
        <w:t>the flexibility (and burden) to explicitly manage</w:t>
      </w:r>
      <w:r>
        <w:rPr>
          <w:sz w:val="24"/>
        </w:rPr>
        <w:t xml:space="preserve"> </w:t>
      </w:r>
      <w:r w:rsidRPr="008056F5">
        <w:rPr>
          <w:sz w:val="24"/>
        </w:rPr>
        <w:t>shared memory (i.e., loading a value from global</w:t>
      </w:r>
      <w:r>
        <w:rPr>
          <w:sz w:val="24"/>
        </w:rPr>
        <w:t xml:space="preserve"> </w:t>
      </w:r>
      <w:r w:rsidRPr="008056F5">
        <w:rPr>
          <w:sz w:val="24"/>
        </w:rPr>
        <w:t>memory and storing it).</w:t>
      </w:r>
    </w:p>
    <w:p w:rsidR="003D6629" w:rsidRPr="008056F5" w:rsidRDefault="003D6629" w:rsidP="005A1186">
      <w:pPr>
        <w:rPr>
          <w:sz w:val="24"/>
        </w:rPr>
      </w:pPr>
    </w:p>
    <w:p w:rsidR="003D6629" w:rsidRPr="00FA292D" w:rsidRDefault="003D6629" w:rsidP="006837D3">
      <w:r w:rsidRPr="008056F5">
        <w:rPr>
          <w:sz w:val="24"/>
        </w:rPr>
        <w:t>Grids of thread blocks share results in Global Memory space after kernel-wide global synchronization [</w:t>
      </w:r>
      <w:r>
        <w:rPr>
          <w:sz w:val="24"/>
        </w:rPr>
        <w:t>30</w:t>
      </w:r>
      <w:r w:rsidRPr="008056F5">
        <w:rPr>
          <w:sz w:val="24"/>
        </w:rPr>
        <w:t xml:space="preserve">]. </w:t>
      </w:r>
      <w:r>
        <w:rPr>
          <w:sz w:val="24"/>
        </w:rPr>
        <w:t>There is also a so called texture memory for storing constant values, read only memory for GPU, writable only by the CPU.</w:t>
      </w:r>
    </w:p>
    <w:p w:rsidR="003D6629" w:rsidRDefault="003D6629" w:rsidP="006837D3">
      <w:pPr>
        <w:autoSpaceDE w:val="0"/>
        <w:autoSpaceDN w:val="0"/>
        <w:adjustRightInd w:val="0"/>
        <w:rPr>
          <w:rFonts w:ascii="Times-Roman" w:hAnsi="Times-Roman" w:cs="Times-Roman"/>
          <w:szCs w:val="20"/>
        </w:rPr>
      </w:pPr>
    </w:p>
    <w:p w:rsidR="003D6629" w:rsidRDefault="003D6629" w:rsidP="004F58DC">
      <w:pPr>
        <w:rPr>
          <w:sz w:val="24"/>
        </w:rPr>
      </w:pPr>
      <w:r w:rsidRPr="008056F5">
        <w:rPr>
          <w:sz w:val="24"/>
        </w:rPr>
        <w:t>The CUDA’s hierarchy of threads maps to a hie</w:t>
      </w:r>
      <w:r>
        <w:rPr>
          <w:sz w:val="24"/>
        </w:rPr>
        <w:t xml:space="preserve">rarchy of processors on the GPU. The </w:t>
      </w:r>
      <w:r w:rsidRPr="008056F5">
        <w:rPr>
          <w:sz w:val="24"/>
        </w:rPr>
        <w:t>GPU executes one or more kernel grids; a streaming multiprocessor (SM) executes one or more thread blocks; and CUDA cores and other execution units in the SM execute threads. To improve performance by memory locality, the SM exec</w:t>
      </w:r>
      <w:r>
        <w:rPr>
          <w:sz w:val="24"/>
        </w:rPr>
        <w:t xml:space="preserve">utes threads in groups called </w:t>
      </w:r>
      <w:r w:rsidRPr="008056F5">
        <w:rPr>
          <w:sz w:val="24"/>
        </w:rPr>
        <w:t>warp</w:t>
      </w:r>
      <w:r>
        <w:rPr>
          <w:sz w:val="24"/>
        </w:rPr>
        <w:t>s</w:t>
      </w:r>
      <w:r w:rsidRPr="008056F5">
        <w:rPr>
          <w:sz w:val="24"/>
        </w:rPr>
        <w:t xml:space="preserve"> [</w:t>
      </w:r>
      <w:r>
        <w:rPr>
          <w:sz w:val="24"/>
        </w:rPr>
        <w:t>30</w:t>
      </w:r>
      <w:r w:rsidRPr="008056F5">
        <w:rPr>
          <w:sz w:val="24"/>
        </w:rPr>
        <w:t>].</w:t>
      </w:r>
      <w:r w:rsidRPr="00B80187">
        <w:rPr>
          <w:sz w:val="24"/>
        </w:rPr>
        <w:t xml:space="preserve"> In typical GPUs, a</w:t>
      </w:r>
      <w:r>
        <w:rPr>
          <w:sz w:val="24"/>
        </w:rPr>
        <w:t xml:space="preserve"> </w:t>
      </w:r>
      <w:r w:rsidRPr="00B80187">
        <w:rPr>
          <w:sz w:val="24"/>
        </w:rPr>
        <w:t>warp consists of 32 threads that share the units</w:t>
      </w:r>
      <w:r>
        <w:rPr>
          <w:sz w:val="24"/>
        </w:rPr>
        <w:t xml:space="preserve"> </w:t>
      </w:r>
      <w:r w:rsidRPr="00B80187">
        <w:rPr>
          <w:sz w:val="24"/>
        </w:rPr>
        <w:t>for instruction fetching and execution. Thus, a</w:t>
      </w:r>
      <w:r>
        <w:rPr>
          <w:sz w:val="24"/>
        </w:rPr>
        <w:t xml:space="preserve"> </w:t>
      </w:r>
      <w:r w:rsidRPr="00B80187">
        <w:rPr>
          <w:sz w:val="24"/>
        </w:rPr>
        <w:t>thread cannot advance to the next instruction if</w:t>
      </w:r>
      <w:r>
        <w:rPr>
          <w:sz w:val="24"/>
        </w:rPr>
        <w:t xml:space="preserve"> </w:t>
      </w:r>
      <w:r w:rsidRPr="00B80187">
        <w:rPr>
          <w:sz w:val="24"/>
        </w:rPr>
        <w:t>other threads in the same warp have not yet completed their own execution. On the other hand,</w:t>
      </w:r>
      <w:r>
        <w:rPr>
          <w:sz w:val="24"/>
        </w:rPr>
        <w:t xml:space="preserve"> </w:t>
      </w:r>
      <w:r w:rsidRPr="00B80187">
        <w:rPr>
          <w:sz w:val="24"/>
        </w:rPr>
        <w:t>threads in different warps are truly independent:</w:t>
      </w:r>
      <w:r>
        <w:rPr>
          <w:sz w:val="24"/>
        </w:rPr>
        <w:t xml:space="preserve"> </w:t>
      </w:r>
      <w:r w:rsidRPr="00B80187">
        <w:rPr>
          <w:sz w:val="24"/>
        </w:rPr>
        <w:t>they can be scheduled and</w:t>
      </w:r>
      <w:r>
        <w:rPr>
          <w:sz w:val="24"/>
        </w:rPr>
        <w:t xml:space="preserve"> executed in any order.</w:t>
      </w:r>
      <w:r w:rsidRPr="00FA292D">
        <w:t xml:space="preserve"> </w:t>
      </w:r>
      <w:r w:rsidRPr="004F58DC">
        <w:rPr>
          <w:sz w:val="24"/>
        </w:rPr>
        <w:t>Up to two warps are scheduled to execute on each SM.</w:t>
      </w:r>
    </w:p>
    <w:p w:rsidR="003D6629" w:rsidRPr="004F58DC" w:rsidRDefault="003D6629" w:rsidP="004F58DC">
      <w:pPr>
        <w:rPr>
          <w:sz w:val="24"/>
        </w:rPr>
      </w:pPr>
    </w:p>
    <w:p w:rsidR="003D6629" w:rsidRPr="00FA292D" w:rsidRDefault="003D6629" w:rsidP="006837D3">
      <w:pPr>
        <w:pStyle w:val="Caption"/>
        <w:jc w:val="center"/>
      </w:pPr>
      <w:r w:rsidRPr="00FA292D">
        <w:object w:dxaOrig="4825" w:dyaOrig="6409">
          <v:shape id="_x0000_i1029" type="#_x0000_t75" style="width:227pt;height:237pt" o:ole="">
            <v:imagedata r:id="rId14" o:title=""/>
          </v:shape>
          <o:OLEObject Type="Embed" ProgID="Visio.Drawing.11" ShapeID="_x0000_i1029" DrawAspect="Content" ObjectID="_1578502413" r:id="rId15"/>
        </w:object>
      </w:r>
      <w:r w:rsidRPr="00D865CB">
        <w:rPr>
          <w:b w:val="0"/>
          <w:bCs w:val="0"/>
        </w:rPr>
        <w:t xml:space="preserve"> </w:t>
      </w:r>
    </w:p>
    <w:p w:rsidR="003D6629" w:rsidRPr="00357AF8" w:rsidRDefault="003D6629" w:rsidP="00357AF8">
      <w:pPr>
        <w:rPr>
          <w:rFonts w:ascii="Calibri" w:hAnsi="Calibri" w:cs="Calibri"/>
          <w:b/>
          <w:sz w:val="24"/>
        </w:rPr>
      </w:pPr>
      <w:r w:rsidRPr="00357AF8">
        <w:rPr>
          <w:rFonts w:ascii="Calibri" w:hAnsi="Calibri" w:cs="Calibri"/>
          <w:b/>
          <w:sz w:val="24"/>
        </w:rPr>
        <w:t xml:space="preserve">Figure </w:t>
      </w:r>
      <w:r>
        <w:rPr>
          <w:rFonts w:ascii="Calibri" w:hAnsi="Calibri" w:cs="Calibri"/>
          <w:b/>
          <w:sz w:val="24"/>
        </w:rPr>
        <w:t>13</w:t>
      </w:r>
      <w:r w:rsidRPr="00357AF8">
        <w:rPr>
          <w:rFonts w:ascii="Calibri" w:hAnsi="Calibri" w:cs="Calibri"/>
          <w:sz w:val="24"/>
        </w:rPr>
        <w:t xml:space="preserve"> The CUDA programming and memory models.</w:t>
      </w:r>
    </w:p>
    <w:p w:rsidR="003D6629" w:rsidRDefault="003D6629" w:rsidP="006C328B">
      <w:pPr>
        <w:rPr>
          <w:sz w:val="24"/>
        </w:rPr>
      </w:pPr>
    </w:p>
    <w:p w:rsidR="003D6629" w:rsidRDefault="003D6629" w:rsidP="006C328B">
      <w:pPr>
        <w:rPr>
          <w:sz w:val="24"/>
        </w:rPr>
      </w:pPr>
      <w:r w:rsidRPr="006C328B">
        <w:rPr>
          <w:sz w:val="24"/>
        </w:rPr>
        <w:t>One of the important factors for designing parallel algorithms is how to map the</w:t>
      </w:r>
      <w:r>
        <w:rPr>
          <w:sz w:val="24"/>
        </w:rPr>
        <w:t xml:space="preserve"> </w:t>
      </w:r>
      <w:r w:rsidRPr="006C328B">
        <w:rPr>
          <w:sz w:val="24"/>
        </w:rPr>
        <w:t>input data to the threads for fast parallel processing.</w:t>
      </w:r>
      <w:r>
        <w:rPr>
          <w:sz w:val="24"/>
        </w:rPr>
        <w:t xml:space="preserve"> Kim et al. [18] start from a variant of the CYK algorithm where the loop with index k, and the loop over rules are interchanged. They map the second loop (with index j) to thread blocks, and the loop over rules to threads. They consider three different methods of mapping grammar rules to threads: rule based (mapping rules in the order they appear in the grammar), left-variable sorting, where rules are grouped by their left-hand sides before mapping to threads (thereby reducing shared memory requirements for intermediate results), and right-variable sorting, where rules are sorted by the first non-terminal on the right-hand side before mapping to threads (thereby increasing thread performance by reducing thread divergence). They also add dummy rules to reduce thread divergence (avoid boundary conditions) and thus improve thread execution performance at the cost of additional memory accesses.</w:t>
      </w:r>
    </w:p>
    <w:p w:rsidR="003D6629" w:rsidRPr="006C328B" w:rsidRDefault="003D6629" w:rsidP="006C328B">
      <w:pPr>
        <w:rPr>
          <w:sz w:val="24"/>
        </w:rPr>
      </w:pPr>
    </w:p>
    <w:p w:rsidR="003D6629" w:rsidRDefault="003D6629" w:rsidP="00B80187">
      <w:pPr>
        <w:rPr>
          <w:sz w:val="24"/>
        </w:rPr>
      </w:pPr>
      <w:r>
        <w:rPr>
          <w:sz w:val="24"/>
        </w:rPr>
        <w:t>They experimented with different methods of mapping CYK data structures to CUDA memory hierarchy. They tried storing rule data in global memory, in texture memory, and with storing intermediate results (a value of P matrix cell for a particular non-terminal) in shared memory – the final P matrix is in global memory.</w:t>
      </w:r>
    </w:p>
    <w:p w:rsidR="003D6629" w:rsidRDefault="003D6629" w:rsidP="00B80187">
      <w:pPr>
        <w:rPr>
          <w:sz w:val="24"/>
        </w:rPr>
      </w:pPr>
    </w:p>
    <w:p w:rsidR="003D6629" w:rsidRDefault="003D6629" w:rsidP="00B80187">
      <w:pPr>
        <w:rPr>
          <w:sz w:val="24"/>
        </w:rPr>
      </w:pPr>
      <w:r>
        <w:rPr>
          <w:sz w:val="24"/>
        </w:rPr>
        <w:t xml:space="preserve">They experimented with a grammar obtained from a Penn Treebank with 98 non-terminals and 3840 binary rules, using </w:t>
      </w:r>
      <w:proofErr w:type="spellStart"/>
      <w:r>
        <w:rPr>
          <w:sz w:val="24"/>
        </w:rPr>
        <w:t>NVidia</w:t>
      </w:r>
      <w:proofErr w:type="spellEnd"/>
      <w:r>
        <w:rPr>
          <w:sz w:val="24"/>
        </w:rPr>
        <w:t xml:space="preserve"> 560 Ti GPU with 8 streaming multiprocessors having in total 384 CUDA cores, with 1GB of global memory, and 48KB of shared memory size. The CPU was Core i3 3.10GHz with 8 GB of operating memory. The greatest speedup is 8.41</w:t>
      </w:r>
      <w:r w:rsidRPr="005400AF">
        <w:rPr>
          <w:sz w:val="24"/>
        </w:rPr>
        <w:t>×</w:t>
      </w:r>
      <w:r>
        <w:rPr>
          <w:sz w:val="24"/>
        </w:rPr>
        <w:t xml:space="preserve"> over sequential CYK version for a combination of using left variable sorting, shared memory and dummy rules, but for a relatively small grammar. With a full size grammar, they obtain 8.21</w:t>
      </w:r>
      <w:r w:rsidRPr="005400AF">
        <w:rPr>
          <w:sz w:val="24"/>
        </w:rPr>
        <w:t>×</w:t>
      </w:r>
      <w:r>
        <w:rPr>
          <w:sz w:val="24"/>
        </w:rPr>
        <w:t xml:space="preserve"> speedup using the right-variable sorting, and without using the shared memory. They notice that using texture memory over global memory for storing grammar rules does not increase performance of the algorithm. </w:t>
      </w:r>
    </w:p>
    <w:p w:rsidR="003D6629" w:rsidRPr="00CF6563" w:rsidRDefault="003D6629" w:rsidP="00CD5EC0">
      <w:pPr>
        <w:pStyle w:val="Heading2"/>
        <w:rPr>
          <w:b/>
          <w:sz w:val="32"/>
          <w:szCs w:val="32"/>
        </w:rPr>
      </w:pPr>
      <w:bookmarkStart w:id="13" w:name="_Toc449679349"/>
      <w:r>
        <w:rPr>
          <w:b/>
          <w:sz w:val="32"/>
          <w:szCs w:val="32"/>
        </w:rPr>
        <w:lastRenderedPageBreak/>
        <w:t>3.5</w:t>
      </w:r>
      <w:r w:rsidRPr="00CF6563">
        <w:rPr>
          <w:b/>
          <w:sz w:val="32"/>
          <w:szCs w:val="32"/>
        </w:rPr>
        <w:t xml:space="preserve">    Summary of Presented Solutions</w:t>
      </w:r>
      <w:bookmarkEnd w:id="13"/>
    </w:p>
    <w:p w:rsidR="003D6629" w:rsidRPr="00A7457F" w:rsidRDefault="003D6629" w:rsidP="00BF62B3">
      <w:pPr>
        <w:rPr>
          <w:sz w:val="24"/>
        </w:rPr>
      </w:pPr>
    </w:p>
    <w:p w:rsidR="003D6629" w:rsidRDefault="003D6629" w:rsidP="00BE20C4">
      <w:pPr>
        <w:rPr>
          <w:sz w:val="24"/>
        </w:rPr>
      </w:pPr>
      <w:r>
        <w:rPr>
          <w:sz w:val="24"/>
        </w:rPr>
        <w:t>Following the overview of existing solutions to parallelize CYK parser algorithm, Table 1</w:t>
      </w:r>
      <w:r w:rsidRPr="00A7457F">
        <w:rPr>
          <w:sz w:val="24"/>
        </w:rPr>
        <w:t xml:space="preserve"> gives a </w:t>
      </w:r>
      <w:r>
        <w:rPr>
          <w:sz w:val="24"/>
        </w:rPr>
        <w:t xml:space="preserve">summary </w:t>
      </w:r>
      <w:r w:rsidRPr="00A7457F">
        <w:rPr>
          <w:sz w:val="24"/>
        </w:rPr>
        <w:t>comp</w:t>
      </w:r>
      <w:r>
        <w:rPr>
          <w:sz w:val="24"/>
        </w:rPr>
        <w:t>arison of selected solutions</w:t>
      </w:r>
      <w:r w:rsidRPr="00A7457F">
        <w:rPr>
          <w:sz w:val="24"/>
        </w:rPr>
        <w:t xml:space="preserve"> </w:t>
      </w:r>
      <w:r>
        <w:rPr>
          <w:sz w:val="24"/>
        </w:rPr>
        <w:t xml:space="preserve">in </w:t>
      </w:r>
      <w:r w:rsidRPr="00A7457F">
        <w:rPr>
          <w:sz w:val="24"/>
        </w:rPr>
        <w:t xml:space="preserve">terms of </w:t>
      </w:r>
      <w:r>
        <w:rPr>
          <w:sz w:val="24"/>
        </w:rPr>
        <w:t xml:space="preserve">most important parameters with our solution. We have chosen the best performing solution in terms of speedup to sequential CYK version from each architecture category described in </w:t>
      </w:r>
      <w:r w:rsidR="00303EE6">
        <w:rPr>
          <w:sz w:val="24"/>
        </w:rPr>
        <w:t>section</w:t>
      </w:r>
      <w:r>
        <w:rPr>
          <w:sz w:val="24"/>
        </w:rPr>
        <w:t>s 3.1-3.4. We are mostly interested in solutions that solve the exactly same problem as ours, namely CYK recognizer. However, we also included a few solutions that are dealing with the probabilistic CYK algorithm, because this algorithm is structurally similar to basic algorithm, the main difference being that it needs floating point arithmetic operations instead of logical operations (on bit arrays representing sets of non-terminals). Because of that structural similarity, the basic ideas for parallelization could be reused for both types of algorithms (but a hardware needs are different).</w:t>
      </w:r>
    </w:p>
    <w:p w:rsidR="003D6629" w:rsidRDefault="003D6629" w:rsidP="00BE20C4">
      <w:pPr>
        <w:rPr>
          <w:sz w:val="24"/>
        </w:rPr>
      </w:pPr>
    </w:p>
    <w:p w:rsidR="003D6629" w:rsidRPr="00A7457F" w:rsidRDefault="003D6629" w:rsidP="00BE20C4">
      <w:pPr>
        <w:rPr>
          <w:sz w:val="24"/>
        </w:rPr>
      </w:pPr>
      <w:r>
        <w:rPr>
          <w:sz w:val="24"/>
        </w:rPr>
        <w:t xml:space="preserve">In Table 1 for each solution, we list best achieved speed-ups (it is usually not a single value, but a range of values depending of parameters such as grammar size and the length of input), the hardware architecture it is targeted to, the variant of CFG it could directly process, the size of grammar, and the length of input sequences used in experimentation, whether the verification was performed by actually running the parallelized solution or just simulating it, and about the scalability and extensibility properties as we defined them in </w:t>
      </w:r>
      <w:r w:rsidR="00303EE6">
        <w:rPr>
          <w:sz w:val="24"/>
        </w:rPr>
        <w:t>section</w:t>
      </w:r>
      <w:r>
        <w:rPr>
          <w:sz w:val="24"/>
        </w:rPr>
        <w:t xml:space="preserve"> 2.4.</w:t>
      </w:r>
    </w:p>
    <w:p w:rsidR="003D6629" w:rsidRDefault="003D6629" w:rsidP="005C00F7">
      <w:pPr>
        <w:rPr>
          <w:rFonts w:ascii="Calibri" w:hAnsi="Calibri"/>
          <w:b/>
          <w:sz w:val="24"/>
        </w:rPr>
      </w:pPr>
    </w:p>
    <w:p w:rsidR="003D6629" w:rsidRPr="00D865A2" w:rsidRDefault="003D6629" w:rsidP="005C00F7">
      <w:pPr>
        <w:rPr>
          <w:rFonts w:ascii="Calibri" w:hAnsi="Calibri"/>
          <w:sz w:val="24"/>
        </w:rPr>
      </w:pPr>
      <w:r w:rsidRPr="00D865A2">
        <w:rPr>
          <w:rFonts w:ascii="Calibri" w:hAnsi="Calibri"/>
          <w:b/>
          <w:sz w:val="24"/>
        </w:rPr>
        <w:t xml:space="preserve">Table </w:t>
      </w:r>
      <w:r>
        <w:rPr>
          <w:rFonts w:ascii="Calibri" w:hAnsi="Calibri"/>
          <w:b/>
          <w:sz w:val="24"/>
        </w:rPr>
        <w:t>1</w:t>
      </w:r>
      <w:r w:rsidRPr="00D865A2">
        <w:rPr>
          <w:rFonts w:ascii="Calibri" w:hAnsi="Calibri"/>
          <w:sz w:val="24"/>
        </w:rPr>
        <w:t xml:space="preserve"> A Summary of existing solutions to parallel CYK parsing</w:t>
      </w:r>
    </w:p>
    <w:tbl>
      <w:tblPr>
        <w:tblW w:w="100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56"/>
        <w:gridCol w:w="1043"/>
        <w:gridCol w:w="1430"/>
        <w:gridCol w:w="923"/>
        <w:gridCol w:w="1920"/>
        <w:gridCol w:w="1469"/>
        <w:gridCol w:w="1683"/>
      </w:tblGrid>
      <w:tr w:rsidR="003D6629" w:rsidRPr="009077ED" w:rsidTr="00176FB9">
        <w:tc>
          <w:tcPr>
            <w:tcW w:w="1556" w:type="dxa"/>
          </w:tcPr>
          <w:p w:rsidR="003D6629" w:rsidRPr="009077ED" w:rsidRDefault="003D6629" w:rsidP="00BF62B3">
            <w:pPr>
              <w:rPr>
                <w:sz w:val="24"/>
              </w:rPr>
            </w:pPr>
            <w:r>
              <w:rPr>
                <w:sz w:val="24"/>
              </w:rPr>
              <w:t>Authors and year</w:t>
            </w:r>
          </w:p>
        </w:tc>
        <w:tc>
          <w:tcPr>
            <w:tcW w:w="1043" w:type="dxa"/>
          </w:tcPr>
          <w:p w:rsidR="003D6629" w:rsidRDefault="003D6629" w:rsidP="00D9136A">
            <w:pPr>
              <w:rPr>
                <w:sz w:val="24"/>
              </w:rPr>
            </w:pPr>
            <w:r>
              <w:rPr>
                <w:sz w:val="24"/>
              </w:rPr>
              <w:t>Speedup</w:t>
            </w:r>
          </w:p>
          <w:p w:rsidR="003D6629" w:rsidRPr="009077ED" w:rsidRDefault="003D6629" w:rsidP="00D9136A">
            <w:pPr>
              <w:rPr>
                <w:sz w:val="24"/>
              </w:rPr>
            </w:pPr>
            <w:r>
              <w:rPr>
                <w:sz w:val="24"/>
              </w:rPr>
              <w:t>range</w:t>
            </w:r>
          </w:p>
        </w:tc>
        <w:tc>
          <w:tcPr>
            <w:tcW w:w="1430" w:type="dxa"/>
          </w:tcPr>
          <w:p w:rsidR="003D6629" w:rsidRPr="009077ED" w:rsidRDefault="003D6629" w:rsidP="00BF62B3">
            <w:pPr>
              <w:rPr>
                <w:sz w:val="24"/>
              </w:rPr>
            </w:pPr>
            <w:r>
              <w:rPr>
                <w:sz w:val="24"/>
              </w:rPr>
              <w:t>Parallel Architecture</w:t>
            </w:r>
          </w:p>
        </w:tc>
        <w:tc>
          <w:tcPr>
            <w:tcW w:w="923" w:type="dxa"/>
          </w:tcPr>
          <w:p w:rsidR="003D6629" w:rsidRPr="009077ED" w:rsidRDefault="003D6629" w:rsidP="00D9136A">
            <w:pPr>
              <w:rPr>
                <w:sz w:val="24"/>
              </w:rPr>
            </w:pPr>
            <w:r>
              <w:rPr>
                <w:sz w:val="24"/>
              </w:rPr>
              <w:t>CFG type</w:t>
            </w:r>
          </w:p>
        </w:tc>
        <w:tc>
          <w:tcPr>
            <w:tcW w:w="1920" w:type="dxa"/>
          </w:tcPr>
          <w:p w:rsidR="003D6629" w:rsidRPr="009077ED" w:rsidRDefault="003D6629" w:rsidP="00D9136A">
            <w:pPr>
              <w:rPr>
                <w:sz w:val="24"/>
              </w:rPr>
            </w:pPr>
            <w:r>
              <w:rPr>
                <w:sz w:val="24"/>
              </w:rPr>
              <w:t xml:space="preserve">CFG </w:t>
            </w:r>
            <w:proofErr w:type="spellStart"/>
            <w:r>
              <w:rPr>
                <w:sz w:val="24"/>
              </w:rPr>
              <w:t>vars</w:t>
            </w:r>
            <w:proofErr w:type="spellEnd"/>
            <w:r>
              <w:rPr>
                <w:sz w:val="24"/>
              </w:rPr>
              <w:t xml:space="preserve">/rules/ input length </w:t>
            </w:r>
          </w:p>
        </w:tc>
        <w:tc>
          <w:tcPr>
            <w:tcW w:w="1469" w:type="dxa"/>
          </w:tcPr>
          <w:p w:rsidR="003D6629" w:rsidRPr="009077ED" w:rsidRDefault="003D6629" w:rsidP="00BF62B3">
            <w:pPr>
              <w:rPr>
                <w:sz w:val="24"/>
              </w:rPr>
            </w:pPr>
            <w:r>
              <w:rPr>
                <w:sz w:val="24"/>
              </w:rPr>
              <w:t>Verification</w:t>
            </w:r>
          </w:p>
        </w:tc>
        <w:tc>
          <w:tcPr>
            <w:tcW w:w="1683" w:type="dxa"/>
          </w:tcPr>
          <w:p w:rsidR="003D6629" w:rsidRDefault="003D6629" w:rsidP="00BF62B3">
            <w:pPr>
              <w:rPr>
                <w:sz w:val="24"/>
              </w:rPr>
            </w:pPr>
            <w:r>
              <w:rPr>
                <w:sz w:val="24"/>
              </w:rPr>
              <w:t>Scalable</w:t>
            </w:r>
          </w:p>
          <w:p w:rsidR="003D6629" w:rsidRPr="009077ED" w:rsidRDefault="003D6629" w:rsidP="00BF62B3">
            <w:pPr>
              <w:rPr>
                <w:sz w:val="24"/>
              </w:rPr>
            </w:pPr>
            <w:r>
              <w:rPr>
                <w:sz w:val="24"/>
              </w:rPr>
              <w:t>/Extensible</w:t>
            </w:r>
          </w:p>
        </w:tc>
      </w:tr>
      <w:tr w:rsidR="003D6629" w:rsidRPr="009077ED" w:rsidTr="00176FB9">
        <w:tc>
          <w:tcPr>
            <w:tcW w:w="1556" w:type="dxa"/>
          </w:tcPr>
          <w:p w:rsidR="003D6629" w:rsidRPr="009077ED" w:rsidRDefault="003D6629" w:rsidP="00D9136A">
            <w:pPr>
              <w:rPr>
                <w:sz w:val="24"/>
              </w:rPr>
            </w:pPr>
            <w:r w:rsidRPr="008E7953">
              <w:rPr>
                <w:sz w:val="24"/>
              </w:rPr>
              <w:t>Boyd-</w:t>
            </w:r>
            <w:proofErr w:type="spellStart"/>
            <w:r w:rsidRPr="008E7953">
              <w:rPr>
                <w:sz w:val="24"/>
              </w:rPr>
              <w:t>Wickizer</w:t>
            </w:r>
            <w:proofErr w:type="spellEnd"/>
            <w:r>
              <w:rPr>
                <w:sz w:val="24"/>
              </w:rPr>
              <w:t xml:space="preserve"> (2009) [15]</w:t>
            </w:r>
          </w:p>
        </w:tc>
        <w:tc>
          <w:tcPr>
            <w:tcW w:w="1043" w:type="dxa"/>
          </w:tcPr>
          <w:p w:rsidR="003D6629" w:rsidRPr="009077ED" w:rsidRDefault="003D6629" w:rsidP="00D9136A">
            <w:pPr>
              <w:rPr>
                <w:sz w:val="24"/>
              </w:rPr>
            </w:pPr>
            <w:r>
              <w:rPr>
                <w:sz w:val="24"/>
              </w:rPr>
              <w:t>15.2</w:t>
            </w:r>
            <w:r w:rsidRPr="005400AF">
              <w:rPr>
                <w:sz w:val="24"/>
              </w:rPr>
              <w:t>×</w:t>
            </w:r>
            <w:r>
              <w:rPr>
                <w:sz w:val="24"/>
              </w:rPr>
              <w:t xml:space="preserve"> </w:t>
            </w:r>
          </w:p>
        </w:tc>
        <w:tc>
          <w:tcPr>
            <w:tcW w:w="1430" w:type="dxa"/>
          </w:tcPr>
          <w:p w:rsidR="003D6629" w:rsidRPr="009077ED" w:rsidRDefault="003D6629" w:rsidP="00D9136A">
            <w:pPr>
              <w:rPr>
                <w:sz w:val="24"/>
              </w:rPr>
            </w:pPr>
            <w:r>
              <w:rPr>
                <w:sz w:val="24"/>
              </w:rPr>
              <w:t>Multi-core (16) CPU</w:t>
            </w:r>
          </w:p>
        </w:tc>
        <w:tc>
          <w:tcPr>
            <w:tcW w:w="923" w:type="dxa"/>
          </w:tcPr>
          <w:p w:rsidR="003D6629" w:rsidRPr="009077ED" w:rsidRDefault="003D6629" w:rsidP="00D9136A">
            <w:pPr>
              <w:rPr>
                <w:sz w:val="24"/>
              </w:rPr>
            </w:pPr>
            <w:r>
              <w:rPr>
                <w:sz w:val="24"/>
              </w:rPr>
              <w:t>CNF/w unary rules</w:t>
            </w:r>
          </w:p>
        </w:tc>
        <w:tc>
          <w:tcPr>
            <w:tcW w:w="1920" w:type="dxa"/>
          </w:tcPr>
          <w:p w:rsidR="003D6629" w:rsidRDefault="003D6629" w:rsidP="00D9136A">
            <w:pPr>
              <w:rPr>
                <w:sz w:val="24"/>
              </w:rPr>
            </w:pPr>
            <w:r>
              <w:rPr>
                <w:sz w:val="24"/>
              </w:rPr>
              <w:t>2800/13400/</w:t>
            </w:r>
          </w:p>
          <w:p w:rsidR="003D6629" w:rsidRPr="009077ED" w:rsidRDefault="003D6629" w:rsidP="00D9136A">
            <w:pPr>
              <w:rPr>
                <w:sz w:val="24"/>
              </w:rPr>
            </w:pPr>
            <w:r>
              <w:rPr>
                <w:sz w:val="24"/>
              </w:rPr>
              <w:t>7-16</w:t>
            </w:r>
          </w:p>
        </w:tc>
        <w:tc>
          <w:tcPr>
            <w:tcW w:w="1469" w:type="dxa"/>
          </w:tcPr>
          <w:p w:rsidR="003D6629" w:rsidRPr="009077ED" w:rsidRDefault="003D6629" w:rsidP="00D9136A">
            <w:pPr>
              <w:rPr>
                <w:sz w:val="24"/>
              </w:rPr>
            </w:pPr>
            <w:r>
              <w:rPr>
                <w:sz w:val="24"/>
              </w:rPr>
              <w:t>experimental</w:t>
            </w:r>
          </w:p>
        </w:tc>
        <w:tc>
          <w:tcPr>
            <w:tcW w:w="1683" w:type="dxa"/>
          </w:tcPr>
          <w:p w:rsidR="003D6629" w:rsidRPr="009077ED" w:rsidRDefault="003D6629" w:rsidP="00D9136A">
            <w:pPr>
              <w:rPr>
                <w:sz w:val="24"/>
              </w:rPr>
            </w:pPr>
            <w:r>
              <w:rPr>
                <w:sz w:val="24"/>
              </w:rPr>
              <w:t>Yes/yes</w:t>
            </w:r>
          </w:p>
        </w:tc>
      </w:tr>
      <w:tr w:rsidR="003D6629" w:rsidRPr="009077ED" w:rsidTr="00176FB9">
        <w:tc>
          <w:tcPr>
            <w:tcW w:w="1556" w:type="dxa"/>
          </w:tcPr>
          <w:p w:rsidR="003D6629" w:rsidRDefault="003D6629" w:rsidP="00BF62B3">
            <w:pPr>
              <w:rPr>
                <w:sz w:val="24"/>
              </w:rPr>
            </w:pPr>
            <w:r>
              <w:rPr>
                <w:sz w:val="24"/>
              </w:rPr>
              <w:t>Takashi</w:t>
            </w:r>
          </w:p>
          <w:p w:rsidR="003D6629" w:rsidRPr="009077ED" w:rsidRDefault="003D6629" w:rsidP="00BF62B3">
            <w:pPr>
              <w:rPr>
                <w:sz w:val="24"/>
              </w:rPr>
            </w:pPr>
            <w:r>
              <w:rPr>
                <w:sz w:val="24"/>
              </w:rPr>
              <w:t>(1997) [19]</w:t>
            </w:r>
          </w:p>
        </w:tc>
        <w:tc>
          <w:tcPr>
            <w:tcW w:w="1043" w:type="dxa"/>
          </w:tcPr>
          <w:p w:rsidR="003D6629" w:rsidRDefault="003D6629" w:rsidP="00D9136A">
            <w:pPr>
              <w:rPr>
                <w:sz w:val="24"/>
              </w:rPr>
            </w:pPr>
            <w:r>
              <w:rPr>
                <w:sz w:val="24"/>
              </w:rPr>
              <w:t>5</w:t>
            </w:r>
            <w:r w:rsidRPr="005400AF">
              <w:rPr>
                <w:sz w:val="24"/>
              </w:rPr>
              <w:t>×</w:t>
            </w:r>
          </w:p>
          <w:p w:rsidR="003D6629" w:rsidRDefault="003D6629" w:rsidP="00D9136A">
            <w:pPr>
              <w:rPr>
                <w:sz w:val="24"/>
              </w:rPr>
            </w:pPr>
            <w:r>
              <w:rPr>
                <w:sz w:val="24"/>
              </w:rPr>
              <w:t xml:space="preserve">– </w:t>
            </w:r>
          </w:p>
          <w:p w:rsidR="003D6629" w:rsidRPr="009077ED" w:rsidRDefault="003D6629" w:rsidP="00D9136A">
            <w:pPr>
              <w:rPr>
                <w:sz w:val="24"/>
              </w:rPr>
            </w:pPr>
            <w:r>
              <w:rPr>
                <w:sz w:val="24"/>
              </w:rPr>
              <w:t>45</w:t>
            </w:r>
            <w:r w:rsidRPr="005400AF">
              <w:rPr>
                <w:sz w:val="24"/>
              </w:rPr>
              <w:t>×</w:t>
            </w:r>
          </w:p>
        </w:tc>
        <w:tc>
          <w:tcPr>
            <w:tcW w:w="1430" w:type="dxa"/>
          </w:tcPr>
          <w:p w:rsidR="003D6629" w:rsidRDefault="003D6629" w:rsidP="00BF62B3">
            <w:pPr>
              <w:rPr>
                <w:sz w:val="24"/>
              </w:rPr>
            </w:pPr>
            <w:r>
              <w:rPr>
                <w:sz w:val="24"/>
              </w:rPr>
              <w:t>Distributed memory symmetric</w:t>
            </w:r>
          </w:p>
          <w:p w:rsidR="003D6629" w:rsidRPr="009077ED" w:rsidRDefault="003D6629" w:rsidP="00BF62B3">
            <w:pPr>
              <w:rPr>
                <w:sz w:val="24"/>
              </w:rPr>
            </w:pPr>
            <w:r>
              <w:rPr>
                <w:sz w:val="24"/>
              </w:rPr>
              <w:t>(256 nodes)</w:t>
            </w:r>
          </w:p>
        </w:tc>
        <w:tc>
          <w:tcPr>
            <w:tcW w:w="923" w:type="dxa"/>
          </w:tcPr>
          <w:p w:rsidR="003D6629" w:rsidRPr="009077ED" w:rsidRDefault="003D6629" w:rsidP="00D9136A">
            <w:pPr>
              <w:rPr>
                <w:sz w:val="24"/>
              </w:rPr>
            </w:pPr>
            <w:r>
              <w:rPr>
                <w:sz w:val="24"/>
              </w:rPr>
              <w:t>CNF</w:t>
            </w:r>
          </w:p>
        </w:tc>
        <w:tc>
          <w:tcPr>
            <w:tcW w:w="1920" w:type="dxa"/>
          </w:tcPr>
          <w:p w:rsidR="003D6629" w:rsidRDefault="003D6629" w:rsidP="00D9136A">
            <w:pPr>
              <w:rPr>
                <w:sz w:val="24"/>
              </w:rPr>
            </w:pPr>
            <w:r>
              <w:rPr>
                <w:sz w:val="24"/>
              </w:rPr>
              <w:t>200/19000/</w:t>
            </w:r>
          </w:p>
          <w:p w:rsidR="003D6629" w:rsidRPr="009077ED" w:rsidRDefault="003D6629" w:rsidP="00D9136A">
            <w:pPr>
              <w:rPr>
                <w:sz w:val="24"/>
              </w:rPr>
            </w:pPr>
            <w:r>
              <w:rPr>
                <w:sz w:val="24"/>
              </w:rPr>
              <w:t>40-120</w:t>
            </w:r>
          </w:p>
        </w:tc>
        <w:tc>
          <w:tcPr>
            <w:tcW w:w="1469" w:type="dxa"/>
          </w:tcPr>
          <w:p w:rsidR="003D6629" w:rsidRPr="009077ED" w:rsidRDefault="003D6629" w:rsidP="00BF62B3">
            <w:pPr>
              <w:rPr>
                <w:sz w:val="24"/>
              </w:rPr>
            </w:pPr>
            <w:r>
              <w:rPr>
                <w:sz w:val="24"/>
              </w:rPr>
              <w:t>experimental</w:t>
            </w:r>
          </w:p>
        </w:tc>
        <w:tc>
          <w:tcPr>
            <w:tcW w:w="1683" w:type="dxa"/>
          </w:tcPr>
          <w:p w:rsidR="003D6629" w:rsidRPr="009077ED" w:rsidRDefault="003D6629" w:rsidP="00BF62B3">
            <w:pPr>
              <w:rPr>
                <w:sz w:val="24"/>
              </w:rPr>
            </w:pPr>
            <w:r>
              <w:rPr>
                <w:sz w:val="24"/>
              </w:rPr>
              <w:t>Yes/yes</w:t>
            </w:r>
          </w:p>
        </w:tc>
      </w:tr>
      <w:tr w:rsidR="003D6629" w:rsidRPr="009077ED" w:rsidTr="00176FB9">
        <w:tc>
          <w:tcPr>
            <w:tcW w:w="1556" w:type="dxa"/>
          </w:tcPr>
          <w:p w:rsidR="003D6629" w:rsidRPr="00005132" w:rsidRDefault="003D6629" w:rsidP="00BF62B3">
            <w:pPr>
              <w:rPr>
                <w:sz w:val="24"/>
              </w:rPr>
            </w:pPr>
            <w:proofErr w:type="spellStart"/>
            <w:r>
              <w:rPr>
                <w:sz w:val="24"/>
              </w:rPr>
              <w:t>Ciressan</w:t>
            </w:r>
            <w:proofErr w:type="spellEnd"/>
            <w:r>
              <w:rPr>
                <w:sz w:val="24"/>
              </w:rPr>
              <w:t xml:space="preserve"> et al. (2000)</w:t>
            </w:r>
            <w:r w:rsidRPr="00005132">
              <w:rPr>
                <w:sz w:val="24"/>
              </w:rPr>
              <w:t>[16]</w:t>
            </w:r>
          </w:p>
        </w:tc>
        <w:tc>
          <w:tcPr>
            <w:tcW w:w="1043" w:type="dxa"/>
          </w:tcPr>
          <w:p w:rsidR="003D6629" w:rsidRDefault="003D6629" w:rsidP="00D9136A">
            <w:pPr>
              <w:rPr>
                <w:sz w:val="24"/>
              </w:rPr>
            </w:pPr>
            <w:r>
              <w:rPr>
                <w:sz w:val="24"/>
              </w:rPr>
              <w:t>10</w:t>
            </w:r>
            <w:r w:rsidRPr="005400AF">
              <w:rPr>
                <w:sz w:val="24"/>
              </w:rPr>
              <w:t>×</w:t>
            </w:r>
            <w:r>
              <w:rPr>
                <w:sz w:val="24"/>
              </w:rPr>
              <w:t xml:space="preserve"> –</w:t>
            </w:r>
          </w:p>
          <w:p w:rsidR="003D6629" w:rsidRPr="009077ED" w:rsidRDefault="003D6629" w:rsidP="00D9136A">
            <w:pPr>
              <w:rPr>
                <w:sz w:val="24"/>
              </w:rPr>
            </w:pPr>
            <w:r>
              <w:rPr>
                <w:sz w:val="24"/>
              </w:rPr>
              <w:t>69.9</w:t>
            </w:r>
            <w:r w:rsidRPr="005400AF">
              <w:rPr>
                <w:sz w:val="24"/>
              </w:rPr>
              <w:t>×</w:t>
            </w:r>
          </w:p>
        </w:tc>
        <w:tc>
          <w:tcPr>
            <w:tcW w:w="1430" w:type="dxa"/>
          </w:tcPr>
          <w:p w:rsidR="003D6629" w:rsidRDefault="003D6629" w:rsidP="00BF62B3">
            <w:pPr>
              <w:rPr>
                <w:sz w:val="24"/>
              </w:rPr>
            </w:pPr>
            <w:r>
              <w:rPr>
                <w:sz w:val="24"/>
              </w:rPr>
              <w:t>FPGA/</w:t>
            </w:r>
          </w:p>
          <w:p w:rsidR="003D6629" w:rsidRPr="009077ED" w:rsidRDefault="003D6629" w:rsidP="00BF62B3">
            <w:pPr>
              <w:rPr>
                <w:sz w:val="24"/>
              </w:rPr>
            </w:pPr>
            <w:r>
              <w:rPr>
                <w:sz w:val="24"/>
              </w:rPr>
              <w:t>VHDL</w:t>
            </w:r>
          </w:p>
        </w:tc>
        <w:tc>
          <w:tcPr>
            <w:tcW w:w="923" w:type="dxa"/>
          </w:tcPr>
          <w:p w:rsidR="003D6629" w:rsidRPr="009077ED" w:rsidRDefault="003D6629" w:rsidP="00D9136A">
            <w:pPr>
              <w:rPr>
                <w:sz w:val="24"/>
              </w:rPr>
            </w:pPr>
            <w:r>
              <w:rPr>
                <w:sz w:val="24"/>
              </w:rPr>
              <w:t>CNF</w:t>
            </w:r>
          </w:p>
        </w:tc>
        <w:tc>
          <w:tcPr>
            <w:tcW w:w="1920" w:type="dxa"/>
          </w:tcPr>
          <w:p w:rsidR="003D6629" w:rsidRDefault="003D6629" w:rsidP="00D9136A">
            <w:pPr>
              <w:rPr>
                <w:sz w:val="24"/>
              </w:rPr>
            </w:pPr>
            <w:r>
              <w:rPr>
                <w:sz w:val="24"/>
              </w:rPr>
              <w:t>10100/74000/</w:t>
            </w:r>
          </w:p>
          <w:p w:rsidR="003D6629" w:rsidRPr="009077ED" w:rsidRDefault="003D6629" w:rsidP="00D9136A">
            <w:pPr>
              <w:rPr>
                <w:sz w:val="24"/>
              </w:rPr>
            </w:pPr>
            <w:r>
              <w:rPr>
                <w:sz w:val="24"/>
              </w:rPr>
              <w:t>3-15</w:t>
            </w:r>
          </w:p>
        </w:tc>
        <w:tc>
          <w:tcPr>
            <w:tcW w:w="1469" w:type="dxa"/>
          </w:tcPr>
          <w:p w:rsidR="003D6629" w:rsidRPr="009077ED" w:rsidRDefault="003D6629" w:rsidP="00BF62B3">
            <w:pPr>
              <w:rPr>
                <w:sz w:val="24"/>
              </w:rPr>
            </w:pPr>
            <w:r>
              <w:rPr>
                <w:sz w:val="24"/>
              </w:rPr>
              <w:t>Simulation</w:t>
            </w:r>
          </w:p>
        </w:tc>
        <w:tc>
          <w:tcPr>
            <w:tcW w:w="1683" w:type="dxa"/>
          </w:tcPr>
          <w:p w:rsidR="003D6629" w:rsidRDefault="003D6629" w:rsidP="00BF62B3">
            <w:pPr>
              <w:rPr>
                <w:sz w:val="24"/>
              </w:rPr>
            </w:pPr>
            <w:r>
              <w:rPr>
                <w:sz w:val="24"/>
              </w:rPr>
              <w:t>Yes/</w:t>
            </w:r>
          </w:p>
          <w:p w:rsidR="003D6629" w:rsidRPr="009077ED" w:rsidRDefault="003D6629" w:rsidP="00BF62B3">
            <w:pPr>
              <w:rPr>
                <w:sz w:val="24"/>
              </w:rPr>
            </w:pPr>
            <w:r>
              <w:rPr>
                <w:sz w:val="24"/>
              </w:rPr>
              <w:t>potentially</w:t>
            </w:r>
          </w:p>
        </w:tc>
      </w:tr>
      <w:tr w:rsidR="003D6629" w:rsidRPr="009077ED" w:rsidTr="00176FB9">
        <w:tc>
          <w:tcPr>
            <w:tcW w:w="1556" w:type="dxa"/>
          </w:tcPr>
          <w:p w:rsidR="003D6629" w:rsidRPr="00005132" w:rsidRDefault="003D6629" w:rsidP="00BF62B3">
            <w:pPr>
              <w:rPr>
                <w:sz w:val="24"/>
              </w:rPr>
            </w:pPr>
            <w:proofErr w:type="spellStart"/>
            <w:r w:rsidRPr="00005132">
              <w:rPr>
                <w:sz w:val="24"/>
              </w:rPr>
              <w:t>Bordim</w:t>
            </w:r>
            <w:proofErr w:type="spellEnd"/>
            <w:r w:rsidRPr="00005132">
              <w:rPr>
                <w:sz w:val="24"/>
              </w:rPr>
              <w:t xml:space="preserve"> et al. (2003) [13]</w:t>
            </w:r>
          </w:p>
        </w:tc>
        <w:tc>
          <w:tcPr>
            <w:tcW w:w="1043" w:type="dxa"/>
          </w:tcPr>
          <w:p w:rsidR="003D6629" w:rsidRPr="009077ED" w:rsidRDefault="003D6629" w:rsidP="00D9136A">
            <w:pPr>
              <w:rPr>
                <w:sz w:val="24"/>
              </w:rPr>
            </w:pPr>
            <w:r>
              <w:rPr>
                <w:sz w:val="24"/>
              </w:rPr>
              <w:t>750</w:t>
            </w:r>
            <w:r w:rsidRPr="005400AF">
              <w:rPr>
                <w:sz w:val="24"/>
              </w:rPr>
              <w:t>×</w:t>
            </w:r>
          </w:p>
        </w:tc>
        <w:tc>
          <w:tcPr>
            <w:tcW w:w="1430" w:type="dxa"/>
          </w:tcPr>
          <w:p w:rsidR="003D6629" w:rsidRDefault="003D6629" w:rsidP="00BF62B3">
            <w:pPr>
              <w:rPr>
                <w:sz w:val="24"/>
              </w:rPr>
            </w:pPr>
            <w:r>
              <w:rPr>
                <w:sz w:val="24"/>
              </w:rPr>
              <w:t>FPGA/</w:t>
            </w:r>
          </w:p>
          <w:p w:rsidR="003D6629" w:rsidRPr="009077ED" w:rsidRDefault="003D6629" w:rsidP="00BF62B3">
            <w:pPr>
              <w:rPr>
                <w:sz w:val="24"/>
              </w:rPr>
            </w:pPr>
            <w:proofErr w:type="spellStart"/>
            <w:r>
              <w:rPr>
                <w:sz w:val="24"/>
              </w:rPr>
              <w:t>Verilog</w:t>
            </w:r>
            <w:proofErr w:type="spellEnd"/>
          </w:p>
        </w:tc>
        <w:tc>
          <w:tcPr>
            <w:tcW w:w="923" w:type="dxa"/>
          </w:tcPr>
          <w:p w:rsidR="003D6629" w:rsidRPr="009077ED" w:rsidRDefault="003D6629" w:rsidP="00D9136A">
            <w:pPr>
              <w:rPr>
                <w:sz w:val="24"/>
              </w:rPr>
            </w:pPr>
            <w:r>
              <w:rPr>
                <w:sz w:val="24"/>
              </w:rPr>
              <w:t>CNF</w:t>
            </w:r>
          </w:p>
        </w:tc>
        <w:tc>
          <w:tcPr>
            <w:tcW w:w="1920" w:type="dxa"/>
          </w:tcPr>
          <w:p w:rsidR="003D6629" w:rsidRDefault="003D6629" w:rsidP="00D9136A">
            <w:pPr>
              <w:rPr>
                <w:sz w:val="24"/>
              </w:rPr>
            </w:pPr>
            <w:r>
              <w:rPr>
                <w:sz w:val="24"/>
              </w:rPr>
              <w:t>64/2048/</w:t>
            </w:r>
          </w:p>
          <w:p w:rsidR="003D6629" w:rsidRPr="009077ED" w:rsidRDefault="003D6629" w:rsidP="00D9136A">
            <w:pPr>
              <w:rPr>
                <w:sz w:val="24"/>
              </w:rPr>
            </w:pPr>
            <w:r>
              <w:rPr>
                <w:sz w:val="24"/>
              </w:rPr>
              <w:t>32</w:t>
            </w:r>
          </w:p>
        </w:tc>
        <w:tc>
          <w:tcPr>
            <w:tcW w:w="1469" w:type="dxa"/>
          </w:tcPr>
          <w:p w:rsidR="003D6629" w:rsidRPr="009077ED" w:rsidRDefault="003D6629" w:rsidP="00BF62B3">
            <w:pPr>
              <w:rPr>
                <w:sz w:val="24"/>
              </w:rPr>
            </w:pPr>
            <w:r>
              <w:rPr>
                <w:sz w:val="24"/>
              </w:rPr>
              <w:t>experimental</w:t>
            </w:r>
          </w:p>
        </w:tc>
        <w:tc>
          <w:tcPr>
            <w:tcW w:w="1683" w:type="dxa"/>
          </w:tcPr>
          <w:p w:rsidR="003D6629" w:rsidRPr="009077ED" w:rsidRDefault="003D6629" w:rsidP="00BF62B3">
            <w:pPr>
              <w:rPr>
                <w:sz w:val="24"/>
              </w:rPr>
            </w:pPr>
            <w:r>
              <w:rPr>
                <w:sz w:val="24"/>
              </w:rPr>
              <w:t>No/?</w:t>
            </w:r>
          </w:p>
        </w:tc>
      </w:tr>
      <w:tr w:rsidR="003D6629" w:rsidRPr="009077ED" w:rsidTr="00176FB9">
        <w:tc>
          <w:tcPr>
            <w:tcW w:w="1556" w:type="dxa"/>
          </w:tcPr>
          <w:p w:rsidR="003D6629" w:rsidRDefault="003D6629" w:rsidP="00BF62B3">
            <w:pPr>
              <w:rPr>
                <w:sz w:val="24"/>
              </w:rPr>
            </w:pPr>
            <w:r w:rsidRPr="005400AF">
              <w:rPr>
                <w:sz w:val="24"/>
              </w:rPr>
              <w:t>Yi et al.</w:t>
            </w:r>
          </w:p>
          <w:p w:rsidR="003D6629" w:rsidRPr="009077ED" w:rsidRDefault="003D6629" w:rsidP="00BF62B3">
            <w:pPr>
              <w:rPr>
                <w:sz w:val="24"/>
              </w:rPr>
            </w:pPr>
            <w:r w:rsidRPr="005400AF">
              <w:rPr>
                <w:sz w:val="24"/>
              </w:rPr>
              <w:t xml:space="preserve"> </w:t>
            </w:r>
            <w:r>
              <w:rPr>
                <w:sz w:val="24"/>
              </w:rPr>
              <w:t>(2014) [25]</w:t>
            </w:r>
          </w:p>
        </w:tc>
        <w:tc>
          <w:tcPr>
            <w:tcW w:w="1043" w:type="dxa"/>
          </w:tcPr>
          <w:p w:rsidR="003D6629" w:rsidRPr="009077ED" w:rsidRDefault="003D6629" w:rsidP="00D9136A">
            <w:pPr>
              <w:rPr>
                <w:sz w:val="24"/>
              </w:rPr>
            </w:pPr>
            <w:r>
              <w:rPr>
                <w:sz w:val="24"/>
              </w:rPr>
              <w:t>25.8</w:t>
            </w:r>
            <w:r w:rsidRPr="005400AF">
              <w:rPr>
                <w:sz w:val="24"/>
              </w:rPr>
              <w:t>×</w:t>
            </w:r>
          </w:p>
        </w:tc>
        <w:tc>
          <w:tcPr>
            <w:tcW w:w="1430" w:type="dxa"/>
          </w:tcPr>
          <w:p w:rsidR="003D6629" w:rsidRDefault="003D6629" w:rsidP="00BF62B3">
            <w:pPr>
              <w:rPr>
                <w:sz w:val="24"/>
              </w:rPr>
            </w:pPr>
            <w:r>
              <w:rPr>
                <w:sz w:val="24"/>
              </w:rPr>
              <w:t xml:space="preserve">GPU </w:t>
            </w:r>
          </w:p>
          <w:p w:rsidR="003D6629" w:rsidRPr="009077ED" w:rsidRDefault="003D6629" w:rsidP="00BF62B3">
            <w:pPr>
              <w:rPr>
                <w:sz w:val="24"/>
              </w:rPr>
            </w:pPr>
            <w:r>
              <w:rPr>
                <w:sz w:val="24"/>
              </w:rPr>
              <w:t>(480 cores)</w:t>
            </w:r>
          </w:p>
        </w:tc>
        <w:tc>
          <w:tcPr>
            <w:tcW w:w="923" w:type="dxa"/>
          </w:tcPr>
          <w:p w:rsidR="003D6629" w:rsidRPr="009077ED" w:rsidRDefault="003D6629" w:rsidP="00D9136A">
            <w:pPr>
              <w:rPr>
                <w:sz w:val="24"/>
              </w:rPr>
            </w:pPr>
            <w:r>
              <w:rPr>
                <w:sz w:val="24"/>
              </w:rPr>
              <w:t>PCFG /CNF</w:t>
            </w:r>
          </w:p>
        </w:tc>
        <w:tc>
          <w:tcPr>
            <w:tcW w:w="1920" w:type="dxa"/>
          </w:tcPr>
          <w:p w:rsidR="003D6629" w:rsidRDefault="003D6629" w:rsidP="00D9136A">
            <w:pPr>
              <w:rPr>
                <w:sz w:val="24"/>
              </w:rPr>
            </w:pPr>
            <w:r>
              <w:rPr>
                <w:sz w:val="24"/>
              </w:rPr>
              <w:t>1120/900000/</w:t>
            </w:r>
          </w:p>
          <w:p w:rsidR="003D6629" w:rsidRPr="009077ED" w:rsidRDefault="003D6629" w:rsidP="00D9136A">
            <w:pPr>
              <w:rPr>
                <w:sz w:val="24"/>
              </w:rPr>
            </w:pPr>
            <w:r>
              <w:rPr>
                <w:sz w:val="24"/>
              </w:rPr>
              <w:t>~20</w:t>
            </w:r>
          </w:p>
        </w:tc>
        <w:tc>
          <w:tcPr>
            <w:tcW w:w="1469" w:type="dxa"/>
          </w:tcPr>
          <w:p w:rsidR="003D6629" w:rsidRPr="009077ED" w:rsidRDefault="003D6629" w:rsidP="00BF62B3">
            <w:pPr>
              <w:rPr>
                <w:sz w:val="24"/>
              </w:rPr>
            </w:pPr>
            <w:r>
              <w:rPr>
                <w:sz w:val="24"/>
              </w:rPr>
              <w:t>experimental</w:t>
            </w:r>
          </w:p>
        </w:tc>
        <w:tc>
          <w:tcPr>
            <w:tcW w:w="1683" w:type="dxa"/>
          </w:tcPr>
          <w:p w:rsidR="003D6629" w:rsidRPr="009077ED" w:rsidRDefault="003D6629" w:rsidP="00BF62B3">
            <w:pPr>
              <w:rPr>
                <w:sz w:val="24"/>
              </w:rPr>
            </w:pPr>
            <w:r>
              <w:rPr>
                <w:sz w:val="24"/>
              </w:rPr>
              <w:t>Yes/?</w:t>
            </w:r>
          </w:p>
        </w:tc>
      </w:tr>
      <w:tr w:rsidR="003D6629" w:rsidRPr="009077ED" w:rsidTr="00176FB9">
        <w:tc>
          <w:tcPr>
            <w:tcW w:w="1556" w:type="dxa"/>
          </w:tcPr>
          <w:p w:rsidR="003D6629" w:rsidRDefault="003D6629" w:rsidP="00BF62B3">
            <w:pPr>
              <w:rPr>
                <w:sz w:val="24"/>
              </w:rPr>
            </w:pPr>
            <w:r>
              <w:rPr>
                <w:sz w:val="24"/>
              </w:rPr>
              <w:t>Kim et al.</w:t>
            </w:r>
          </w:p>
          <w:p w:rsidR="003D6629" w:rsidRPr="009077ED" w:rsidRDefault="003D6629" w:rsidP="00BF62B3">
            <w:pPr>
              <w:rPr>
                <w:sz w:val="24"/>
              </w:rPr>
            </w:pPr>
            <w:r>
              <w:rPr>
                <w:sz w:val="24"/>
              </w:rPr>
              <w:t xml:space="preserve"> (2014) [18]</w:t>
            </w:r>
          </w:p>
        </w:tc>
        <w:tc>
          <w:tcPr>
            <w:tcW w:w="1043" w:type="dxa"/>
          </w:tcPr>
          <w:p w:rsidR="003D6629" w:rsidRPr="009077ED" w:rsidRDefault="003D6629" w:rsidP="00D9136A">
            <w:pPr>
              <w:rPr>
                <w:sz w:val="24"/>
              </w:rPr>
            </w:pPr>
            <w:r>
              <w:rPr>
                <w:sz w:val="24"/>
              </w:rPr>
              <w:t>8.41</w:t>
            </w:r>
            <w:r w:rsidRPr="005400AF">
              <w:rPr>
                <w:sz w:val="24"/>
              </w:rPr>
              <w:t>×</w:t>
            </w:r>
          </w:p>
        </w:tc>
        <w:tc>
          <w:tcPr>
            <w:tcW w:w="1430" w:type="dxa"/>
          </w:tcPr>
          <w:p w:rsidR="003D6629" w:rsidRDefault="003D6629" w:rsidP="00BF62B3">
            <w:pPr>
              <w:rPr>
                <w:sz w:val="24"/>
              </w:rPr>
            </w:pPr>
            <w:r>
              <w:rPr>
                <w:sz w:val="24"/>
              </w:rPr>
              <w:t xml:space="preserve">GPU </w:t>
            </w:r>
          </w:p>
          <w:p w:rsidR="003D6629" w:rsidRPr="009077ED" w:rsidRDefault="003D6629" w:rsidP="00BF62B3">
            <w:pPr>
              <w:rPr>
                <w:sz w:val="24"/>
              </w:rPr>
            </w:pPr>
            <w:r>
              <w:rPr>
                <w:sz w:val="24"/>
              </w:rPr>
              <w:t>(384 cores)</w:t>
            </w:r>
          </w:p>
        </w:tc>
        <w:tc>
          <w:tcPr>
            <w:tcW w:w="923" w:type="dxa"/>
          </w:tcPr>
          <w:p w:rsidR="003D6629" w:rsidRPr="009077ED" w:rsidRDefault="003D6629" w:rsidP="00D9136A">
            <w:pPr>
              <w:rPr>
                <w:sz w:val="24"/>
              </w:rPr>
            </w:pPr>
            <w:r>
              <w:rPr>
                <w:sz w:val="24"/>
              </w:rPr>
              <w:t>CNF</w:t>
            </w:r>
          </w:p>
        </w:tc>
        <w:tc>
          <w:tcPr>
            <w:tcW w:w="1920" w:type="dxa"/>
          </w:tcPr>
          <w:p w:rsidR="003D6629" w:rsidRDefault="003D6629" w:rsidP="00D9136A">
            <w:pPr>
              <w:rPr>
                <w:sz w:val="24"/>
              </w:rPr>
            </w:pPr>
            <w:r>
              <w:rPr>
                <w:sz w:val="24"/>
              </w:rPr>
              <w:t>98/3840/</w:t>
            </w:r>
          </w:p>
          <w:p w:rsidR="003D6629" w:rsidRPr="009077ED" w:rsidRDefault="003D6629" w:rsidP="00D9136A">
            <w:pPr>
              <w:rPr>
                <w:sz w:val="24"/>
              </w:rPr>
            </w:pPr>
            <w:r>
              <w:rPr>
                <w:sz w:val="24"/>
              </w:rPr>
              <w:t>~20</w:t>
            </w:r>
          </w:p>
        </w:tc>
        <w:tc>
          <w:tcPr>
            <w:tcW w:w="1469" w:type="dxa"/>
          </w:tcPr>
          <w:p w:rsidR="003D6629" w:rsidRPr="009077ED" w:rsidRDefault="003D6629" w:rsidP="00BF62B3">
            <w:pPr>
              <w:rPr>
                <w:sz w:val="24"/>
              </w:rPr>
            </w:pPr>
            <w:r>
              <w:rPr>
                <w:sz w:val="24"/>
              </w:rPr>
              <w:t>experimental</w:t>
            </w:r>
          </w:p>
        </w:tc>
        <w:tc>
          <w:tcPr>
            <w:tcW w:w="1683" w:type="dxa"/>
          </w:tcPr>
          <w:p w:rsidR="003D6629" w:rsidRPr="009077ED" w:rsidRDefault="003D6629" w:rsidP="00BF62B3">
            <w:pPr>
              <w:rPr>
                <w:sz w:val="24"/>
              </w:rPr>
            </w:pPr>
            <w:r>
              <w:rPr>
                <w:sz w:val="24"/>
              </w:rPr>
              <w:t>Yes/?</w:t>
            </w:r>
          </w:p>
        </w:tc>
      </w:tr>
    </w:tbl>
    <w:p w:rsidR="003D6629" w:rsidRPr="00A7457F" w:rsidRDefault="003D6629" w:rsidP="00BF62B3">
      <w:pPr>
        <w:rPr>
          <w:sz w:val="24"/>
        </w:rPr>
      </w:pPr>
    </w:p>
    <w:p w:rsidR="003D6629" w:rsidRDefault="003D6629" w:rsidP="008C757B">
      <w:pPr>
        <w:rPr>
          <w:sz w:val="24"/>
        </w:rPr>
      </w:pPr>
      <w:r>
        <w:rPr>
          <w:sz w:val="24"/>
        </w:rPr>
        <w:t xml:space="preserve">Because the solutions are from different years, implemented on different technology generations, there is no sense of comparing actual runtimes of solutions, but just their speed-up values. The speedup is defined as the ratio between parsing runtime on sequential hardware and a parallel one belonging to the same technology generation. The cautionary note is that those values from different solutions are not directly comparable, but should be put in perspective </w:t>
      </w:r>
      <w:r>
        <w:rPr>
          <w:sz w:val="24"/>
        </w:rPr>
        <w:lastRenderedPageBreak/>
        <w:t xml:space="preserve">with parameters of grammars and the length of input sequence. The solutions that are measured using real grammars (number of non-terminals at least 1000, number of rules at least several thousand) and that are verified by running an actual implementation in parallel are much more credible than solutions using toy examples, too long input sequences or just simulating the algorithm behavior. Also, there is no standard (benchmark) implementation of the sequential CYK algorithm, and it also greatly affects the overall speed up value. We have chosen to present speed-up values in comparison to “canonical” CYK implementations as it is described in the literature when introducing it, with the usual set of compiler optimizations and with a choice efficient data structures for representing P matrix), and not some special restructured variants that are using the ideas obtained from parallel implementations (e.g. by introducing huge look-up tables to trade space for run time, etc). </w:t>
      </w:r>
    </w:p>
    <w:p w:rsidR="003D6629" w:rsidRPr="00A7457F" w:rsidRDefault="003D6629" w:rsidP="008C757B">
      <w:pPr>
        <w:rPr>
          <w:sz w:val="24"/>
        </w:rPr>
      </w:pPr>
    </w:p>
    <w:p w:rsidR="003D6629" w:rsidRPr="00CF6563" w:rsidRDefault="003D6629" w:rsidP="00CF6563">
      <w:pPr>
        <w:pStyle w:val="Heading1"/>
        <w:jc w:val="left"/>
        <w:rPr>
          <w:b/>
          <w:sz w:val="40"/>
          <w:szCs w:val="40"/>
        </w:rPr>
      </w:pPr>
      <w:bookmarkStart w:id="14" w:name="_Toc449679350"/>
      <w:r>
        <w:rPr>
          <w:b/>
          <w:sz w:val="40"/>
          <w:szCs w:val="40"/>
        </w:rPr>
        <w:t>4.   A Dataflow Implementation of a CYK P</w:t>
      </w:r>
      <w:r w:rsidRPr="00CF6563">
        <w:rPr>
          <w:b/>
          <w:sz w:val="40"/>
          <w:szCs w:val="40"/>
        </w:rPr>
        <w:t>arser</w:t>
      </w:r>
      <w:bookmarkEnd w:id="14"/>
    </w:p>
    <w:p w:rsidR="003D6629" w:rsidRPr="00A7457F" w:rsidRDefault="003D6629" w:rsidP="00CD5EC0">
      <w:pPr>
        <w:rPr>
          <w:sz w:val="24"/>
        </w:rPr>
      </w:pPr>
    </w:p>
    <w:p w:rsidR="003D6629" w:rsidRDefault="003D6629" w:rsidP="00CD5EC0">
      <w:pPr>
        <w:rPr>
          <w:sz w:val="24"/>
        </w:rPr>
      </w:pPr>
      <w:r>
        <w:rPr>
          <w:sz w:val="24"/>
        </w:rPr>
        <w:t xml:space="preserve">Our solution of parallel CYK parsing is targeted to streaming dataflow architecture of reconfigurable hardware accelerators offered by </w:t>
      </w:r>
      <w:proofErr w:type="spellStart"/>
      <w:r w:rsidRPr="00A7457F">
        <w:rPr>
          <w:sz w:val="24"/>
        </w:rPr>
        <w:t>Maxeler</w:t>
      </w:r>
      <w:proofErr w:type="spellEnd"/>
      <w:r w:rsidRPr="00A7457F">
        <w:rPr>
          <w:sz w:val="24"/>
        </w:rPr>
        <w:t xml:space="preserve"> Technol</w:t>
      </w:r>
      <w:r>
        <w:rPr>
          <w:sz w:val="24"/>
        </w:rPr>
        <w:t>ogies, a fast expanding high-performance computing</w:t>
      </w:r>
      <w:r w:rsidRPr="00A7457F">
        <w:rPr>
          <w:sz w:val="24"/>
        </w:rPr>
        <w:t xml:space="preserve"> company with roots at Stanford, Bell Labs, in the United States, and Imperial College, London, in the United Kingdom. </w:t>
      </w:r>
    </w:p>
    <w:p w:rsidR="003D6629" w:rsidRDefault="003D6629" w:rsidP="00CD5EC0">
      <w:pPr>
        <w:rPr>
          <w:sz w:val="24"/>
        </w:rPr>
      </w:pPr>
    </w:p>
    <w:p w:rsidR="003D6629" w:rsidRPr="00A7457F" w:rsidRDefault="003D6629" w:rsidP="009D5C01">
      <w:pPr>
        <w:tabs>
          <w:tab w:val="left" w:pos="1080"/>
        </w:tabs>
        <w:rPr>
          <w:sz w:val="24"/>
        </w:rPr>
      </w:pPr>
      <w:r>
        <w:rPr>
          <w:sz w:val="24"/>
        </w:rPr>
        <w:t>Figure 14</w:t>
      </w:r>
      <w:r w:rsidRPr="00A7457F">
        <w:rPr>
          <w:sz w:val="24"/>
        </w:rPr>
        <w:t xml:space="preserve"> sketches the architecture of a </w:t>
      </w:r>
      <w:proofErr w:type="spellStart"/>
      <w:r w:rsidRPr="00A7457F">
        <w:rPr>
          <w:sz w:val="24"/>
        </w:rPr>
        <w:t>Maxeler</w:t>
      </w:r>
      <w:proofErr w:type="spellEnd"/>
      <w:r w:rsidRPr="00A7457F">
        <w:rPr>
          <w:sz w:val="24"/>
        </w:rPr>
        <w:t xml:space="preserve"> hardware acceleration system which equips one or more Dataflow Engines attached to a set of memories and connected to a host CPU </w:t>
      </w:r>
      <w:r>
        <w:rPr>
          <w:sz w:val="24"/>
        </w:rPr>
        <w:t>via PCI Express channels [31]</w:t>
      </w:r>
      <w:r w:rsidRPr="00A7457F">
        <w:rPr>
          <w:sz w:val="24"/>
        </w:rPr>
        <w:t>. Accelerating an application involves analyzing the entire application, adapting program structure and partitioning the execution flow and data layout between CPUs and accelerators. The program of the Dataflow Engines comprises arithmetic data-paths for the computations (the kernels) and modules orchestrating the data I/O for these kernels (the manager).</w:t>
      </w:r>
    </w:p>
    <w:p w:rsidR="003D6629" w:rsidRDefault="003D6629" w:rsidP="00CD5EC0">
      <w:pPr>
        <w:rPr>
          <w:sz w:val="24"/>
        </w:rPr>
      </w:pPr>
    </w:p>
    <w:p w:rsidR="003D6629" w:rsidRPr="00A7457F" w:rsidRDefault="003D6629" w:rsidP="00CD5EC0">
      <w:pPr>
        <w:jc w:val="center"/>
        <w:rPr>
          <w:sz w:val="24"/>
        </w:rPr>
      </w:pPr>
      <w:r w:rsidRPr="00A7457F">
        <w:rPr>
          <w:sz w:val="24"/>
        </w:rPr>
        <w:object w:dxaOrig="5280" w:dyaOrig="3996">
          <v:shape id="_x0000_i1030" type="#_x0000_t75" style="width:255.95pt;height:199.45pt" o:ole="">
            <v:imagedata r:id="rId16" o:title=""/>
          </v:shape>
          <o:OLEObject Type="Embed" ProgID="Visio.Drawing.11" ShapeID="_x0000_i1030" DrawAspect="Content" ObjectID="_1578502414" r:id="rId17"/>
        </w:object>
      </w:r>
    </w:p>
    <w:p w:rsidR="003D6629" w:rsidRPr="00357AF8" w:rsidRDefault="003D6629" w:rsidP="00357AF8">
      <w:pPr>
        <w:rPr>
          <w:rFonts w:ascii="Calibri" w:hAnsi="Calibri" w:cs="Calibri"/>
          <w:sz w:val="24"/>
        </w:rPr>
      </w:pPr>
      <w:r w:rsidRPr="00357AF8">
        <w:rPr>
          <w:rFonts w:ascii="Calibri" w:hAnsi="Calibri" w:cs="Calibri"/>
          <w:b/>
          <w:sz w:val="24"/>
        </w:rPr>
        <w:t xml:space="preserve">Figure </w:t>
      </w:r>
      <w:r>
        <w:rPr>
          <w:rFonts w:ascii="Calibri" w:hAnsi="Calibri" w:cs="Calibri"/>
          <w:b/>
          <w:sz w:val="24"/>
        </w:rPr>
        <w:t>14</w:t>
      </w:r>
      <w:r w:rsidRPr="00357AF8">
        <w:rPr>
          <w:rFonts w:ascii="Calibri" w:hAnsi="Calibri" w:cs="Calibri"/>
          <w:sz w:val="24"/>
        </w:rPr>
        <w:t xml:space="preserve"> The </w:t>
      </w:r>
      <w:proofErr w:type="spellStart"/>
      <w:r w:rsidRPr="00357AF8">
        <w:rPr>
          <w:rFonts w:ascii="Calibri" w:hAnsi="Calibri" w:cs="Calibri"/>
          <w:sz w:val="24"/>
        </w:rPr>
        <w:t>Maxeler</w:t>
      </w:r>
      <w:proofErr w:type="spellEnd"/>
      <w:r w:rsidRPr="00357AF8">
        <w:rPr>
          <w:rFonts w:ascii="Calibri" w:hAnsi="Calibri" w:cs="Calibri"/>
          <w:sz w:val="24"/>
        </w:rPr>
        <w:t xml:space="preserve"> accelerator architecture.</w:t>
      </w:r>
    </w:p>
    <w:p w:rsidR="003D6629" w:rsidRPr="00A7457F" w:rsidRDefault="003D6629" w:rsidP="00CD5EC0">
      <w:pPr>
        <w:rPr>
          <w:sz w:val="24"/>
        </w:rPr>
      </w:pPr>
      <w:r w:rsidRPr="00A7457F">
        <w:rPr>
          <w:sz w:val="24"/>
        </w:rPr>
        <w:lastRenderedPageBreak/>
        <w:t xml:space="preserve">The </w:t>
      </w:r>
      <w:proofErr w:type="spellStart"/>
      <w:r w:rsidRPr="00A7457F">
        <w:rPr>
          <w:sz w:val="24"/>
        </w:rPr>
        <w:t>Maxeler</w:t>
      </w:r>
      <w:proofErr w:type="spellEnd"/>
      <w:r w:rsidRPr="00A7457F">
        <w:rPr>
          <w:sz w:val="24"/>
        </w:rPr>
        <w:t xml:space="preserve"> Kernel Compiler generates configuration of hardware, which configured forms the Dataflow Engines used as accelerators to the CPU. Therefore, the program describes computations structurally (computing in space) rather than specifying a sequence of processor instructions (computing in time). The main unit of processing is a kernel, which is a streaming core with a data flow described by a unidirectional graph. Subsequently, data streams through the arithmetic nodes. Efficient streaming kernels strongly emphasize the regularity of the data flow, making the actual computations look like a side-effect of streaming. These kernels are suitable for deeply pipelined data flow implementation, which is crucial for achieving good performance.</w:t>
      </w:r>
    </w:p>
    <w:p w:rsidR="003D6629" w:rsidRPr="00A7457F" w:rsidRDefault="003D6629" w:rsidP="00CD5EC0">
      <w:pPr>
        <w:rPr>
          <w:sz w:val="24"/>
        </w:rPr>
      </w:pPr>
    </w:p>
    <w:p w:rsidR="003D6629" w:rsidRPr="00A7457F" w:rsidRDefault="003D6629" w:rsidP="00D408A6">
      <w:pPr>
        <w:rPr>
          <w:sz w:val="24"/>
        </w:rPr>
      </w:pPr>
      <w:r>
        <w:rPr>
          <w:sz w:val="24"/>
        </w:rPr>
        <w:t xml:space="preserve">We could say that our innovation belongs to classes S (specialization) and I (implantation) of the classification given in [32]. The solution specializes the parallel CYK algorithm to yet unexplored hardware architecture. The solution bears some similarities to the technique of </w:t>
      </w:r>
      <w:proofErr w:type="spellStart"/>
      <w:r>
        <w:rPr>
          <w:sz w:val="24"/>
        </w:rPr>
        <w:t>Bordim</w:t>
      </w:r>
      <w:proofErr w:type="spellEnd"/>
      <w:r>
        <w:rPr>
          <w:sz w:val="24"/>
        </w:rPr>
        <w:t xml:space="preserve"> et al. [13], in the sense that we used lookup tables to speed up grammar processing (i.e. trading space for speed), but instead of mapping pair of P matrix cells to a table result, we mapped the conditional results of matching R rules at the same time to P matrix cell. In that way we eliminated the limits of the existing solution, because our technique could be applied to grammars of any size (adjusting the level of parallelism to available hardware resources), and, at the same time, retained a solid runtime performance.</w:t>
      </w:r>
    </w:p>
    <w:p w:rsidR="003D6629" w:rsidRPr="00A7457F" w:rsidRDefault="003D6629" w:rsidP="00D408A6">
      <w:pPr>
        <w:rPr>
          <w:noProof/>
          <w:sz w:val="24"/>
        </w:rPr>
      </w:pPr>
    </w:p>
    <w:p w:rsidR="003D6629" w:rsidRPr="00A7457F" w:rsidRDefault="003D6629" w:rsidP="00CD5EC0">
      <w:pPr>
        <w:pStyle w:val="Caption"/>
        <w:rPr>
          <w:b w:val="0"/>
          <w:sz w:val="24"/>
        </w:rPr>
      </w:pPr>
      <w:r w:rsidRPr="00A7457F">
        <w:rPr>
          <w:b w:val="0"/>
          <w:sz w:val="24"/>
        </w:rPr>
        <w:t xml:space="preserve">The complete kernel we developed for a CYK parser is given in the Appendix, written in </w:t>
      </w:r>
      <w:proofErr w:type="spellStart"/>
      <w:r w:rsidRPr="00A7457F">
        <w:rPr>
          <w:b w:val="0"/>
          <w:sz w:val="24"/>
        </w:rPr>
        <w:t>MaxJ</w:t>
      </w:r>
      <w:proofErr w:type="spellEnd"/>
      <w:r w:rsidRPr="00A7457F">
        <w:rPr>
          <w:b w:val="0"/>
          <w:sz w:val="24"/>
        </w:rPr>
        <w:t xml:space="preserve"> language, which is a variant of Java language used to describe the structure of the kernel. </w:t>
      </w:r>
      <w:proofErr w:type="spellStart"/>
      <w:r w:rsidRPr="00A7457F">
        <w:rPr>
          <w:b w:val="0"/>
          <w:sz w:val="24"/>
        </w:rPr>
        <w:t>MaxJ</w:t>
      </w:r>
      <w:proofErr w:type="spellEnd"/>
      <w:r w:rsidRPr="00A7457F">
        <w:rPr>
          <w:b w:val="0"/>
          <w:sz w:val="24"/>
        </w:rPr>
        <w:t xml:space="preserve"> could be regarded as a hardware description language, like VHDL or </w:t>
      </w:r>
      <w:proofErr w:type="spellStart"/>
      <w:r w:rsidRPr="00A7457F">
        <w:rPr>
          <w:b w:val="0"/>
          <w:sz w:val="24"/>
        </w:rPr>
        <w:t>Verilog</w:t>
      </w:r>
      <w:proofErr w:type="spellEnd"/>
      <w:r w:rsidRPr="00A7457F">
        <w:rPr>
          <w:b w:val="0"/>
          <w:sz w:val="24"/>
        </w:rPr>
        <w:t xml:space="preserve">. However, </w:t>
      </w:r>
      <w:proofErr w:type="spellStart"/>
      <w:r w:rsidRPr="00A7457F">
        <w:rPr>
          <w:b w:val="0"/>
          <w:sz w:val="24"/>
        </w:rPr>
        <w:t>MaxJ</w:t>
      </w:r>
      <w:proofErr w:type="spellEnd"/>
      <w:r w:rsidRPr="00A7457F">
        <w:rPr>
          <w:b w:val="0"/>
          <w:sz w:val="24"/>
        </w:rPr>
        <w:t xml:space="preserve"> has a higher level of abstraction than those languages, which makes programmer more productive. When programming in </w:t>
      </w:r>
      <w:proofErr w:type="spellStart"/>
      <w:r w:rsidRPr="00A7457F">
        <w:rPr>
          <w:b w:val="0"/>
          <w:sz w:val="24"/>
        </w:rPr>
        <w:t>MaxJ</w:t>
      </w:r>
      <w:proofErr w:type="spellEnd"/>
      <w:r w:rsidRPr="00A7457F">
        <w:rPr>
          <w:b w:val="0"/>
          <w:sz w:val="24"/>
        </w:rPr>
        <w:t>, a programmer thinks of dataflow graphs, stream variables, arrays, etc, and not on hardware entities like registers, signal buses</w:t>
      </w:r>
      <w:r>
        <w:rPr>
          <w:b w:val="0"/>
          <w:sz w:val="24"/>
        </w:rPr>
        <w:t>,</w:t>
      </w:r>
      <w:r w:rsidRPr="00A7457F">
        <w:rPr>
          <w:b w:val="0"/>
          <w:sz w:val="24"/>
        </w:rPr>
        <w:t xml:space="preserve"> etc. The </w:t>
      </w:r>
      <w:proofErr w:type="spellStart"/>
      <w:r w:rsidRPr="00A7457F">
        <w:rPr>
          <w:b w:val="0"/>
          <w:sz w:val="24"/>
        </w:rPr>
        <w:t>MaxJ</w:t>
      </w:r>
      <w:proofErr w:type="spellEnd"/>
      <w:r w:rsidRPr="00A7457F">
        <w:rPr>
          <w:b w:val="0"/>
          <w:sz w:val="24"/>
        </w:rPr>
        <w:t xml:space="preserve"> compiler is effectively a Java software library and as such, kernel graphs are created by writing a Java program and executing it. A kernel graph behavior could be simulated (for a purpose of program testing) and eventually kernel graphs are directly mapped to hardware, using FPGA hardware synthesis tools.</w:t>
      </w:r>
    </w:p>
    <w:p w:rsidR="003D6629" w:rsidRPr="00A7457F" w:rsidRDefault="003D6629" w:rsidP="00CD5EC0">
      <w:pPr>
        <w:rPr>
          <w:sz w:val="24"/>
        </w:rPr>
      </w:pPr>
    </w:p>
    <w:p w:rsidR="00F6401A" w:rsidRDefault="003D6629" w:rsidP="00CD5EC0">
      <w:pPr>
        <w:rPr>
          <w:sz w:val="24"/>
        </w:rPr>
      </w:pPr>
      <w:r>
        <w:rPr>
          <w:sz w:val="24"/>
        </w:rPr>
        <w:t>Figure 15</w:t>
      </w:r>
      <w:r w:rsidRPr="00A7457F">
        <w:rPr>
          <w:sz w:val="24"/>
        </w:rPr>
        <w:t xml:space="preserve"> depicts the abstracted kernel dataflow graph for the parallel CYK algorithm. Various implementation details have been left out, which produce many more nodes in the actual kernel graph.</w:t>
      </w:r>
    </w:p>
    <w:p w:rsidR="00F6401A" w:rsidRDefault="00F6401A" w:rsidP="00CD5EC0">
      <w:pPr>
        <w:rPr>
          <w:sz w:val="24"/>
        </w:rPr>
      </w:pPr>
    </w:p>
    <w:p w:rsidR="00F6401A" w:rsidRDefault="00F6401A" w:rsidP="00F6401A">
      <w:pPr>
        <w:rPr>
          <w:sz w:val="24"/>
        </w:rPr>
      </w:pPr>
      <w:r w:rsidRPr="00A7457F">
        <w:rPr>
          <w:sz w:val="24"/>
        </w:rPr>
        <w:t>The CYK algorithm main data structure, matrix P</w:t>
      </w:r>
      <w:r>
        <w:rPr>
          <w:sz w:val="24"/>
        </w:rPr>
        <w:t>,</w:t>
      </w:r>
      <w:r w:rsidRPr="00A7457F">
        <w:rPr>
          <w:sz w:val="24"/>
        </w:rPr>
        <w:t xml:space="preserve"> is represented in the kernel by chip-int</w:t>
      </w:r>
      <w:r>
        <w:rPr>
          <w:sz w:val="24"/>
        </w:rPr>
        <w:t>ernal block memory PMEM (lines 53-56</w:t>
      </w:r>
      <w:r w:rsidRPr="00A7457F">
        <w:rPr>
          <w:sz w:val="24"/>
        </w:rPr>
        <w:t xml:space="preserve"> of the kernel listing in the Appendix). Its capacity is quadratic to the size of the input, and it has three read ports and one write port per clock cycle (internally </w:t>
      </w:r>
      <w:proofErr w:type="spellStart"/>
      <w:r w:rsidRPr="00A7457F">
        <w:rPr>
          <w:sz w:val="24"/>
        </w:rPr>
        <w:t>MaxJ</w:t>
      </w:r>
      <w:proofErr w:type="spellEnd"/>
      <w:r w:rsidRPr="00A7457F">
        <w:rPr>
          <w:sz w:val="24"/>
        </w:rPr>
        <w:t xml:space="preserve"> compiler generates duplicate copies of memory blocks to a</w:t>
      </w:r>
      <w:r>
        <w:rPr>
          <w:sz w:val="24"/>
        </w:rPr>
        <w:t xml:space="preserve">chieve this). PMEM is a </w:t>
      </w:r>
      <w:proofErr w:type="spellStart"/>
      <w:r>
        <w:rPr>
          <w:sz w:val="24"/>
        </w:rPr>
        <w:t>lineariz</w:t>
      </w:r>
      <w:r w:rsidRPr="00A7457F">
        <w:rPr>
          <w:sz w:val="24"/>
        </w:rPr>
        <w:t>ed</w:t>
      </w:r>
      <w:proofErr w:type="spellEnd"/>
      <w:r w:rsidRPr="00A7457F">
        <w:rPr>
          <w:sz w:val="24"/>
        </w:rPr>
        <w:t xml:space="preserve"> representation of P (a vector that corresponds to a row-by-row representation of matrix). </w:t>
      </w:r>
    </w:p>
    <w:p w:rsidR="00F6401A" w:rsidRDefault="00F6401A" w:rsidP="00F6401A">
      <w:pPr>
        <w:rPr>
          <w:sz w:val="24"/>
        </w:rPr>
      </w:pPr>
    </w:p>
    <w:p w:rsidR="003D6629" w:rsidRPr="00A7457F" w:rsidRDefault="00F6401A" w:rsidP="00F6401A">
      <w:pPr>
        <w:rPr>
          <w:sz w:val="24"/>
        </w:rPr>
      </w:pPr>
      <w:r w:rsidRPr="00A7457F">
        <w:rPr>
          <w:sz w:val="24"/>
        </w:rPr>
        <w:t>Three address generators that correspond to expressions P[</w:t>
      </w:r>
      <w:proofErr w:type="spellStart"/>
      <w:r w:rsidRPr="00A7457F">
        <w:rPr>
          <w:sz w:val="24"/>
        </w:rPr>
        <w:t>k,j</w:t>
      </w:r>
      <w:proofErr w:type="spellEnd"/>
      <w:r w:rsidRPr="00A7457F">
        <w:rPr>
          <w:sz w:val="24"/>
        </w:rPr>
        <w:t>], P[</w:t>
      </w:r>
      <w:proofErr w:type="spellStart"/>
      <w:r w:rsidRPr="00A7457F">
        <w:rPr>
          <w:sz w:val="24"/>
        </w:rPr>
        <w:t>i-k,j+k</w:t>
      </w:r>
      <w:proofErr w:type="spellEnd"/>
      <w:r w:rsidRPr="00A7457F">
        <w:rPr>
          <w:sz w:val="24"/>
        </w:rPr>
        <w:t>], and P[</w:t>
      </w:r>
      <w:proofErr w:type="spellStart"/>
      <w:r w:rsidRPr="00A7457F">
        <w:rPr>
          <w:sz w:val="24"/>
        </w:rPr>
        <w:t>i,j</w:t>
      </w:r>
      <w:proofErr w:type="spellEnd"/>
      <w:r w:rsidRPr="00A7457F">
        <w:rPr>
          <w:sz w:val="24"/>
        </w:rPr>
        <w:t xml:space="preserve">] from </w:t>
      </w:r>
      <w:r>
        <w:rPr>
          <w:sz w:val="24"/>
        </w:rPr>
        <w:t>sequential algorithm in Fig. 8</w:t>
      </w:r>
      <w:r w:rsidRPr="00A7457F">
        <w:rPr>
          <w:sz w:val="24"/>
        </w:rPr>
        <w:t xml:space="preserve">, are linear combinations of the values of counters </w:t>
      </w:r>
      <w:proofErr w:type="spellStart"/>
      <w:r w:rsidRPr="00A7457F">
        <w:rPr>
          <w:sz w:val="24"/>
        </w:rPr>
        <w:t>i</w:t>
      </w:r>
      <w:proofErr w:type="spellEnd"/>
      <w:r w:rsidRPr="00A7457F">
        <w:rPr>
          <w:sz w:val="24"/>
        </w:rPr>
        <w:t xml:space="preserve">, k, </w:t>
      </w:r>
      <w:r>
        <w:rPr>
          <w:sz w:val="24"/>
        </w:rPr>
        <w:t xml:space="preserve">and </w:t>
      </w:r>
      <w:r w:rsidRPr="00A7457F">
        <w:rPr>
          <w:sz w:val="24"/>
        </w:rPr>
        <w:t xml:space="preserve">j. Those three hardware counters are chained together as well as to counter g (g is fastest incrementing per each tick, that is clock cycle of FPGA chip), see </w:t>
      </w:r>
      <w:r>
        <w:rPr>
          <w:sz w:val="24"/>
        </w:rPr>
        <w:t xml:space="preserve">lines 41-48 of the </w:t>
      </w:r>
      <w:r w:rsidRPr="00A7457F">
        <w:rPr>
          <w:sz w:val="24"/>
        </w:rPr>
        <w:t xml:space="preserve">kernel </w:t>
      </w:r>
      <w:r>
        <w:rPr>
          <w:sz w:val="24"/>
        </w:rPr>
        <w:lastRenderedPageBreak/>
        <w:t xml:space="preserve">listing in the Appendix. When </w:t>
      </w:r>
      <w:r w:rsidRPr="00A7457F">
        <w:rPr>
          <w:sz w:val="24"/>
        </w:rPr>
        <w:t xml:space="preserve">counter </w:t>
      </w:r>
      <w:r>
        <w:rPr>
          <w:sz w:val="24"/>
        </w:rPr>
        <w:t xml:space="preserve">g </w:t>
      </w:r>
      <w:r w:rsidRPr="00A7457F">
        <w:rPr>
          <w:sz w:val="24"/>
        </w:rPr>
        <w:t xml:space="preserve">wraps up, </w:t>
      </w:r>
      <w:r>
        <w:rPr>
          <w:sz w:val="24"/>
        </w:rPr>
        <w:t xml:space="preserve">then </w:t>
      </w:r>
      <w:r w:rsidRPr="00A7457F">
        <w:rPr>
          <w:sz w:val="24"/>
        </w:rPr>
        <w:t xml:space="preserve">counter </w:t>
      </w:r>
      <w:r>
        <w:rPr>
          <w:sz w:val="24"/>
        </w:rPr>
        <w:t xml:space="preserve">j </w:t>
      </w:r>
      <w:r w:rsidRPr="00A7457F">
        <w:rPr>
          <w:sz w:val="24"/>
        </w:rPr>
        <w:t xml:space="preserve">increments by one, etc. Counters </w:t>
      </w:r>
      <w:proofErr w:type="spellStart"/>
      <w:r w:rsidRPr="00A7457F">
        <w:rPr>
          <w:sz w:val="24"/>
        </w:rPr>
        <w:t>i</w:t>
      </w:r>
      <w:proofErr w:type="spellEnd"/>
      <w:r w:rsidRPr="00A7457F">
        <w:rPr>
          <w:sz w:val="24"/>
        </w:rPr>
        <w:t xml:space="preserve">, k, </w:t>
      </w:r>
      <w:r>
        <w:rPr>
          <w:sz w:val="24"/>
        </w:rPr>
        <w:t xml:space="preserve">and </w:t>
      </w:r>
      <w:r w:rsidRPr="00A7457F">
        <w:rPr>
          <w:sz w:val="24"/>
        </w:rPr>
        <w:t>j co</w:t>
      </w:r>
      <w:r>
        <w:rPr>
          <w:sz w:val="24"/>
        </w:rPr>
        <w:t xml:space="preserve">rrespond to </w:t>
      </w:r>
      <w:r w:rsidRPr="00A94ADC">
        <w:rPr>
          <w:i/>
          <w:sz w:val="24"/>
        </w:rPr>
        <w:t>for</w:t>
      </w:r>
      <w:r>
        <w:rPr>
          <w:sz w:val="24"/>
        </w:rPr>
        <w:t xml:space="preserve"> loops in lines 28-30</w:t>
      </w:r>
      <w:r w:rsidRPr="00A7457F">
        <w:rPr>
          <w:sz w:val="24"/>
        </w:rPr>
        <w:t xml:space="preserve"> of the sequential algorithm </w:t>
      </w:r>
      <w:r>
        <w:rPr>
          <w:sz w:val="24"/>
        </w:rPr>
        <w:t xml:space="preserve">in Fig. 8 </w:t>
      </w:r>
      <w:r w:rsidRPr="00A7457F">
        <w:rPr>
          <w:sz w:val="24"/>
        </w:rPr>
        <w:t>(with a change in order of k and j loops as discussed earlier). Counter g roughly c</w:t>
      </w:r>
      <w:r>
        <w:rPr>
          <w:sz w:val="24"/>
        </w:rPr>
        <w:t xml:space="preserve">orresponds to </w:t>
      </w:r>
      <w:r w:rsidRPr="00A94ADC">
        <w:rPr>
          <w:i/>
          <w:sz w:val="24"/>
        </w:rPr>
        <w:t>for</w:t>
      </w:r>
      <w:r>
        <w:rPr>
          <w:sz w:val="24"/>
        </w:rPr>
        <w:t xml:space="preserve"> loop in line 31 of Fig. 8</w:t>
      </w:r>
      <w:r w:rsidRPr="00A7457F">
        <w:rPr>
          <w:sz w:val="24"/>
        </w:rPr>
        <w:t xml:space="preserve"> (taking into account the earlier discussion that an improved sequential algorithm iterates over set of different non</w:t>
      </w:r>
      <w:r>
        <w:rPr>
          <w:sz w:val="24"/>
        </w:rPr>
        <w:t>-</w:t>
      </w:r>
      <w:r w:rsidRPr="00A7457F">
        <w:rPr>
          <w:sz w:val="24"/>
        </w:rPr>
        <w:t>terminal pairs on the right hand sides of productions). However, in each g increment, a total of (</w:t>
      </w:r>
      <w:proofErr w:type="spellStart"/>
      <w:r w:rsidRPr="0021485B">
        <w:rPr>
          <w:i/>
          <w:sz w:val="24"/>
        </w:rPr>
        <w:t>g_parallel</w:t>
      </w:r>
      <w:proofErr w:type="spellEnd"/>
      <w:r w:rsidRPr="00A7457F">
        <w:rPr>
          <w:sz w:val="24"/>
        </w:rPr>
        <w:t xml:space="preserve"> x </w:t>
      </w:r>
      <w:proofErr w:type="spellStart"/>
      <w:r w:rsidRPr="0021485B">
        <w:rPr>
          <w:i/>
          <w:sz w:val="24"/>
        </w:rPr>
        <w:t>g_lut</w:t>
      </w:r>
      <w:proofErr w:type="spellEnd"/>
      <w:r w:rsidRPr="00A7457F">
        <w:rPr>
          <w:sz w:val="24"/>
        </w:rPr>
        <w:t xml:space="preserve">) productions get processed, where </w:t>
      </w:r>
      <w:proofErr w:type="spellStart"/>
      <w:r w:rsidRPr="0021485B">
        <w:rPr>
          <w:i/>
          <w:sz w:val="24"/>
        </w:rPr>
        <w:t>g_parallel</w:t>
      </w:r>
      <w:proofErr w:type="spellEnd"/>
      <w:r w:rsidRPr="00A7457F">
        <w:rPr>
          <w:sz w:val="24"/>
        </w:rPr>
        <w:t xml:space="preserve"> and </w:t>
      </w:r>
      <w:proofErr w:type="spellStart"/>
      <w:r w:rsidRPr="0021485B">
        <w:rPr>
          <w:i/>
          <w:sz w:val="24"/>
        </w:rPr>
        <w:t>g_lut</w:t>
      </w:r>
      <w:proofErr w:type="spellEnd"/>
      <w:r w:rsidRPr="00A7457F">
        <w:rPr>
          <w:sz w:val="24"/>
        </w:rPr>
        <w:t xml:space="preserve"> are kernel compile time constants. </w:t>
      </w:r>
      <w:r w:rsidR="003D6629" w:rsidRPr="00A7457F">
        <w:rPr>
          <w:sz w:val="24"/>
        </w:rPr>
        <w:t xml:space="preserve"> </w:t>
      </w:r>
    </w:p>
    <w:p w:rsidR="003D6629" w:rsidRPr="00A7457F" w:rsidRDefault="003D6629" w:rsidP="006E0A36">
      <w:pPr>
        <w:jc w:val="center"/>
        <w:rPr>
          <w:sz w:val="24"/>
        </w:rPr>
      </w:pPr>
    </w:p>
    <w:p w:rsidR="003D6629" w:rsidRPr="00A7457F" w:rsidRDefault="003D6629" w:rsidP="006E0A36">
      <w:pPr>
        <w:jc w:val="center"/>
        <w:rPr>
          <w:sz w:val="24"/>
        </w:rPr>
      </w:pPr>
      <w:r w:rsidRPr="00712E52">
        <w:rPr>
          <w:sz w:val="24"/>
        </w:rPr>
        <w:object w:dxaOrig="9793" w:dyaOrig="7380">
          <v:shape id="_x0000_i1031" type="#_x0000_t75" style="width:426.15pt;height:368.95pt" o:ole="">
            <v:imagedata r:id="rId18" o:title="" cropleft="2891f"/>
          </v:shape>
          <o:OLEObject Type="Embed" ProgID="Visio.Drawing.15" ShapeID="_x0000_i1031" DrawAspect="Content" ObjectID="_1578502415" r:id="rId19"/>
        </w:object>
      </w:r>
    </w:p>
    <w:p w:rsidR="003D6629" w:rsidRPr="00102492" w:rsidRDefault="003D6629" w:rsidP="006E0A36">
      <w:pPr>
        <w:rPr>
          <w:rFonts w:ascii="Calibri" w:hAnsi="Calibri" w:cs="Calibri"/>
          <w:b/>
          <w:sz w:val="24"/>
        </w:rPr>
      </w:pPr>
      <w:r w:rsidRPr="00102492">
        <w:rPr>
          <w:rFonts w:ascii="Calibri" w:hAnsi="Calibri" w:cs="Calibri"/>
          <w:b/>
          <w:sz w:val="24"/>
        </w:rPr>
        <w:t xml:space="preserve">Figure </w:t>
      </w:r>
      <w:r>
        <w:rPr>
          <w:rFonts w:ascii="Calibri" w:hAnsi="Calibri" w:cs="Calibri"/>
          <w:b/>
          <w:sz w:val="24"/>
        </w:rPr>
        <w:t>15</w:t>
      </w:r>
      <w:r>
        <w:rPr>
          <w:rFonts w:ascii="Calibri" w:hAnsi="Calibri" w:cs="Calibri"/>
          <w:sz w:val="24"/>
        </w:rPr>
        <w:t xml:space="preserve"> The abstracted kernel dataflow graph for the parallel CYK parser</w:t>
      </w:r>
      <w:r w:rsidRPr="00102492">
        <w:rPr>
          <w:rFonts w:ascii="Calibri" w:hAnsi="Calibri" w:cs="Calibri"/>
          <w:sz w:val="24"/>
        </w:rPr>
        <w:t>.</w:t>
      </w:r>
    </w:p>
    <w:p w:rsidR="003D6629" w:rsidRPr="00A7457F" w:rsidRDefault="003D6629" w:rsidP="00CD5EC0">
      <w:pPr>
        <w:rPr>
          <w:sz w:val="24"/>
        </w:rPr>
      </w:pPr>
    </w:p>
    <w:p w:rsidR="003D6629" w:rsidRPr="00A7457F" w:rsidRDefault="003D6629" w:rsidP="00CD5EC0">
      <w:pPr>
        <w:rPr>
          <w:sz w:val="24"/>
        </w:rPr>
      </w:pPr>
      <w:r w:rsidRPr="00A7457F">
        <w:rPr>
          <w:sz w:val="24"/>
        </w:rPr>
        <w:t>There is exactly the same number (</w:t>
      </w:r>
      <w:proofErr w:type="spellStart"/>
      <w:r w:rsidRPr="0021485B">
        <w:rPr>
          <w:i/>
          <w:sz w:val="24"/>
        </w:rPr>
        <w:t>g_parallel</w:t>
      </w:r>
      <w:proofErr w:type="spellEnd"/>
      <w:r w:rsidRPr="00A7457F">
        <w:rPr>
          <w:sz w:val="24"/>
        </w:rPr>
        <w:t xml:space="preserve"> x </w:t>
      </w:r>
      <w:proofErr w:type="spellStart"/>
      <w:r w:rsidRPr="0021485B">
        <w:rPr>
          <w:i/>
          <w:sz w:val="24"/>
        </w:rPr>
        <w:t>g_lut</w:t>
      </w:r>
      <w:proofErr w:type="spellEnd"/>
      <w:r w:rsidRPr="00A7457F">
        <w:rPr>
          <w:sz w:val="24"/>
        </w:rPr>
        <w:t>) of instances of GM memory (kernel listing line</w:t>
      </w:r>
      <w:r>
        <w:rPr>
          <w:sz w:val="24"/>
        </w:rPr>
        <w:t>s 68-71</w:t>
      </w:r>
      <w:r w:rsidRPr="00A7457F">
        <w:rPr>
          <w:sz w:val="24"/>
        </w:rPr>
        <w:t>); every cell of each GM instance is composed of RHS1 and RHS2 parts, that are indices of non</w:t>
      </w:r>
      <w:r>
        <w:rPr>
          <w:sz w:val="24"/>
        </w:rPr>
        <w:t>-</w:t>
      </w:r>
      <w:r w:rsidRPr="00A7457F">
        <w:rPr>
          <w:sz w:val="24"/>
        </w:rPr>
        <w:t xml:space="preserve">terminal pairs for grammar rules. Every GM instance has a capacity of </w:t>
      </w:r>
      <w:proofErr w:type="spellStart"/>
      <w:r w:rsidRPr="0021485B">
        <w:rPr>
          <w:i/>
          <w:sz w:val="24"/>
        </w:rPr>
        <w:t>g_max</w:t>
      </w:r>
      <w:proofErr w:type="spellEnd"/>
      <w:r w:rsidRPr="00A7457F">
        <w:rPr>
          <w:sz w:val="24"/>
        </w:rPr>
        <w:t xml:space="preserve"> cells, where </w:t>
      </w:r>
      <w:proofErr w:type="spellStart"/>
      <w:r w:rsidRPr="0021485B">
        <w:rPr>
          <w:i/>
          <w:sz w:val="24"/>
        </w:rPr>
        <w:t>g_max</w:t>
      </w:r>
      <w:proofErr w:type="spellEnd"/>
      <w:r w:rsidRPr="00A7457F">
        <w:rPr>
          <w:sz w:val="24"/>
        </w:rPr>
        <w:t xml:space="preserve"> is a kernel compile time constant (it depends of a total number of different non</w:t>
      </w:r>
      <w:r>
        <w:rPr>
          <w:sz w:val="24"/>
        </w:rPr>
        <w:t>-</w:t>
      </w:r>
      <w:r w:rsidRPr="00A7457F">
        <w:rPr>
          <w:sz w:val="24"/>
        </w:rPr>
        <w:t xml:space="preserve">terminal pairs in grammar rules, divided by a product of </w:t>
      </w:r>
      <w:proofErr w:type="spellStart"/>
      <w:r w:rsidRPr="0021485B">
        <w:rPr>
          <w:i/>
          <w:sz w:val="24"/>
        </w:rPr>
        <w:t>g_parallel</w:t>
      </w:r>
      <w:proofErr w:type="spellEnd"/>
      <w:r w:rsidRPr="00A7457F">
        <w:rPr>
          <w:sz w:val="24"/>
        </w:rPr>
        <w:t xml:space="preserve"> and </w:t>
      </w:r>
      <w:proofErr w:type="spellStart"/>
      <w:r w:rsidRPr="0021485B">
        <w:rPr>
          <w:i/>
          <w:sz w:val="24"/>
        </w:rPr>
        <w:t>g_lut</w:t>
      </w:r>
      <w:proofErr w:type="spellEnd"/>
      <w:r w:rsidRPr="00A7457F">
        <w:rPr>
          <w:sz w:val="24"/>
        </w:rPr>
        <w:t xml:space="preserve">). A set of </w:t>
      </w:r>
      <w:proofErr w:type="spellStart"/>
      <w:r w:rsidRPr="0021485B">
        <w:rPr>
          <w:i/>
          <w:sz w:val="24"/>
        </w:rPr>
        <w:t>g_lut</w:t>
      </w:r>
      <w:proofErr w:type="spellEnd"/>
      <w:r w:rsidRPr="00A7457F">
        <w:rPr>
          <w:sz w:val="24"/>
        </w:rPr>
        <w:t xml:space="preserve"> instances of GM memory corresponds to one instance of GT</w:t>
      </w:r>
      <w:r>
        <w:rPr>
          <w:sz w:val="24"/>
        </w:rPr>
        <w:t>MEM</w:t>
      </w:r>
      <w:r w:rsidRPr="00A7457F">
        <w:rPr>
          <w:sz w:val="24"/>
        </w:rPr>
        <w:t xml:space="preserve"> memory. </w:t>
      </w:r>
    </w:p>
    <w:p w:rsidR="003D6629" w:rsidRPr="00A7457F" w:rsidRDefault="003D6629" w:rsidP="00CD5EC0">
      <w:pPr>
        <w:rPr>
          <w:sz w:val="24"/>
        </w:rPr>
      </w:pPr>
    </w:p>
    <w:p w:rsidR="003D6629" w:rsidRPr="00A7457F" w:rsidRDefault="003D6629" w:rsidP="00CD5EC0">
      <w:pPr>
        <w:rPr>
          <w:sz w:val="24"/>
        </w:rPr>
      </w:pPr>
      <w:r w:rsidRPr="00A7457F">
        <w:rPr>
          <w:sz w:val="24"/>
        </w:rPr>
        <w:t xml:space="preserve">There is a total of </w:t>
      </w:r>
      <w:proofErr w:type="spellStart"/>
      <w:r w:rsidRPr="0021485B">
        <w:rPr>
          <w:i/>
          <w:sz w:val="24"/>
        </w:rPr>
        <w:t>g_parallel</w:t>
      </w:r>
      <w:proofErr w:type="spellEnd"/>
      <w:r w:rsidRPr="00A7457F">
        <w:rPr>
          <w:sz w:val="24"/>
        </w:rPr>
        <w:t xml:space="preserve"> instances of GT</w:t>
      </w:r>
      <w:r>
        <w:rPr>
          <w:sz w:val="24"/>
        </w:rPr>
        <w:t>MEM memory (kernel</w:t>
      </w:r>
      <w:r w:rsidRPr="00A7457F">
        <w:rPr>
          <w:sz w:val="24"/>
        </w:rPr>
        <w:t xml:space="preserve"> line</w:t>
      </w:r>
      <w:r>
        <w:rPr>
          <w:sz w:val="24"/>
        </w:rPr>
        <w:t>s 81-86</w:t>
      </w:r>
      <w:r w:rsidRPr="00A7457F">
        <w:rPr>
          <w:sz w:val="24"/>
        </w:rPr>
        <w:t>). Each instance of GT</w:t>
      </w:r>
      <w:r>
        <w:rPr>
          <w:sz w:val="24"/>
        </w:rPr>
        <w:t>MEM</w:t>
      </w:r>
      <w:r w:rsidRPr="00A7457F">
        <w:rPr>
          <w:sz w:val="24"/>
        </w:rPr>
        <w:t xml:space="preserve"> memory holds information for calculating the partial result </w:t>
      </w:r>
      <w:r>
        <w:rPr>
          <w:sz w:val="24"/>
        </w:rPr>
        <w:t>for P[</w:t>
      </w:r>
      <w:proofErr w:type="spellStart"/>
      <w:r>
        <w:rPr>
          <w:sz w:val="24"/>
        </w:rPr>
        <w:t>i,j</w:t>
      </w:r>
      <w:proofErr w:type="spellEnd"/>
      <w:r>
        <w:rPr>
          <w:sz w:val="24"/>
        </w:rPr>
        <w:t>] calculation (lines 32-33</w:t>
      </w:r>
      <w:r w:rsidRPr="00A7457F">
        <w:rPr>
          <w:sz w:val="24"/>
        </w:rPr>
        <w:t xml:space="preserve"> of the sequential algorithm) for </w:t>
      </w:r>
      <w:proofErr w:type="spellStart"/>
      <w:r w:rsidRPr="00EA6BDD">
        <w:rPr>
          <w:i/>
          <w:sz w:val="24"/>
        </w:rPr>
        <w:t>g_lut</w:t>
      </w:r>
      <w:proofErr w:type="spellEnd"/>
      <w:r w:rsidRPr="00A7457F">
        <w:rPr>
          <w:sz w:val="24"/>
        </w:rPr>
        <w:t xml:space="preserve"> grammar pairs at once (in a particular </w:t>
      </w:r>
      <w:r w:rsidRPr="00A7457F">
        <w:rPr>
          <w:sz w:val="24"/>
        </w:rPr>
        <w:lastRenderedPageBreak/>
        <w:t>iteration of g). The capacity of each GT</w:t>
      </w:r>
      <w:r>
        <w:rPr>
          <w:sz w:val="24"/>
        </w:rPr>
        <w:t>MEM</w:t>
      </w:r>
      <w:r w:rsidRPr="00A7457F">
        <w:rPr>
          <w:sz w:val="24"/>
        </w:rPr>
        <w:t xml:space="preserve"> instance is </w:t>
      </w:r>
      <w:proofErr w:type="spellStart"/>
      <w:r w:rsidRPr="00EA6BDD">
        <w:rPr>
          <w:i/>
          <w:sz w:val="24"/>
        </w:rPr>
        <w:t>g_max</w:t>
      </w:r>
      <w:proofErr w:type="spellEnd"/>
      <w:r w:rsidRPr="00A7457F">
        <w:rPr>
          <w:sz w:val="24"/>
        </w:rPr>
        <w:t>. A GT</w:t>
      </w:r>
      <w:r>
        <w:rPr>
          <w:sz w:val="24"/>
        </w:rPr>
        <w:t>MEM</w:t>
      </w:r>
      <w:r w:rsidRPr="00A7457F">
        <w:rPr>
          <w:sz w:val="24"/>
        </w:rPr>
        <w:t xml:space="preserve"> memory instance contains information of the resulting left hand side set for each possible combination of </w:t>
      </w:r>
      <w:proofErr w:type="spellStart"/>
      <w:r w:rsidRPr="00EA6BDD">
        <w:rPr>
          <w:i/>
          <w:sz w:val="24"/>
        </w:rPr>
        <w:t>g_lut</w:t>
      </w:r>
      <w:proofErr w:type="spellEnd"/>
      <w:r w:rsidRPr="00A7457F">
        <w:rPr>
          <w:sz w:val="24"/>
        </w:rPr>
        <w:t xml:space="preserve"> grammar pairs for </w:t>
      </w:r>
      <w:proofErr w:type="spellStart"/>
      <w:r w:rsidRPr="00EA6BDD">
        <w:rPr>
          <w:i/>
          <w:sz w:val="24"/>
        </w:rPr>
        <w:t>g_max</w:t>
      </w:r>
      <w:proofErr w:type="spellEnd"/>
      <w:r w:rsidRPr="00A7457F">
        <w:rPr>
          <w:sz w:val="24"/>
        </w:rPr>
        <w:t xml:space="preserve"> different sets of those pairs. Suppose, for example, that </w:t>
      </w:r>
      <w:proofErr w:type="spellStart"/>
      <w:r w:rsidRPr="00EA6BDD">
        <w:rPr>
          <w:i/>
          <w:sz w:val="24"/>
        </w:rPr>
        <w:t>g_lut</w:t>
      </w:r>
      <w:proofErr w:type="spellEnd"/>
      <w:r w:rsidRPr="00A7457F">
        <w:rPr>
          <w:sz w:val="24"/>
        </w:rPr>
        <w:t xml:space="preserve"> compile time constant is 5, and an observed GT</w:t>
      </w:r>
      <w:r>
        <w:rPr>
          <w:sz w:val="24"/>
        </w:rPr>
        <w:t>MEM</w:t>
      </w:r>
      <w:r w:rsidRPr="00A7457F">
        <w:rPr>
          <w:sz w:val="24"/>
        </w:rPr>
        <w:t xml:space="preserve"> memory instance holds information for productions 1 to 5 in a particular iteration of g. Suppose, for example, we give 01001 as the address of GT</w:t>
      </w:r>
      <w:r>
        <w:rPr>
          <w:sz w:val="24"/>
        </w:rPr>
        <w:t>MEM</w:t>
      </w:r>
      <w:r w:rsidRPr="00A7457F">
        <w:rPr>
          <w:sz w:val="24"/>
        </w:rPr>
        <w:t xml:space="preserve"> cell (excluding the part of address linked to the value of g counter), that means that pair (productions) 2 and 5 are recognized (in a particular iteration of g), so GT</w:t>
      </w:r>
      <w:r>
        <w:rPr>
          <w:sz w:val="24"/>
        </w:rPr>
        <w:t>MEM</w:t>
      </w:r>
      <w:r w:rsidRPr="00A7457F">
        <w:rPr>
          <w:sz w:val="24"/>
        </w:rPr>
        <w:t xml:space="preserve"> cell will contain </w:t>
      </w:r>
      <w:proofErr w:type="spellStart"/>
      <w:r w:rsidRPr="00A7457F">
        <w:rPr>
          <w:sz w:val="24"/>
        </w:rPr>
        <w:t>ORed</w:t>
      </w:r>
      <w:proofErr w:type="spellEnd"/>
      <w:r w:rsidRPr="00A7457F">
        <w:rPr>
          <w:sz w:val="24"/>
        </w:rPr>
        <w:t xml:space="preserve"> values of non</w:t>
      </w:r>
      <w:r>
        <w:rPr>
          <w:sz w:val="24"/>
        </w:rPr>
        <w:t>-</w:t>
      </w:r>
      <w:r w:rsidRPr="00A7457F">
        <w:rPr>
          <w:sz w:val="24"/>
        </w:rPr>
        <w:t>terminal sets for the left hand sides of productions 2 and 5. If we give</w:t>
      </w:r>
      <w:r>
        <w:rPr>
          <w:sz w:val="24"/>
        </w:rPr>
        <w:t>,</w:t>
      </w:r>
      <w:r w:rsidRPr="00A7457F">
        <w:rPr>
          <w:sz w:val="24"/>
        </w:rPr>
        <w:t xml:space="preserve"> e.g.</w:t>
      </w:r>
      <w:r>
        <w:rPr>
          <w:sz w:val="24"/>
        </w:rPr>
        <w:t>,</w:t>
      </w:r>
      <w:r w:rsidRPr="00A7457F">
        <w:rPr>
          <w:sz w:val="24"/>
        </w:rPr>
        <w:t xml:space="preserve"> 11111 as the input address, that means that all five pairs are recognized, so the output from GT</w:t>
      </w:r>
      <w:r>
        <w:rPr>
          <w:sz w:val="24"/>
        </w:rPr>
        <w:t>MEM</w:t>
      </w:r>
      <w:r w:rsidRPr="00A7457F">
        <w:rPr>
          <w:sz w:val="24"/>
        </w:rPr>
        <w:t xml:space="preserve"> will be </w:t>
      </w:r>
      <w:proofErr w:type="spellStart"/>
      <w:r w:rsidRPr="00A7457F">
        <w:rPr>
          <w:sz w:val="24"/>
        </w:rPr>
        <w:t>ORed</w:t>
      </w:r>
      <w:proofErr w:type="spellEnd"/>
      <w:r w:rsidRPr="00A7457F">
        <w:rPr>
          <w:sz w:val="24"/>
        </w:rPr>
        <w:t xml:space="preserve"> values of non</w:t>
      </w:r>
      <w:r>
        <w:rPr>
          <w:sz w:val="24"/>
        </w:rPr>
        <w:t>-</w:t>
      </w:r>
      <w:r w:rsidRPr="00A7457F">
        <w:rPr>
          <w:sz w:val="24"/>
        </w:rPr>
        <w:t>terminal sets for the left hand sides of all five productions.</w:t>
      </w:r>
    </w:p>
    <w:p w:rsidR="003D6629" w:rsidRPr="00A7457F" w:rsidRDefault="003D6629" w:rsidP="00CD5EC0">
      <w:pPr>
        <w:rPr>
          <w:sz w:val="24"/>
        </w:rPr>
      </w:pPr>
    </w:p>
    <w:p w:rsidR="003D6629" w:rsidRPr="00A7457F" w:rsidRDefault="003D6629" w:rsidP="00CD5EC0">
      <w:pPr>
        <w:rPr>
          <w:sz w:val="24"/>
        </w:rPr>
      </w:pPr>
      <w:r w:rsidRPr="00A7457F">
        <w:rPr>
          <w:sz w:val="24"/>
        </w:rPr>
        <w:t xml:space="preserve">The processing flow </w:t>
      </w:r>
      <w:r>
        <w:rPr>
          <w:sz w:val="24"/>
        </w:rPr>
        <w:t>for P[</w:t>
      </w:r>
      <w:proofErr w:type="spellStart"/>
      <w:r>
        <w:rPr>
          <w:sz w:val="24"/>
        </w:rPr>
        <w:t>i,j</w:t>
      </w:r>
      <w:proofErr w:type="spellEnd"/>
      <w:r>
        <w:rPr>
          <w:sz w:val="24"/>
        </w:rPr>
        <w:t>] calculation (lines 31-32</w:t>
      </w:r>
      <w:r w:rsidRPr="00A7457F">
        <w:rPr>
          <w:sz w:val="24"/>
        </w:rPr>
        <w:t xml:space="preserve"> of the sequential algorithm</w:t>
      </w:r>
      <w:r>
        <w:rPr>
          <w:sz w:val="24"/>
        </w:rPr>
        <w:t>, kernel listing lines 107-162</w:t>
      </w:r>
      <w:r w:rsidRPr="00A7457F">
        <w:rPr>
          <w:sz w:val="24"/>
        </w:rPr>
        <w:t>) is as follows: the output of GM memory instance, that is, indices of non</w:t>
      </w:r>
      <w:r>
        <w:rPr>
          <w:sz w:val="24"/>
        </w:rPr>
        <w:t>-</w:t>
      </w:r>
      <w:r w:rsidRPr="00A7457F">
        <w:rPr>
          <w:sz w:val="24"/>
        </w:rPr>
        <w:t>terminals in a given pair (RHS1, RHS2) is tested against P cells that correspond to P[</w:t>
      </w:r>
      <w:proofErr w:type="spellStart"/>
      <w:r w:rsidRPr="00A7457F">
        <w:rPr>
          <w:sz w:val="24"/>
        </w:rPr>
        <w:t>k,j</w:t>
      </w:r>
      <w:proofErr w:type="spellEnd"/>
      <w:r w:rsidRPr="00A7457F">
        <w:rPr>
          <w:sz w:val="24"/>
        </w:rPr>
        <w:t>] and P[</w:t>
      </w:r>
      <w:proofErr w:type="spellStart"/>
      <w:r w:rsidRPr="00A7457F">
        <w:rPr>
          <w:sz w:val="24"/>
        </w:rPr>
        <w:t>i-k,j+k</w:t>
      </w:r>
      <w:proofErr w:type="spellEnd"/>
      <w:r w:rsidRPr="00A7457F">
        <w:rPr>
          <w:sz w:val="24"/>
        </w:rPr>
        <w:t>]. If there is a match in both components of (RHS1, RHS2) pair, the meaning is that P[</w:t>
      </w:r>
      <w:proofErr w:type="spellStart"/>
      <w:r w:rsidRPr="00A7457F">
        <w:rPr>
          <w:sz w:val="24"/>
        </w:rPr>
        <w:t>k,j</w:t>
      </w:r>
      <w:proofErr w:type="spellEnd"/>
      <w:r w:rsidRPr="00A7457F">
        <w:rPr>
          <w:sz w:val="24"/>
        </w:rPr>
        <w:t>] and P[</w:t>
      </w:r>
      <w:proofErr w:type="spellStart"/>
      <w:r w:rsidRPr="00A7457F">
        <w:rPr>
          <w:sz w:val="24"/>
        </w:rPr>
        <w:t>i-k,j+k</w:t>
      </w:r>
      <w:proofErr w:type="spellEnd"/>
      <w:r w:rsidRPr="00A7457F">
        <w:rPr>
          <w:sz w:val="24"/>
        </w:rPr>
        <w:t>] sets contain those non</w:t>
      </w:r>
      <w:r>
        <w:rPr>
          <w:sz w:val="24"/>
        </w:rPr>
        <w:t>-</w:t>
      </w:r>
      <w:r w:rsidRPr="00A7457F">
        <w:rPr>
          <w:sz w:val="24"/>
        </w:rPr>
        <w:t xml:space="preserve">terminals.  It is a one bit information (one grammar pair is matched), and </w:t>
      </w:r>
      <w:proofErr w:type="spellStart"/>
      <w:r w:rsidRPr="00EA6BDD">
        <w:rPr>
          <w:i/>
          <w:sz w:val="24"/>
        </w:rPr>
        <w:t>g_lut</w:t>
      </w:r>
      <w:proofErr w:type="spellEnd"/>
      <w:r w:rsidRPr="00A7457F">
        <w:rPr>
          <w:sz w:val="24"/>
        </w:rPr>
        <w:t xml:space="preserve"> of those bits are grouped together to form an input address of GT memory instance. It is one part of the address; another part being the value of g counter to account for every of </w:t>
      </w:r>
      <w:proofErr w:type="spellStart"/>
      <w:r w:rsidRPr="00EA6BDD">
        <w:rPr>
          <w:i/>
          <w:sz w:val="24"/>
        </w:rPr>
        <w:t>g_max</w:t>
      </w:r>
      <w:proofErr w:type="spellEnd"/>
      <w:r w:rsidRPr="00A7457F">
        <w:rPr>
          <w:sz w:val="24"/>
        </w:rPr>
        <w:t xml:space="preserve"> iterations. Because there are </w:t>
      </w:r>
      <w:proofErr w:type="spellStart"/>
      <w:r w:rsidRPr="00EA6BDD">
        <w:rPr>
          <w:i/>
          <w:sz w:val="24"/>
        </w:rPr>
        <w:t>g_max</w:t>
      </w:r>
      <w:proofErr w:type="spellEnd"/>
      <w:r w:rsidRPr="00A7457F">
        <w:rPr>
          <w:sz w:val="24"/>
        </w:rPr>
        <w:t xml:space="preserve"> iterations to process all grammar pairs, the outputs from the same GT</w:t>
      </w:r>
      <w:r>
        <w:rPr>
          <w:sz w:val="24"/>
        </w:rPr>
        <w:t>MEM</w:t>
      </w:r>
      <w:r w:rsidRPr="00A7457F">
        <w:rPr>
          <w:sz w:val="24"/>
        </w:rPr>
        <w:t xml:space="preserve"> instance are </w:t>
      </w:r>
      <w:proofErr w:type="spellStart"/>
      <w:r w:rsidRPr="00A7457F">
        <w:rPr>
          <w:sz w:val="24"/>
        </w:rPr>
        <w:t>ORed</w:t>
      </w:r>
      <w:proofErr w:type="spellEnd"/>
      <w:r w:rsidRPr="00A7457F">
        <w:rPr>
          <w:sz w:val="24"/>
        </w:rPr>
        <w:t xml:space="preserve"> together and the result is </w:t>
      </w:r>
      <w:proofErr w:type="spellStart"/>
      <w:r w:rsidRPr="00A7457F">
        <w:rPr>
          <w:sz w:val="24"/>
        </w:rPr>
        <w:t>ORed</w:t>
      </w:r>
      <w:proofErr w:type="spellEnd"/>
      <w:r w:rsidRPr="00A7457F">
        <w:rPr>
          <w:sz w:val="24"/>
        </w:rPr>
        <w:t xml:space="preserve"> with an old value of P[</w:t>
      </w:r>
      <w:proofErr w:type="spellStart"/>
      <w:r w:rsidRPr="00A7457F">
        <w:rPr>
          <w:sz w:val="24"/>
        </w:rPr>
        <w:t>i,j</w:t>
      </w:r>
      <w:proofErr w:type="spellEnd"/>
      <w:r w:rsidRPr="00A7457F">
        <w:rPr>
          <w:sz w:val="24"/>
        </w:rPr>
        <w:t>] to obtain a new value of P[</w:t>
      </w:r>
      <w:proofErr w:type="spellStart"/>
      <w:r w:rsidRPr="00A7457F">
        <w:rPr>
          <w:sz w:val="24"/>
        </w:rPr>
        <w:t>i,j</w:t>
      </w:r>
      <w:proofErr w:type="spellEnd"/>
      <w:r w:rsidRPr="00A7457F">
        <w:rPr>
          <w:sz w:val="24"/>
        </w:rPr>
        <w:t xml:space="preserve">]. Pipeline delays are symbolically represented as -1 nodes in </w:t>
      </w:r>
      <w:r>
        <w:rPr>
          <w:sz w:val="24"/>
        </w:rPr>
        <w:t>Fig. 15</w:t>
      </w:r>
      <w:r w:rsidRPr="00A7457F">
        <w:rPr>
          <w:sz w:val="24"/>
        </w:rPr>
        <w:t>. Actual pipeline depths are dependent of kernel parameter values, and the actual number of ticks to calculate one P[</w:t>
      </w:r>
      <w:proofErr w:type="spellStart"/>
      <w:r w:rsidRPr="00A7457F">
        <w:rPr>
          <w:sz w:val="24"/>
        </w:rPr>
        <w:t>i,j</w:t>
      </w:r>
      <w:proofErr w:type="spellEnd"/>
      <w:r w:rsidRPr="00A7457F">
        <w:rPr>
          <w:sz w:val="24"/>
        </w:rPr>
        <w:t xml:space="preserve">] value for fixed values of </w:t>
      </w:r>
      <w:proofErr w:type="spellStart"/>
      <w:r w:rsidRPr="00A7457F">
        <w:rPr>
          <w:sz w:val="24"/>
        </w:rPr>
        <w:t>i</w:t>
      </w:r>
      <w:proofErr w:type="spellEnd"/>
      <w:r w:rsidRPr="00A7457F">
        <w:rPr>
          <w:sz w:val="24"/>
        </w:rPr>
        <w:t xml:space="preserve">, k, and j is </w:t>
      </w:r>
      <w:proofErr w:type="spellStart"/>
      <w:r w:rsidRPr="00EA6BDD">
        <w:rPr>
          <w:i/>
          <w:sz w:val="24"/>
        </w:rPr>
        <w:t>g_max</w:t>
      </w:r>
      <w:proofErr w:type="spellEnd"/>
      <w:r w:rsidRPr="00A7457F">
        <w:rPr>
          <w:sz w:val="24"/>
        </w:rPr>
        <w:t xml:space="preserve"> plus the overall pipeline depth. </w:t>
      </w:r>
    </w:p>
    <w:p w:rsidR="003D6629" w:rsidRPr="00A7457F" w:rsidRDefault="003D6629" w:rsidP="00CD5EC0">
      <w:pPr>
        <w:rPr>
          <w:sz w:val="24"/>
        </w:rPr>
      </w:pPr>
    </w:p>
    <w:p w:rsidR="003D6629" w:rsidRPr="00A7457F" w:rsidRDefault="003D6629" w:rsidP="00CD5EC0">
      <w:pPr>
        <w:rPr>
          <w:sz w:val="24"/>
        </w:rPr>
      </w:pPr>
      <w:r w:rsidRPr="00A7457F">
        <w:rPr>
          <w:sz w:val="24"/>
        </w:rPr>
        <w:t>Some detail</w:t>
      </w:r>
      <w:r>
        <w:rPr>
          <w:sz w:val="24"/>
        </w:rPr>
        <w:t>s have been omitted in Fig. 15</w:t>
      </w:r>
      <w:r w:rsidRPr="00A7457F">
        <w:rPr>
          <w:sz w:val="24"/>
        </w:rPr>
        <w:t xml:space="preserve">; during initialization (while </w:t>
      </w:r>
      <w:r>
        <w:rPr>
          <w:sz w:val="24"/>
        </w:rPr>
        <w:t xml:space="preserve">the </w:t>
      </w:r>
      <w:r w:rsidRPr="00A7457F">
        <w:rPr>
          <w:sz w:val="24"/>
        </w:rPr>
        <w:t xml:space="preserve">signal </w:t>
      </w:r>
      <w:proofErr w:type="spellStart"/>
      <w:r w:rsidRPr="00A94ADC">
        <w:rPr>
          <w:i/>
          <w:sz w:val="24"/>
        </w:rPr>
        <w:t>init</w:t>
      </w:r>
      <w:proofErr w:type="spellEnd"/>
      <w:r w:rsidRPr="00A7457F">
        <w:rPr>
          <w:sz w:val="24"/>
        </w:rPr>
        <w:t xml:space="preserve"> is in active state), the input sequence is written into PMEM locations for the first row of matrix P driven by </w:t>
      </w:r>
      <w:proofErr w:type="spellStart"/>
      <w:r w:rsidRPr="00EA6BDD">
        <w:rPr>
          <w:i/>
          <w:sz w:val="24"/>
        </w:rPr>
        <w:t>inp_cnt</w:t>
      </w:r>
      <w:proofErr w:type="spellEnd"/>
      <w:r w:rsidRPr="00A7457F">
        <w:rPr>
          <w:sz w:val="24"/>
        </w:rPr>
        <w:t xml:space="preserve"> counter.  </w:t>
      </w:r>
      <w:r>
        <w:rPr>
          <w:sz w:val="24"/>
        </w:rPr>
        <w:t>The r</w:t>
      </w:r>
      <w:r w:rsidRPr="00A7457F">
        <w:rPr>
          <w:sz w:val="24"/>
        </w:rPr>
        <w:t xml:space="preserve">esult P[N,1] is written into the output stream result (controlled by values of counters </w:t>
      </w:r>
      <w:proofErr w:type="spellStart"/>
      <w:r w:rsidRPr="00A7457F">
        <w:rPr>
          <w:sz w:val="24"/>
        </w:rPr>
        <w:t>i</w:t>
      </w:r>
      <w:proofErr w:type="spellEnd"/>
      <w:r w:rsidRPr="00A7457F">
        <w:rPr>
          <w:sz w:val="24"/>
        </w:rPr>
        <w:t xml:space="preserve">, k, </w:t>
      </w:r>
      <w:r>
        <w:rPr>
          <w:sz w:val="24"/>
        </w:rPr>
        <w:t xml:space="preserve">and </w:t>
      </w:r>
      <w:r w:rsidRPr="00A7457F">
        <w:rPr>
          <w:sz w:val="24"/>
        </w:rPr>
        <w:t>j).</w:t>
      </w:r>
    </w:p>
    <w:p w:rsidR="003D6629" w:rsidRDefault="003D6629" w:rsidP="00CD5EC0">
      <w:pPr>
        <w:rPr>
          <w:sz w:val="24"/>
        </w:rPr>
      </w:pPr>
    </w:p>
    <w:p w:rsidR="003D6629" w:rsidRPr="00A7457F" w:rsidRDefault="003D6629" w:rsidP="00CD5EC0">
      <w:pPr>
        <w:rPr>
          <w:sz w:val="24"/>
        </w:rPr>
      </w:pPr>
      <w:r w:rsidRPr="00A7457F">
        <w:rPr>
          <w:sz w:val="24"/>
        </w:rPr>
        <w:t xml:space="preserve">Member functions </w:t>
      </w:r>
      <w:proofErr w:type="spellStart"/>
      <w:r w:rsidRPr="0021485B">
        <w:rPr>
          <w:i/>
          <w:sz w:val="24"/>
        </w:rPr>
        <w:t>SetGmContents</w:t>
      </w:r>
      <w:proofErr w:type="spellEnd"/>
      <w:r w:rsidRPr="00A7457F">
        <w:rPr>
          <w:sz w:val="24"/>
        </w:rPr>
        <w:t xml:space="preserve">() and </w:t>
      </w:r>
      <w:proofErr w:type="spellStart"/>
      <w:r w:rsidRPr="0021485B">
        <w:rPr>
          <w:i/>
          <w:sz w:val="24"/>
        </w:rPr>
        <w:t>SetGtContents</w:t>
      </w:r>
      <w:proofErr w:type="spellEnd"/>
      <w:r w:rsidRPr="00A7457F">
        <w:rPr>
          <w:sz w:val="24"/>
        </w:rPr>
        <w:t xml:space="preserve">() of </w:t>
      </w:r>
      <w:r w:rsidRPr="0021485B">
        <w:rPr>
          <w:i/>
          <w:sz w:val="24"/>
        </w:rPr>
        <w:t>CykV2ParserKernel</w:t>
      </w:r>
      <w:r w:rsidRPr="00A7457F">
        <w:rPr>
          <w:sz w:val="24"/>
        </w:rPr>
        <w:t xml:space="preserve"> class are used to set contents of memories GMEM and GT</w:t>
      </w:r>
      <w:r>
        <w:rPr>
          <w:sz w:val="24"/>
        </w:rPr>
        <w:t>MEM</w:t>
      </w:r>
      <w:r w:rsidRPr="00A7457F">
        <w:rPr>
          <w:sz w:val="24"/>
        </w:rPr>
        <w:t xml:space="preserve"> during kernel compilation. They</w:t>
      </w:r>
      <w:r>
        <w:rPr>
          <w:sz w:val="24"/>
        </w:rPr>
        <w:t xml:space="preserve"> implement reading of file </w:t>
      </w:r>
      <w:r w:rsidRPr="00304B46">
        <w:rPr>
          <w:i/>
          <w:sz w:val="24"/>
        </w:rPr>
        <w:t>gmem.txt</w:t>
      </w:r>
      <w:r w:rsidRPr="00A7457F">
        <w:rPr>
          <w:sz w:val="24"/>
        </w:rPr>
        <w:t>, generated from the CPU code as a result of the</w:t>
      </w:r>
      <w:r>
        <w:rPr>
          <w:sz w:val="24"/>
        </w:rPr>
        <w:t xml:space="preserve"> preprocessing of the grammar.</w:t>
      </w:r>
    </w:p>
    <w:p w:rsidR="003D6629" w:rsidRPr="00A7457F" w:rsidRDefault="003D6629" w:rsidP="008C757B">
      <w:pPr>
        <w:rPr>
          <w:sz w:val="24"/>
        </w:rPr>
      </w:pPr>
    </w:p>
    <w:p w:rsidR="003D6629" w:rsidRPr="00CF6563" w:rsidRDefault="003D6629" w:rsidP="00CF6563">
      <w:pPr>
        <w:pStyle w:val="Heading1"/>
        <w:jc w:val="left"/>
        <w:rPr>
          <w:b/>
          <w:sz w:val="40"/>
          <w:szCs w:val="40"/>
        </w:rPr>
      </w:pPr>
      <w:bookmarkStart w:id="15" w:name="_Toc449679351"/>
      <w:r w:rsidRPr="00CF6563">
        <w:rPr>
          <w:b/>
          <w:sz w:val="40"/>
          <w:szCs w:val="40"/>
        </w:rPr>
        <w:t>5.    Performance Analysis</w:t>
      </w:r>
      <w:bookmarkEnd w:id="15"/>
    </w:p>
    <w:p w:rsidR="003D6629" w:rsidRPr="00A7457F" w:rsidRDefault="003D6629" w:rsidP="00332904">
      <w:pPr>
        <w:rPr>
          <w:sz w:val="24"/>
        </w:rPr>
      </w:pPr>
    </w:p>
    <w:p w:rsidR="003D6629" w:rsidRPr="00A7457F" w:rsidRDefault="003D6629" w:rsidP="00332904">
      <w:pPr>
        <w:rPr>
          <w:sz w:val="24"/>
        </w:rPr>
      </w:pPr>
      <w:r>
        <w:rPr>
          <w:sz w:val="24"/>
        </w:rPr>
        <w:t>We devised an analytic model for</w:t>
      </w:r>
      <w:r w:rsidRPr="00A7457F">
        <w:rPr>
          <w:sz w:val="24"/>
        </w:rPr>
        <w:t xml:space="preserve"> space and time requirements of our implementatio</w:t>
      </w:r>
      <w:r w:rsidR="0086303B">
        <w:rPr>
          <w:sz w:val="24"/>
        </w:rPr>
        <w:t>n. The</w:t>
      </w:r>
      <w:r w:rsidRPr="00A7457F">
        <w:rPr>
          <w:sz w:val="24"/>
        </w:rPr>
        <w:t xml:space="preserve"> model helps predicting which CFG size could successfully fit onto a particular hardware, and what efficiency to expect, because there are several generations of data flow elements. We validated the models and our implementation experimentally. </w:t>
      </w:r>
    </w:p>
    <w:p w:rsidR="003D6629" w:rsidRPr="00A7457F" w:rsidRDefault="003D6629" w:rsidP="00332904">
      <w:pPr>
        <w:rPr>
          <w:sz w:val="24"/>
        </w:rPr>
      </w:pPr>
    </w:p>
    <w:p w:rsidR="003D6629" w:rsidRPr="00CF6563" w:rsidRDefault="003D6629" w:rsidP="00CF6563">
      <w:pPr>
        <w:pStyle w:val="Heading2"/>
        <w:jc w:val="left"/>
        <w:rPr>
          <w:b/>
          <w:sz w:val="32"/>
          <w:szCs w:val="32"/>
        </w:rPr>
      </w:pPr>
      <w:bookmarkStart w:id="16" w:name="_Toc449679352"/>
      <w:r w:rsidRPr="00CF6563">
        <w:rPr>
          <w:b/>
          <w:sz w:val="32"/>
          <w:szCs w:val="32"/>
        </w:rPr>
        <w:lastRenderedPageBreak/>
        <w:t>5.1.   Modeling Space and Time Requirements</w:t>
      </w:r>
      <w:bookmarkEnd w:id="16"/>
    </w:p>
    <w:p w:rsidR="003D6629" w:rsidRPr="00A7457F" w:rsidRDefault="003D6629" w:rsidP="0072323F">
      <w:pPr>
        <w:rPr>
          <w:sz w:val="24"/>
          <w:szCs w:val="20"/>
        </w:rPr>
      </w:pPr>
    </w:p>
    <w:p w:rsidR="003D6629" w:rsidRDefault="003D6629" w:rsidP="0072323F">
      <w:pPr>
        <w:rPr>
          <w:sz w:val="24"/>
          <w:szCs w:val="20"/>
        </w:rPr>
      </w:pPr>
      <w:r>
        <w:rPr>
          <w:sz w:val="24"/>
          <w:szCs w:val="20"/>
        </w:rPr>
        <w:t>Analytic modeling of space and time requirements for dataflow CYK kernel helps to determine meaningful combinations of kernel parameters that are “free standing”, i.e., not dictated by the CFG. Especially having in mind that the kernel compile time could exceed 10 hours for large kernels and particular hardware synthesis options, it is not rational to just try to compile kernel for all different combination</w:t>
      </w:r>
      <w:r w:rsidR="0086303B">
        <w:rPr>
          <w:sz w:val="24"/>
          <w:szCs w:val="20"/>
        </w:rPr>
        <w:t>s of parameters, and see if the</w:t>
      </w:r>
      <w:r>
        <w:rPr>
          <w:sz w:val="24"/>
          <w:szCs w:val="20"/>
        </w:rPr>
        <w:t xml:space="preserve"> compilation succeeds or not, due to on-chip memory and logic capacity, and signal routing constraints.</w:t>
      </w:r>
    </w:p>
    <w:p w:rsidR="003D6629" w:rsidRDefault="003D6629" w:rsidP="0072323F">
      <w:pPr>
        <w:rPr>
          <w:sz w:val="24"/>
          <w:szCs w:val="20"/>
        </w:rPr>
      </w:pPr>
    </w:p>
    <w:p w:rsidR="003D6629" w:rsidRPr="00A7457F" w:rsidRDefault="003D6629" w:rsidP="0072323F">
      <w:pPr>
        <w:rPr>
          <w:sz w:val="24"/>
          <w:szCs w:val="20"/>
        </w:rPr>
      </w:pPr>
      <w:r w:rsidRPr="00A7457F">
        <w:rPr>
          <w:sz w:val="24"/>
          <w:szCs w:val="20"/>
        </w:rPr>
        <w:t xml:space="preserve">Space requirements of </w:t>
      </w:r>
      <w:r>
        <w:rPr>
          <w:sz w:val="24"/>
          <w:szCs w:val="20"/>
        </w:rPr>
        <w:t xml:space="preserve">the </w:t>
      </w:r>
      <w:r w:rsidRPr="00A7457F">
        <w:rPr>
          <w:sz w:val="24"/>
          <w:szCs w:val="20"/>
        </w:rPr>
        <w:t>dataflow CYK parser are dictated by the use of on-chip block m</w:t>
      </w:r>
      <w:r>
        <w:rPr>
          <w:sz w:val="24"/>
          <w:szCs w:val="20"/>
        </w:rPr>
        <w:t>emory (so called fast memory, or</w:t>
      </w:r>
      <w:r w:rsidRPr="00A7457F">
        <w:rPr>
          <w:sz w:val="24"/>
          <w:szCs w:val="20"/>
        </w:rPr>
        <w:t xml:space="preserve"> FMEM in </w:t>
      </w:r>
      <w:proofErr w:type="spellStart"/>
      <w:r w:rsidRPr="00A7457F">
        <w:rPr>
          <w:sz w:val="24"/>
          <w:szCs w:val="20"/>
        </w:rPr>
        <w:t>Maxeler</w:t>
      </w:r>
      <w:proofErr w:type="spellEnd"/>
      <w:r w:rsidRPr="00A7457F">
        <w:rPr>
          <w:sz w:val="24"/>
          <w:szCs w:val="20"/>
        </w:rPr>
        <w:t xml:space="preserve"> documentation). There are three </w:t>
      </w:r>
      <w:r>
        <w:rPr>
          <w:sz w:val="24"/>
          <w:szCs w:val="20"/>
        </w:rPr>
        <w:t xml:space="preserve">dataflow variables representing </w:t>
      </w:r>
      <w:r w:rsidRPr="00A7457F">
        <w:rPr>
          <w:sz w:val="24"/>
          <w:szCs w:val="20"/>
        </w:rPr>
        <w:t>data structures mapped to F</w:t>
      </w:r>
      <w:r>
        <w:rPr>
          <w:sz w:val="24"/>
          <w:szCs w:val="20"/>
        </w:rPr>
        <w:t>MEM: PMEM variable holds a matrix P, GM</w:t>
      </w:r>
      <w:r w:rsidRPr="00A7457F">
        <w:rPr>
          <w:sz w:val="24"/>
          <w:szCs w:val="20"/>
        </w:rPr>
        <w:t xml:space="preserve"> </w:t>
      </w:r>
      <w:r>
        <w:rPr>
          <w:sz w:val="24"/>
          <w:szCs w:val="20"/>
        </w:rPr>
        <w:t xml:space="preserve">variable </w:t>
      </w:r>
      <w:r w:rsidRPr="00A7457F">
        <w:rPr>
          <w:sz w:val="24"/>
          <w:szCs w:val="20"/>
        </w:rPr>
        <w:t xml:space="preserve">holds right-hand </w:t>
      </w:r>
      <w:r>
        <w:rPr>
          <w:sz w:val="24"/>
          <w:szCs w:val="20"/>
        </w:rPr>
        <w:t>side information for grammar</w:t>
      </w:r>
      <w:r w:rsidRPr="00A7457F">
        <w:rPr>
          <w:sz w:val="24"/>
          <w:szCs w:val="20"/>
        </w:rPr>
        <w:t xml:space="preserve"> productions</w:t>
      </w:r>
      <w:r>
        <w:rPr>
          <w:sz w:val="24"/>
          <w:szCs w:val="20"/>
        </w:rPr>
        <w:t>,</w:t>
      </w:r>
      <w:r w:rsidRPr="00A7457F">
        <w:rPr>
          <w:sz w:val="24"/>
          <w:szCs w:val="20"/>
        </w:rPr>
        <w:t xml:space="preserve"> and GTMEM </w:t>
      </w:r>
      <w:r>
        <w:rPr>
          <w:sz w:val="24"/>
          <w:szCs w:val="20"/>
        </w:rPr>
        <w:t xml:space="preserve">variable </w:t>
      </w:r>
      <w:r w:rsidRPr="00A7457F">
        <w:rPr>
          <w:sz w:val="24"/>
          <w:szCs w:val="20"/>
        </w:rPr>
        <w:t>is used to map sets of productions to resulting left-hand side non</w:t>
      </w:r>
      <w:r>
        <w:rPr>
          <w:sz w:val="24"/>
          <w:szCs w:val="20"/>
        </w:rPr>
        <w:t>-</w:t>
      </w:r>
      <w:r w:rsidRPr="00A7457F">
        <w:rPr>
          <w:sz w:val="24"/>
          <w:szCs w:val="20"/>
        </w:rPr>
        <w:t>terminal sets as des</w:t>
      </w:r>
      <w:r>
        <w:rPr>
          <w:sz w:val="24"/>
          <w:szCs w:val="20"/>
        </w:rPr>
        <w:t>c</w:t>
      </w:r>
      <w:r w:rsidRPr="00A7457F">
        <w:rPr>
          <w:sz w:val="24"/>
          <w:szCs w:val="20"/>
        </w:rPr>
        <w:t>ribed in the previous section. The overall space requirements are successfully approximated by GT</w:t>
      </w:r>
      <w:r>
        <w:rPr>
          <w:sz w:val="24"/>
          <w:szCs w:val="20"/>
        </w:rPr>
        <w:t>MEM</w:t>
      </w:r>
      <w:r w:rsidRPr="00A7457F">
        <w:rPr>
          <w:sz w:val="24"/>
          <w:szCs w:val="20"/>
        </w:rPr>
        <w:t xml:space="preserve"> alone, because that structure i</w:t>
      </w:r>
      <w:r>
        <w:rPr>
          <w:sz w:val="24"/>
          <w:szCs w:val="20"/>
        </w:rPr>
        <w:t>s much bigger than PMEM and GM</w:t>
      </w:r>
      <w:r w:rsidRPr="00A7457F">
        <w:rPr>
          <w:sz w:val="24"/>
          <w:szCs w:val="20"/>
        </w:rPr>
        <w:t xml:space="preserve"> together.</w:t>
      </w:r>
    </w:p>
    <w:p w:rsidR="003D6629" w:rsidRPr="00A7457F" w:rsidRDefault="003D6629" w:rsidP="0072323F">
      <w:pPr>
        <w:rPr>
          <w:sz w:val="24"/>
          <w:szCs w:val="20"/>
        </w:rPr>
      </w:pPr>
    </w:p>
    <w:p w:rsidR="003D6629" w:rsidRPr="00A7457F" w:rsidRDefault="003D6629" w:rsidP="0072323F">
      <w:pPr>
        <w:rPr>
          <w:sz w:val="24"/>
          <w:szCs w:val="20"/>
        </w:rPr>
      </w:pPr>
      <w:r w:rsidRPr="00A7457F">
        <w:rPr>
          <w:sz w:val="24"/>
          <w:szCs w:val="20"/>
        </w:rPr>
        <w:t xml:space="preserve">In the calculation of GTMEM </w:t>
      </w:r>
      <w:r>
        <w:rPr>
          <w:sz w:val="24"/>
          <w:szCs w:val="20"/>
        </w:rPr>
        <w:t xml:space="preserve">variable </w:t>
      </w:r>
      <w:r w:rsidRPr="00A7457F">
        <w:rPr>
          <w:sz w:val="24"/>
          <w:szCs w:val="20"/>
        </w:rPr>
        <w:t xml:space="preserve">size that follows, we use these parameters: </w:t>
      </w:r>
      <w:proofErr w:type="spellStart"/>
      <w:r w:rsidRPr="001D1D80">
        <w:rPr>
          <w:i/>
          <w:sz w:val="24"/>
          <w:szCs w:val="20"/>
        </w:rPr>
        <w:t>ba_bsize</w:t>
      </w:r>
      <w:proofErr w:type="spellEnd"/>
      <w:r w:rsidRPr="00A7457F">
        <w:rPr>
          <w:sz w:val="24"/>
          <w:szCs w:val="20"/>
        </w:rPr>
        <w:t xml:space="preserve"> is a required number of bytes to store a bit array representing </w:t>
      </w:r>
      <w:r>
        <w:rPr>
          <w:sz w:val="24"/>
          <w:szCs w:val="20"/>
        </w:rPr>
        <w:t xml:space="preserve">a </w:t>
      </w:r>
      <w:r w:rsidRPr="00A7457F">
        <w:rPr>
          <w:sz w:val="24"/>
          <w:szCs w:val="20"/>
        </w:rPr>
        <w:t>set of grammar non</w:t>
      </w:r>
      <w:r>
        <w:rPr>
          <w:sz w:val="24"/>
          <w:szCs w:val="20"/>
        </w:rPr>
        <w:t>-</w:t>
      </w:r>
      <w:r w:rsidRPr="00A7457F">
        <w:rPr>
          <w:sz w:val="24"/>
          <w:szCs w:val="20"/>
        </w:rPr>
        <w:t xml:space="preserve">terminals, </w:t>
      </w:r>
      <w:proofErr w:type="spellStart"/>
      <w:r w:rsidRPr="001D1D80">
        <w:rPr>
          <w:i/>
          <w:sz w:val="24"/>
          <w:szCs w:val="20"/>
        </w:rPr>
        <w:t>g_lut</w:t>
      </w:r>
      <w:proofErr w:type="spellEnd"/>
      <w:r w:rsidRPr="00A7457F">
        <w:rPr>
          <w:sz w:val="24"/>
          <w:szCs w:val="20"/>
        </w:rPr>
        <w:t xml:space="preserve"> is number of grammar productions used in GTMEM mapping, </w:t>
      </w:r>
      <w:proofErr w:type="spellStart"/>
      <w:r w:rsidRPr="001D1D80">
        <w:rPr>
          <w:i/>
          <w:sz w:val="24"/>
          <w:szCs w:val="20"/>
        </w:rPr>
        <w:t>g_max_bits</w:t>
      </w:r>
      <w:proofErr w:type="spellEnd"/>
      <w:r w:rsidRPr="00A7457F">
        <w:rPr>
          <w:sz w:val="24"/>
          <w:szCs w:val="20"/>
        </w:rPr>
        <w:t xml:space="preserve"> is a required number of bits to hold </w:t>
      </w:r>
      <w:proofErr w:type="spellStart"/>
      <w:r w:rsidRPr="001D1D80">
        <w:rPr>
          <w:i/>
          <w:sz w:val="24"/>
          <w:szCs w:val="20"/>
        </w:rPr>
        <w:t>g_max</w:t>
      </w:r>
      <w:proofErr w:type="spellEnd"/>
      <w:r w:rsidRPr="00A7457F">
        <w:rPr>
          <w:sz w:val="24"/>
          <w:szCs w:val="20"/>
        </w:rPr>
        <w:t xml:space="preserve"> value, </w:t>
      </w:r>
      <w:proofErr w:type="spellStart"/>
      <w:r w:rsidRPr="001D1D80">
        <w:rPr>
          <w:i/>
          <w:sz w:val="24"/>
          <w:szCs w:val="20"/>
        </w:rPr>
        <w:t>g_max</w:t>
      </w:r>
      <w:proofErr w:type="spellEnd"/>
      <w:r w:rsidRPr="00A7457F">
        <w:rPr>
          <w:sz w:val="24"/>
          <w:szCs w:val="20"/>
        </w:rPr>
        <w:t xml:space="preserve"> is </w:t>
      </w:r>
      <w:r>
        <w:rPr>
          <w:sz w:val="24"/>
          <w:szCs w:val="20"/>
        </w:rPr>
        <w:t xml:space="preserve">the </w:t>
      </w:r>
      <w:r w:rsidRPr="00A7457F">
        <w:rPr>
          <w:sz w:val="24"/>
          <w:szCs w:val="20"/>
        </w:rPr>
        <w:t>number of iterations of g counter,</w:t>
      </w:r>
      <w:r>
        <w:rPr>
          <w:sz w:val="24"/>
          <w:szCs w:val="20"/>
        </w:rPr>
        <w:t xml:space="preserve"> and</w:t>
      </w:r>
      <w:r w:rsidRPr="00A7457F">
        <w:rPr>
          <w:sz w:val="24"/>
          <w:szCs w:val="20"/>
        </w:rPr>
        <w:t xml:space="preserve"> </w:t>
      </w:r>
      <w:proofErr w:type="spellStart"/>
      <w:r w:rsidRPr="001D1D80">
        <w:rPr>
          <w:i/>
          <w:sz w:val="24"/>
          <w:szCs w:val="20"/>
        </w:rPr>
        <w:t>g_parallel</w:t>
      </w:r>
      <w:proofErr w:type="spellEnd"/>
      <w:r w:rsidRPr="00A7457F">
        <w:rPr>
          <w:sz w:val="24"/>
          <w:szCs w:val="20"/>
        </w:rPr>
        <w:t xml:space="preserve"> is a multiplication factor for GTMEM instances.</w:t>
      </w:r>
    </w:p>
    <w:p w:rsidR="003D6629" w:rsidRPr="00A7457F" w:rsidRDefault="003D6629" w:rsidP="0072323F">
      <w:pPr>
        <w:rPr>
          <w:sz w:val="24"/>
          <w:szCs w:val="20"/>
        </w:rPr>
      </w:pPr>
      <w:r w:rsidRPr="00A7457F">
        <w:rPr>
          <w:sz w:val="24"/>
          <w:szCs w:val="20"/>
        </w:rPr>
        <w:t xml:space="preserve"> </w:t>
      </w:r>
    </w:p>
    <w:p w:rsidR="003D6629" w:rsidRPr="00A7457F" w:rsidRDefault="003D6629" w:rsidP="0072323F">
      <w:pPr>
        <w:rPr>
          <w:sz w:val="24"/>
          <w:szCs w:val="20"/>
        </w:rPr>
      </w:pPr>
      <w:r w:rsidRPr="00A7457F">
        <w:rPr>
          <w:sz w:val="24"/>
          <w:szCs w:val="20"/>
        </w:rPr>
        <w:t xml:space="preserve">Parameters </w:t>
      </w:r>
      <w:proofErr w:type="spellStart"/>
      <w:r w:rsidRPr="001D1D80">
        <w:rPr>
          <w:i/>
          <w:sz w:val="24"/>
          <w:szCs w:val="20"/>
        </w:rPr>
        <w:t>ba_bsize</w:t>
      </w:r>
      <w:proofErr w:type="spellEnd"/>
      <w:r w:rsidRPr="00A7457F">
        <w:rPr>
          <w:sz w:val="24"/>
          <w:szCs w:val="20"/>
        </w:rPr>
        <w:t xml:space="preserve">, </w:t>
      </w:r>
      <w:proofErr w:type="spellStart"/>
      <w:r w:rsidRPr="001D1D80">
        <w:rPr>
          <w:i/>
          <w:sz w:val="24"/>
          <w:szCs w:val="20"/>
        </w:rPr>
        <w:t>g_max</w:t>
      </w:r>
      <w:proofErr w:type="spellEnd"/>
      <w:r w:rsidRPr="00A7457F">
        <w:rPr>
          <w:sz w:val="24"/>
          <w:szCs w:val="20"/>
        </w:rPr>
        <w:t xml:space="preserve">, </w:t>
      </w:r>
      <w:r>
        <w:rPr>
          <w:sz w:val="24"/>
          <w:szCs w:val="20"/>
        </w:rPr>
        <w:t xml:space="preserve">and </w:t>
      </w:r>
      <w:proofErr w:type="spellStart"/>
      <w:r w:rsidRPr="001D1D80">
        <w:rPr>
          <w:i/>
          <w:sz w:val="24"/>
          <w:szCs w:val="20"/>
        </w:rPr>
        <w:t>g_max</w:t>
      </w:r>
      <w:r>
        <w:rPr>
          <w:sz w:val="24"/>
          <w:szCs w:val="20"/>
        </w:rPr>
        <w:t>_bits</w:t>
      </w:r>
      <w:proofErr w:type="spellEnd"/>
      <w:r>
        <w:rPr>
          <w:sz w:val="24"/>
          <w:szCs w:val="20"/>
        </w:rPr>
        <w:t xml:space="preserve"> are dependent on</w:t>
      </w:r>
      <w:r w:rsidRPr="00A7457F">
        <w:rPr>
          <w:sz w:val="24"/>
          <w:szCs w:val="20"/>
        </w:rPr>
        <w:t xml:space="preserve"> the properties of the CFG for which we compile the kernel. Parameters </w:t>
      </w:r>
      <w:proofErr w:type="spellStart"/>
      <w:r w:rsidRPr="001D1D80">
        <w:rPr>
          <w:i/>
          <w:sz w:val="24"/>
          <w:szCs w:val="20"/>
        </w:rPr>
        <w:t>g_lut</w:t>
      </w:r>
      <w:proofErr w:type="spellEnd"/>
      <w:r w:rsidRPr="00A7457F">
        <w:rPr>
          <w:sz w:val="24"/>
          <w:szCs w:val="20"/>
        </w:rPr>
        <w:t xml:space="preserve"> and </w:t>
      </w:r>
      <w:proofErr w:type="spellStart"/>
      <w:r w:rsidRPr="001D1D80">
        <w:rPr>
          <w:i/>
          <w:sz w:val="24"/>
          <w:szCs w:val="20"/>
        </w:rPr>
        <w:t>g_parallel</w:t>
      </w:r>
      <w:proofErr w:type="spellEnd"/>
      <w:r w:rsidRPr="00A7457F">
        <w:rPr>
          <w:sz w:val="24"/>
          <w:szCs w:val="20"/>
        </w:rPr>
        <w:t xml:space="preserve"> are a free choice of programmer, taking into account the maximum capacity of the hardware implementing the kernel (they sh</w:t>
      </w:r>
      <w:r>
        <w:rPr>
          <w:sz w:val="24"/>
          <w:szCs w:val="20"/>
        </w:rPr>
        <w:t>ould be as large as on-chip memory capacity and routing constraints permit</w:t>
      </w:r>
      <w:r w:rsidRPr="00A7457F">
        <w:rPr>
          <w:sz w:val="24"/>
          <w:szCs w:val="20"/>
        </w:rPr>
        <w:t>, because this speeds up processing).</w:t>
      </w:r>
    </w:p>
    <w:p w:rsidR="003D6629" w:rsidRPr="00A7457F" w:rsidRDefault="003D6629" w:rsidP="00901AB0">
      <w:pPr>
        <w:rPr>
          <w:sz w:val="24"/>
          <w:szCs w:val="20"/>
        </w:rPr>
      </w:pPr>
    </w:p>
    <w:p w:rsidR="003D6629" w:rsidRPr="00A7457F" w:rsidRDefault="003D6629" w:rsidP="00901AB0">
      <w:pPr>
        <w:rPr>
          <w:sz w:val="24"/>
        </w:rPr>
      </w:pPr>
      <w:r>
        <w:rPr>
          <w:sz w:val="24"/>
          <w:szCs w:val="20"/>
        </w:rPr>
        <w:t>Table 2</w:t>
      </w:r>
      <w:r w:rsidRPr="00A7457F">
        <w:rPr>
          <w:sz w:val="24"/>
          <w:szCs w:val="20"/>
        </w:rPr>
        <w:t xml:space="preserve"> gives some properties of the grammars from Penn Treebank used in our experiments, and discussed in the next section. </w:t>
      </w:r>
      <w:r w:rsidRPr="00A7457F">
        <w:rPr>
          <w:sz w:val="24"/>
        </w:rPr>
        <w:t xml:space="preserve">Number of iterations is calculated from the number of unique pairs in the grammar, and chosen </w:t>
      </w:r>
      <w:proofErr w:type="spellStart"/>
      <w:r w:rsidRPr="001D1D80">
        <w:rPr>
          <w:i/>
          <w:sz w:val="24"/>
        </w:rPr>
        <w:t>g_lut</w:t>
      </w:r>
      <w:proofErr w:type="spellEnd"/>
      <w:r w:rsidRPr="00A7457F">
        <w:rPr>
          <w:sz w:val="24"/>
        </w:rPr>
        <w:t xml:space="preserve"> and </w:t>
      </w:r>
      <w:proofErr w:type="spellStart"/>
      <w:r w:rsidRPr="001D1D80">
        <w:rPr>
          <w:i/>
          <w:sz w:val="24"/>
        </w:rPr>
        <w:t>g_parallel</w:t>
      </w:r>
      <w:proofErr w:type="spellEnd"/>
      <w:r w:rsidRPr="00A7457F">
        <w:rPr>
          <w:sz w:val="24"/>
        </w:rPr>
        <w:t xml:space="preserve"> values as follows:</w:t>
      </w:r>
    </w:p>
    <w:p w:rsidR="003D6629" w:rsidRPr="00A7457F" w:rsidRDefault="003D6629" w:rsidP="00901AB0">
      <w:pPr>
        <w:rPr>
          <w:sz w:val="24"/>
        </w:rPr>
      </w:pPr>
    </w:p>
    <w:p w:rsidR="003D6629" w:rsidRPr="001D1D80" w:rsidRDefault="003D6629" w:rsidP="00901AB0">
      <w:pPr>
        <w:rPr>
          <w:i/>
          <w:sz w:val="24"/>
        </w:rPr>
      </w:pPr>
      <w:r w:rsidRPr="001D1D80">
        <w:rPr>
          <w:i/>
          <w:sz w:val="24"/>
        </w:rPr>
        <w:tab/>
        <w:t xml:space="preserve">iterations = </w:t>
      </w:r>
      <w:r w:rsidRPr="001D1D80">
        <w:rPr>
          <w:sz w:val="24"/>
        </w:rPr>
        <w:t>ceiling</w:t>
      </w:r>
      <w:r w:rsidRPr="001D1D80">
        <w:rPr>
          <w:i/>
          <w:sz w:val="24"/>
        </w:rPr>
        <w:t xml:space="preserve"> (</w:t>
      </w:r>
      <w:proofErr w:type="spellStart"/>
      <w:r w:rsidRPr="001D1D80">
        <w:rPr>
          <w:i/>
          <w:sz w:val="24"/>
        </w:rPr>
        <w:t>unique_pairs</w:t>
      </w:r>
      <w:proofErr w:type="spellEnd"/>
      <w:r>
        <w:rPr>
          <w:i/>
          <w:sz w:val="24"/>
        </w:rPr>
        <w:t xml:space="preserve"> </w:t>
      </w:r>
      <w:r w:rsidRPr="001D1D80">
        <w:rPr>
          <w:i/>
          <w:sz w:val="24"/>
        </w:rPr>
        <w:t>/ (</w:t>
      </w:r>
      <w:proofErr w:type="spellStart"/>
      <w:r w:rsidRPr="001D1D80">
        <w:rPr>
          <w:i/>
          <w:sz w:val="24"/>
        </w:rPr>
        <w:t>g_lut</w:t>
      </w:r>
      <w:proofErr w:type="spellEnd"/>
      <w:r w:rsidRPr="001D1D80">
        <w:rPr>
          <w:i/>
          <w:sz w:val="24"/>
        </w:rPr>
        <w:t xml:space="preserve"> * </w:t>
      </w:r>
      <w:proofErr w:type="spellStart"/>
      <w:r w:rsidRPr="001D1D80">
        <w:rPr>
          <w:i/>
          <w:sz w:val="24"/>
        </w:rPr>
        <w:t>g_parallel</w:t>
      </w:r>
      <w:proofErr w:type="spellEnd"/>
      <w:r w:rsidRPr="001D1D80">
        <w:rPr>
          <w:i/>
          <w:sz w:val="24"/>
        </w:rPr>
        <w:t xml:space="preserve">) </w:t>
      </w:r>
    </w:p>
    <w:p w:rsidR="003D6629" w:rsidRPr="00A7457F" w:rsidRDefault="003D6629" w:rsidP="00901AB0">
      <w:pPr>
        <w:rPr>
          <w:sz w:val="24"/>
        </w:rPr>
      </w:pPr>
    </w:p>
    <w:p w:rsidR="003D6629" w:rsidRPr="00A7457F" w:rsidRDefault="003D6629" w:rsidP="00901AB0">
      <w:pPr>
        <w:rPr>
          <w:sz w:val="24"/>
        </w:rPr>
      </w:pPr>
      <w:r w:rsidRPr="00A7457F">
        <w:rPr>
          <w:sz w:val="24"/>
        </w:rPr>
        <w:t xml:space="preserve">GTMEM instance address space size </w:t>
      </w:r>
      <w:proofErr w:type="spellStart"/>
      <w:r w:rsidRPr="001D1D80">
        <w:rPr>
          <w:i/>
          <w:sz w:val="24"/>
        </w:rPr>
        <w:t>g_max</w:t>
      </w:r>
      <w:proofErr w:type="spellEnd"/>
      <w:r w:rsidRPr="00A7457F">
        <w:rPr>
          <w:sz w:val="24"/>
        </w:rPr>
        <w:t xml:space="preserve"> is calculated as the first power of two greater than number of iterations. Finally, we can write down the formula for GTMEM size:</w:t>
      </w:r>
    </w:p>
    <w:p w:rsidR="003D6629" w:rsidRPr="00A7457F" w:rsidRDefault="003D6629" w:rsidP="00901AB0">
      <w:pPr>
        <w:rPr>
          <w:sz w:val="24"/>
          <w:szCs w:val="20"/>
        </w:rPr>
      </w:pPr>
    </w:p>
    <w:p w:rsidR="003D6629" w:rsidRPr="00A7457F" w:rsidRDefault="003D6629" w:rsidP="00554124">
      <w:pPr>
        <w:ind w:firstLine="720"/>
        <w:rPr>
          <w:sz w:val="24"/>
          <w:szCs w:val="20"/>
        </w:rPr>
      </w:pPr>
      <w:r w:rsidRPr="001D1D80">
        <w:rPr>
          <w:i/>
          <w:sz w:val="24"/>
          <w:szCs w:val="20"/>
        </w:rPr>
        <w:t>GTMEM</w:t>
      </w:r>
      <w:r w:rsidRPr="00A7457F">
        <w:rPr>
          <w:sz w:val="24"/>
          <w:szCs w:val="20"/>
          <w:vertAlign w:val="subscript"/>
        </w:rPr>
        <w:t>SIZE</w:t>
      </w:r>
      <w:r w:rsidRPr="00A7457F">
        <w:rPr>
          <w:sz w:val="24"/>
          <w:szCs w:val="20"/>
        </w:rPr>
        <w:t xml:space="preserve"> = </w:t>
      </w:r>
      <w:proofErr w:type="spellStart"/>
      <w:r w:rsidRPr="001D1D80">
        <w:rPr>
          <w:i/>
          <w:sz w:val="24"/>
          <w:szCs w:val="20"/>
        </w:rPr>
        <w:t>ba_bsize</w:t>
      </w:r>
      <w:proofErr w:type="spellEnd"/>
      <w:r>
        <w:rPr>
          <w:sz w:val="24"/>
          <w:szCs w:val="20"/>
        </w:rPr>
        <w:t xml:space="preserve"> * 2</w:t>
      </w:r>
      <w:r w:rsidRPr="001D1D80">
        <w:rPr>
          <w:sz w:val="24"/>
          <w:szCs w:val="20"/>
          <w:vertAlign w:val="superscript"/>
        </w:rPr>
        <w:t>g_lut</w:t>
      </w:r>
      <w:r>
        <w:rPr>
          <w:sz w:val="24"/>
          <w:szCs w:val="20"/>
        </w:rPr>
        <w:t xml:space="preserve"> * 2</w:t>
      </w:r>
      <w:r w:rsidRPr="001D1D80">
        <w:rPr>
          <w:sz w:val="24"/>
          <w:szCs w:val="20"/>
          <w:vertAlign w:val="superscript"/>
        </w:rPr>
        <w:t>g_max_bits</w:t>
      </w:r>
      <w:r w:rsidRPr="00A7457F">
        <w:rPr>
          <w:sz w:val="24"/>
          <w:szCs w:val="20"/>
        </w:rPr>
        <w:t xml:space="preserve"> * </w:t>
      </w:r>
      <w:proofErr w:type="spellStart"/>
      <w:r w:rsidRPr="001D1D80">
        <w:rPr>
          <w:i/>
          <w:sz w:val="24"/>
          <w:szCs w:val="20"/>
        </w:rPr>
        <w:t>g_parallel</w:t>
      </w:r>
      <w:proofErr w:type="spellEnd"/>
    </w:p>
    <w:p w:rsidR="003D6629" w:rsidRPr="00A7457F" w:rsidRDefault="003D6629" w:rsidP="00A0761A">
      <w:pPr>
        <w:rPr>
          <w:sz w:val="24"/>
        </w:rPr>
      </w:pPr>
    </w:p>
    <w:p w:rsidR="003D6629" w:rsidRPr="00A7457F" w:rsidRDefault="003D6629" w:rsidP="00A0761A">
      <w:pPr>
        <w:rPr>
          <w:sz w:val="24"/>
        </w:rPr>
      </w:pPr>
      <w:r w:rsidRPr="00A7457F">
        <w:rPr>
          <w:sz w:val="24"/>
        </w:rPr>
        <w:t xml:space="preserve">The total number of iterations of </w:t>
      </w:r>
      <w:r>
        <w:rPr>
          <w:sz w:val="24"/>
        </w:rPr>
        <w:t xml:space="preserve">the </w:t>
      </w:r>
      <w:r w:rsidRPr="00A7457F">
        <w:rPr>
          <w:sz w:val="24"/>
        </w:rPr>
        <w:t xml:space="preserve">CYK parser kernel </w:t>
      </w:r>
      <w:proofErr w:type="spellStart"/>
      <w:r w:rsidRPr="00EA196F">
        <w:rPr>
          <w:i/>
          <w:sz w:val="24"/>
        </w:rPr>
        <w:t>num_iter</w:t>
      </w:r>
      <w:proofErr w:type="spellEnd"/>
      <w:r w:rsidRPr="00A7457F">
        <w:rPr>
          <w:sz w:val="24"/>
        </w:rPr>
        <w:t xml:space="preserve"> is calculated as follows: recall the nested loops of the CYK algorithm, which are mapped to counter chain in the dataflow kernel (the only difference in the values of kernel counters </w:t>
      </w:r>
      <w:proofErr w:type="spellStart"/>
      <w:r w:rsidRPr="00A7457F">
        <w:rPr>
          <w:sz w:val="24"/>
        </w:rPr>
        <w:t>i</w:t>
      </w:r>
      <w:proofErr w:type="spellEnd"/>
      <w:r w:rsidRPr="00A7457F">
        <w:rPr>
          <w:sz w:val="24"/>
        </w:rPr>
        <w:t>,</w:t>
      </w:r>
      <w:r>
        <w:rPr>
          <w:sz w:val="24"/>
        </w:rPr>
        <w:t xml:space="preserve"> </w:t>
      </w:r>
      <w:r w:rsidRPr="00A7457F">
        <w:rPr>
          <w:sz w:val="24"/>
        </w:rPr>
        <w:t>j being one less than in the pseudo</w:t>
      </w:r>
      <w:r>
        <w:rPr>
          <w:sz w:val="24"/>
        </w:rPr>
        <w:t>-</w:t>
      </w:r>
      <w:r w:rsidRPr="00A7457F">
        <w:rPr>
          <w:sz w:val="24"/>
        </w:rPr>
        <w:t>code):</w:t>
      </w:r>
    </w:p>
    <w:p w:rsidR="003D6629" w:rsidRPr="00A7457F" w:rsidRDefault="003D6629" w:rsidP="00A0761A">
      <w:pPr>
        <w:rPr>
          <w:sz w:val="24"/>
        </w:rPr>
      </w:pPr>
    </w:p>
    <w:p w:rsidR="003D6629" w:rsidRPr="00A7457F" w:rsidRDefault="003D6629" w:rsidP="00A0761A">
      <w:pPr>
        <w:numPr>
          <w:ilvl w:val="0"/>
          <w:numId w:val="20"/>
        </w:numPr>
        <w:pBdr>
          <w:top w:val="single" w:sz="4" w:space="1" w:color="auto"/>
          <w:left w:val="single" w:sz="4" w:space="4" w:color="auto"/>
          <w:bottom w:val="single" w:sz="4" w:space="1" w:color="auto"/>
          <w:right w:val="single" w:sz="4" w:space="4" w:color="auto"/>
        </w:pBdr>
        <w:rPr>
          <w:rFonts w:ascii="Courier New" w:hAnsi="Courier New" w:cs="Courier New"/>
          <w:sz w:val="20"/>
          <w:szCs w:val="18"/>
        </w:rPr>
      </w:pPr>
      <w:r w:rsidRPr="00A7457F">
        <w:rPr>
          <w:rFonts w:ascii="Courier New" w:hAnsi="Courier New" w:cs="Courier New"/>
          <w:sz w:val="20"/>
          <w:szCs w:val="18"/>
        </w:rPr>
        <w:lastRenderedPageBreak/>
        <w:t xml:space="preserve">for each </w:t>
      </w:r>
      <w:proofErr w:type="spellStart"/>
      <w:r w:rsidRPr="00A7457F">
        <w:rPr>
          <w:rFonts w:ascii="Courier New" w:hAnsi="Courier New" w:cs="Courier New"/>
          <w:sz w:val="20"/>
          <w:szCs w:val="18"/>
        </w:rPr>
        <w:t>i</w:t>
      </w:r>
      <w:proofErr w:type="spellEnd"/>
      <w:r w:rsidRPr="00A7457F">
        <w:rPr>
          <w:rFonts w:ascii="Courier New" w:hAnsi="Courier New" w:cs="Courier New"/>
          <w:sz w:val="20"/>
          <w:szCs w:val="18"/>
        </w:rPr>
        <w:t xml:space="preserve"> = 1 to n-1 </w:t>
      </w:r>
    </w:p>
    <w:p w:rsidR="003D6629" w:rsidRPr="00A7457F" w:rsidRDefault="003D6629" w:rsidP="00A0761A">
      <w:pPr>
        <w:numPr>
          <w:ilvl w:val="0"/>
          <w:numId w:val="20"/>
        </w:numPr>
        <w:pBdr>
          <w:top w:val="single" w:sz="4" w:space="1" w:color="auto"/>
          <w:left w:val="single" w:sz="4" w:space="4" w:color="auto"/>
          <w:bottom w:val="single" w:sz="4" w:space="1" w:color="auto"/>
          <w:right w:val="single" w:sz="4" w:space="4" w:color="auto"/>
        </w:pBdr>
        <w:rPr>
          <w:rFonts w:ascii="Courier New" w:hAnsi="Courier New" w:cs="Courier New"/>
          <w:sz w:val="20"/>
          <w:szCs w:val="18"/>
        </w:rPr>
      </w:pPr>
      <w:r w:rsidRPr="00A7457F">
        <w:rPr>
          <w:rFonts w:ascii="Courier New" w:hAnsi="Courier New" w:cs="Courier New"/>
          <w:sz w:val="20"/>
          <w:szCs w:val="18"/>
        </w:rPr>
        <w:tab/>
        <w:t>for each j = 0 to n-</w:t>
      </w:r>
      <w:proofErr w:type="spellStart"/>
      <w:r w:rsidRPr="00A7457F">
        <w:rPr>
          <w:rFonts w:ascii="Courier New" w:hAnsi="Courier New" w:cs="Courier New"/>
          <w:sz w:val="20"/>
          <w:szCs w:val="18"/>
        </w:rPr>
        <w:t>i</w:t>
      </w:r>
      <w:proofErr w:type="spellEnd"/>
      <w:r w:rsidRPr="00A7457F">
        <w:rPr>
          <w:rFonts w:ascii="Courier New" w:hAnsi="Courier New" w:cs="Courier New"/>
          <w:sz w:val="20"/>
          <w:szCs w:val="18"/>
        </w:rPr>
        <w:t xml:space="preserve"> </w:t>
      </w:r>
    </w:p>
    <w:p w:rsidR="003D6629" w:rsidRPr="00A7457F" w:rsidRDefault="003D6629" w:rsidP="00A0761A">
      <w:pPr>
        <w:numPr>
          <w:ilvl w:val="0"/>
          <w:numId w:val="20"/>
        </w:numPr>
        <w:pBdr>
          <w:top w:val="single" w:sz="4" w:space="1" w:color="auto"/>
          <w:left w:val="single" w:sz="4" w:space="4" w:color="auto"/>
          <w:bottom w:val="single" w:sz="4" w:space="1" w:color="auto"/>
          <w:right w:val="single" w:sz="4" w:space="4" w:color="auto"/>
        </w:pBdr>
        <w:rPr>
          <w:rFonts w:ascii="Courier New" w:hAnsi="Courier New" w:cs="Courier New"/>
          <w:sz w:val="20"/>
          <w:szCs w:val="18"/>
        </w:rPr>
      </w:pPr>
      <w:r w:rsidRPr="00A7457F">
        <w:rPr>
          <w:rFonts w:ascii="Courier New" w:hAnsi="Courier New" w:cs="Courier New"/>
          <w:sz w:val="20"/>
          <w:szCs w:val="18"/>
        </w:rPr>
        <w:tab/>
        <w:t xml:space="preserve">    for each k = 1 to </w:t>
      </w:r>
      <w:proofErr w:type="spellStart"/>
      <w:r w:rsidRPr="00A7457F">
        <w:rPr>
          <w:rFonts w:ascii="Courier New" w:hAnsi="Courier New" w:cs="Courier New"/>
          <w:sz w:val="20"/>
          <w:szCs w:val="18"/>
        </w:rPr>
        <w:t>i</w:t>
      </w:r>
      <w:proofErr w:type="spellEnd"/>
      <w:r w:rsidRPr="00A7457F">
        <w:rPr>
          <w:rFonts w:ascii="Courier New" w:hAnsi="Courier New" w:cs="Courier New"/>
          <w:sz w:val="20"/>
          <w:szCs w:val="18"/>
        </w:rPr>
        <w:t xml:space="preserve"> </w:t>
      </w:r>
    </w:p>
    <w:p w:rsidR="003D6629" w:rsidRPr="00A7457F" w:rsidRDefault="003D6629" w:rsidP="004247D9">
      <w:pPr>
        <w:ind w:firstLine="120"/>
        <w:rPr>
          <w:sz w:val="24"/>
        </w:rPr>
      </w:pPr>
    </w:p>
    <w:p w:rsidR="003D6629" w:rsidRPr="00A7457F" w:rsidRDefault="003D6629" w:rsidP="004247D9">
      <w:pPr>
        <w:ind w:firstLine="120"/>
        <w:rPr>
          <w:sz w:val="24"/>
        </w:rPr>
      </w:pPr>
      <w:r w:rsidRPr="00A7457F">
        <w:rPr>
          <w:sz w:val="24"/>
        </w:rPr>
        <w:t xml:space="preserve">We start by summing the number of iterations of inner loops for each value of </w:t>
      </w:r>
      <w:proofErr w:type="spellStart"/>
      <w:r w:rsidRPr="00A7457F">
        <w:rPr>
          <w:sz w:val="24"/>
        </w:rPr>
        <w:t>i</w:t>
      </w:r>
      <w:proofErr w:type="spellEnd"/>
      <w:r w:rsidRPr="00A7457F">
        <w:rPr>
          <w:sz w:val="24"/>
        </w:rPr>
        <w:t>.</w:t>
      </w:r>
    </w:p>
    <w:p w:rsidR="003D6629" w:rsidRPr="00A7457F" w:rsidRDefault="003D6629" w:rsidP="004247D9">
      <w:pPr>
        <w:ind w:firstLine="120"/>
        <w:rPr>
          <w:sz w:val="24"/>
        </w:rPr>
      </w:pPr>
    </w:p>
    <w:p w:rsidR="003D6629" w:rsidRPr="00FD5665" w:rsidRDefault="003D6629" w:rsidP="004247D9">
      <w:pPr>
        <w:ind w:firstLine="720"/>
        <w:rPr>
          <w:sz w:val="24"/>
          <w:lang w:val="pt-BR"/>
        </w:rPr>
      </w:pPr>
      <w:r w:rsidRPr="001D1D80">
        <w:rPr>
          <w:i/>
          <w:sz w:val="24"/>
          <w:lang w:val="pt-BR"/>
        </w:rPr>
        <w:t>num_iter</w:t>
      </w:r>
      <w:r w:rsidRPr="00A7457F">
        <w:rPr>
          <w:sz w:val="24"/>
          <w:lang w:val="pt-BR"/>
        </w:rPr>
        <w:t xml:space="preserve"> =  </w:t>
      </w:r>
      <w:r w:rsidRPr="009700F1">
        <w:rPr>
          <w:i/>
          <w:sz w:val="24"/>
          <w:lang w:val="pt-BR"/>
        </w:rPr>
        <w:t>n</w:t>
      </w:r>
      <w:r>
        <w:rPr>
          <w:sz w:val="24"/>
          <w:lang w:val="pt-BR"/>
        </w:rPr>
        <w:sym w:font="Symbol" w:char="F0D7"/>
      </w:r>
      <w:r w:rsidRPr="00A7457F">
        <w:rPr>
          <w:sz w:val="24"/>
          <w:lang w:val="pt-BR"/>
        </w:rPr>
        <w:t>1 + (</w:t>
      </w:r>
      <w:r w:rsidRPr="009700F1">
        <w:rPr>
          <w:i/>
          <w:sz w:val="24"/>
          <w:lang w:val="pt-BR"/>
        </w:rPr>
        <w:t>n</w:t>
      </w:r>
      <w:r>
        <w:rPr>
          <w:sz w:val="24"/>
          <w:lang w:val="pt-BR"/>
        </w:rPr>
        <w:t>-1)</w:t>
      </w:r>
      <w:r w:rsidRPr="00A7457F">
        <w:rPr>
          <w:sz w:val="24"/>
          <w:lang w:val="pt-BR"/>
        </w:rPr>
        <w:t>2 + ... + (</w:t>
      </w:r>
      <w:r w:rsidRPr="009700F1">
        <w:rPr>
          <w:i/>
          <w:sz w:val="24"/>
          <w:lang w:val="pt-BR"/>
        </w:rPr>
        <w:t>n</w:t>
      </w:r>
      <w:r w:rsidRPr="00A7457F">
        <w:rPr>
          <w:sz w:val="24"/>
          <w:lang w:val="pt-BR"/>
        </w:rPr>
        <w:t>+1-</w:t>
      </w:r>
      <w:r w:rsidRPr="009700F1">
        <w:rPr>
          <w:i/>
          <w:sz w:val="24"/>
          <w:lang w:val="pt-BR"/>
        </w:rPr>
        <w:t>i</w:t>
      </w:r>
      <w:r>
        <w:rPr>
          <w:sz w:val="24"/>
          <w:lang w:val="pt-BR"/>
        </w:rPr>
        <w:t>)</w:t>
      </w:r>
      <w:r w:rsidRPr="00A7457F">
        <w:rPr>
          <w:sz w:val="24"/>
          <w:lang w:val="pt-BR"/>
        </w:rPr>
        <w:t xml:space="preserve"> </w:t>
      </w:r>
      <w:r w:rsidRPr="009700F1">
        <w:rPr>
          <w:i/>
          <w:sz w:val="24"/>
          <w:lang w:val="pt-BR"/>
        </w:rPr>
        <w:t>i</w:t>
      </w:r>
      <w:r w:rsidRPr="00A7457F">
        <w:rPr>
          <w:sz w:val="24"/>
          <w:lang w:val="pt-BR"/>
        </w:rPr>
        <w:t xml:space="preserve"> +...+ </w:t>
      </w:r>
      <w:r w:rsidRPr="00FD5665">
        <w:rPr>
          <w:sz w:val="24"/>
          <w:lang w:val="pt-BR"/>
        </w:rPr>
        <w:t>(</w:t>
      </w:r>
      <w:r w:rsidRPr="00FD5665">
        <w:rPr>
          <w:i/>
          <w:sz w:val="24"/>
          <w:lang w:val="pt-BR"/>
        </w:rPr>
        <w:t>n</w:t>
      </w:r>
      <w:r w:rsidRPr="00FD5665">
        <w:rPr>
          <w:sz w:val="24"/>
          <w:lang w:val="pt-BR"/>
        </w:rPr>
        <w:t>+1 - (</w:t>
      </w:r>
      <w:r w:rsidRPr="00FD5665">
        <w:rPr>
          <w:i/>
          <w:sz w:val="24"/>
          <w:lang w:val="pt-BR"/>
        </w:rPr>
        <w:t>n</w:t>
      </w:r>
      <w:r>
        <w:rPr>
          <w:sz w:val="24"/>
          <w:lang w:val="pt-BR"/>
        </w:rPr>
        <w:t>-1))</w:t>
      </w:r>
      <w:r w:rsidRPr="00FD5665">
        <w:rPr>
          <w:sz w:val="24"/>
          <w:lang w:val="pt-BR"/>
        </w:rPr>
        <w:t xml:space="preserve"> (</w:t>
      </w:r>
      <w:r w:rsidRPr="00FD5665">
        <w:rPr>
          <w:i/>
          <w:sz w:val="24"/>
          <w:lang w:val="pt-BR"/>
        </w:rPr>
        <w:t>n</w:t>
      </w:r>
      <w:r w:rsidRPr="00FD5665">
        <w:rPr>
          <w:sz w:val="24"/>
          <w:lang w:val="pt-BR"/>
        </w:rPr>
        <w:t>-1)</w:t>
      </w:r>
    </w:p>
    <w:p w:rsidR="003D6629" w:rsidRPr="00FD5665" w:rsidRDefault="003D6629" w:rsidP="004247D9">
      <w:pPr>
        <w:ind w:left="720" w:firstLine="720"/>
        <w:rPr>
          <w:sz w:val="24"/>
          <w:lang w:val="pt-BR"/>
        </w:rPr>
      </w:pPr>
      <w:r w:rsidRPr="00360D83">
        <w:rPr>
          <w:position w:val="-30"/>
          <w:lang w:val="pt-BR"/>
        </w:rPr>
        <w:object w:dxaOrig="3640" w:dyaOrig="560">
          <v:shape id="_x0000_i1032" type="#_x0000_t75" style="width:171.55pt;height:28.25pt" o:ole="">
            <v:imagedata r:id="rId20" o:title=""/>
          </v:shape>
          <o:OLEObject Type="Embed" ProgID="Equation.3" ShapeID="_x0000_i1032" DrawAspect="Content" ObjectID="_1578502416" r:id="rId21"/>
        </w:object>
      </w:r>
    </w:p>
    <w:p w:rsidR="003D6629" w:rsidRPr="00FD5665" w:rsidRDefault="003D6629" w:rsidP="00A0761A">
      <w:pPr>
        <w:rPr>
          <w:sz w:val="24"/>
          <w:lang w:val="pt-BR"/>
        </w:rPr>
      </w:pPr>
    </w:p>
    <w:p w:rsidR="003D6629" w:rsidRPr="00A62920" w:rsidRDefault="003D6629" w:rsidP="00A0761A">
      <w:pPr>
        <w:rPr>
          <w:sz w:val="24"/>
        </w:rPr>
      </w:pPr>
      <w:r w:rsidRPr="00A62920">
        <w:rPr>
          <w:sz w:val="24"/>
        </w:rPr>
        <w:t xml:space="preserve">Knowing that </w:t>
      </w:r>
      <w:r w:rsidRPr="00360D83">
        <w:rPr>
          <w:position w:val="-30"/>
          <w:lang w:val="pt-BR"/>
        </w:rPr>
        <w:object w:dxaOrig="1780" w:dyaOrig="560">
          <v:shape id="_x0000_i1033" type="#_x0000_t75" style="width:88.55pt;height:28.25pt" o:ole="">
            <v:imagedata r:id="rId22" o:title=""/>
          </v:shape>
          <o:OLEObject Type="Embed" ProgID="Equation.3" ShapeID="_x0000_i1033" DrawAspect="Content" ObjectID="_1578502417" r:id="rId23"/>
        </w:object>
      </w:r>
      <w:r w:rsidRPr="00A62920">
        <w:t>, and</w:t>
      </w:r>
      <w:r w:rsidRPr="00360D83">
        <w:rPr>
          <w:position w:val="-30"/>
          <w:lang w:val="pt-BR"/>
        </w:rPr>
        <w:object w:dxaOrig="2720" w:dyaOrig="680">
          <v:shape id="_x0000_i1034" type="#_x0000_t75" style="width:136.1pt;height:34.45pt" o:ole="">
            <v:imagedata r:id="rId24" o:title=""/>
          </v:shape>
          <o:OLEObject Type="Embed" ProgID="Equation.3" ShapeID="_x0000_i1034" DrawAspect="Content" ObjectID="_1578502418" r:id="rId25"/>
        </w:object>
      </w:r>
      <w:r w:rsidRPr="00A62920">
        <w:rPr>
          <w:sz w:val="24"/>
        </w:rPr>
        <w:t>, we get:</w:t>
      </w:r>
    </w:p>
    <w:p w:rsidR="003D6629" w:rsidRPr="00A62920" w:rsidRDefault="003D6629" w:rsidP="004247D9">
      <w:pPr>
        <w:ind w:firstLine="720"/>
        <w:rPr>
          <w:sz w:val="24"/>
        </w:rPr>
      </w:pPr>
    </w:p>
    <w:p w:rsidR="003D6629" w:rsidRPr="00A62920" w:rsidRDefault="003D6629" w:rsidP="004247D9">
      <w:pPr>
        <w:ind w:firstLine="720"/>
        <w:rPr>
          <w:sz w:val="24"/>
        </w:rPr>
      </w:pPr>
      <w:proofErr w:type="spellStart"/>
      <w:r w:rsidRPr="00A62920">
        <w:rPr>
          <w:i/>
          <w:sz w:val="24"/>
        </w:rPr>
        <w:t>num_iter</w:t>
      </w:r>
      <w:proofErr w:type="spellEnd"/>
      <w:r w:rsidRPr="00A62920">
        <w:rPr>
          <w:sz w:val="24"/>
        </w:rPr>
        <w:t xml:space="preserve">  = </w:t>
      </w:r>
      <w:r w:rsidRPr="00360D83">
        <w:rPr>
          <w:position w:val="-30"/>
        </w:rPr>
        <w:object w:dxaOrig="5360" w:dyaOrig="560">
          <v:shape id="_x0000_i1035" type="#_x0000_t75" style="width:268pt;height:28.25pt" o:ole="">
            <v:imagedata r:id="rId26" o:title=""/>
          </v:shape>
          <o:OLEObject Type="Embed" ProgID="Equation.3" ShapeID="_x0000_i1035" DrawAspect="Content" ObjectID="_1578502419" r:id="rId27"/>
        </w:object>
      </w:r>
    </w:p>
    <w:p w:rsidR="003D6629" w:rsidRPr="00A62920" w:rsidRDefault="003D6629" w:rsidP="00A0761A">
      <w:pPr>
        <w:rPr>
          <w:sz w:val="24"/>
        </w:rPr>
      </w:pPr>
    </w:p>
    <w:p w:rsidR="003D6629" w:rsidRPr="00A7457F" w:rsidRDefault="003D6629" w:rsidP="00A0761A">
      <w:pPr>
        <w:rPr>
          <w:sz w:val="24"/>
        </w:rPr>
      </w:pPr>
      <w:r w:rsidRPr="00A7457F">
        <w:rPr>
          <w:sz w:val="24"/>
        </w:rPr>
        <w:t xml:space="preserve">To get the total number of clock cycles for kernel execution, or “ticks” in </w:t>
      </w:r>
      <w:proofErr w:type="spellStart"/>
      <w:r w:rsidRPr="00A7457F">
        <w:rPr>
          <w:sz w:val="24"/>
        </w:rPr>
        <w:t>Maxel</w:t>
      </w:r>
      <w:r w:rsidR="0086303B">
        <w:rPr>
          <w:sz w:val="24"/>
        </w:rPr>
        <w:t>er</w:t>
      </w:r>
      <w:proofErr w:type="spellEnd"/>
      <w:r w:rsidR="0086303B">
        <w:rPr>
          <w:sz w:val="24"/>
        </w:rPr>
        <w:t xml:space="preserve"> terminology, we multiply </w:t>
      </w:r>
      <w:proofErr w:type="spellStart"/>
      <w:r w:rsidR="0086303B" w:rsidRPr="00A62920">
        <w:rPr>
          <w:i/>
          <w:sz w:val="24"/>
        </w:rPr>
        <w:t>num_iter</w:t>
      </w:r>
      <w:proofErr w:type="spellEnd"/>
      <w:r w:rsidRPr="00A7457F">
        <w:rPr>
          <w:sz w:val="24"/>
        </w:rPr>
        <w:t xml:space="preserve"> by </w:t>
      </w:r>
      <w:proofErr w:type="spellStart"/>
      <w:r w:rsidRPr="001D1D80">
        <w:rPr>
          <w:i/>
          <w:sz w:val="24"/>
        </w:rPr>
        <w:t>g_max</w:t>
      </w:r>
      <w:proofErr w:type="spellEnd"/>
      <w:r>
        <w:rPr>
          <w:sz w:val="24"/>
        </w:rPr>
        <w:t xml:space="preserve"> plus</w:t>
      </w:r>
      <w:r w:rsidRPr="00A7457F">
        <w:rPr>
          <w:sz w:val="24"/>
        </w:rPr>
        <w:t xml:space="preserve"> pipeline delay, and add n ticks for the initial reading of input sequence:</w:t>
      </w:r>
    </w:p>
    <w:p w:rsidR="003D6629" w:rsidRPr="00A7457F" w:rsidRDefault="003D6629" w:rsidP="00A0761A">
      <w:pPr>
        <w:rPr>
          <w:sz w:val="24"/>
        </w:rPr>
      </w:pPr>
    </w:p>
    <w:p w:rsidR="003D6629" w:rsidRPr="00A7457F" w:rsidRDefault="003D6629" w:rsidP="00A0761A">
      <w:pPr>
        <w:rPr>
          <w:sz w:val="24"/>
          <w:lang w:val="pt-BR"/>
        </w:rPr>
      </w:pPr>
      <w:r w:rsidRPr="00A7457F">
        <w:rPr>
          <w:sz w:val="24"/>
        </w:rPr>
        <w:t xml:space="preserve">   </w:t>
      </w:r>
      <w:r w:rsidRPr="00A7457F">
        <w:rPr>
          <w:sz w:val="24"/>
        </w:rPr>
        <w:tab/>
      </w:r>
      <w:r w:rsidRPr="001D1D80">
        <w:rPr>
          <w:i/>
          <w:sz w:val="24"/>
          <w:lang w:val="pt-BR"/>
        </w:rPr>
        <w:t>num_ticks</w:t>
      </w:r>
      <w:r w:rsidRPr="00A7457F">
        <w:rPr>
          <w:sz w:val="24"/>
          <w:lang w:val="pt-BR"/>
        </w:rPr>
        <w:t xml:space="preserve"> = n + </w:t>
      </w:r>
      <w:r w:rsidRPr="001D1D80">
        <w:rPr>
          <w:i/>
          <w:sz w:val="24"/>
          <w:lang w:val="pt-BR"/>
        </w:rPr>
        <w:t>num_iter</w:t>
      </w:r>
      <w:r w:rsidRPr="00A7457F">
        <w:rPr>
          <w:sz w:val="24"/>
          <w:lang w:val="pt-BR"/>
        </w:rPr>
        <w:t xml:space="preserve"> * (</w:t>
      </w:r>
      <w:r w:rsidRPr="001D1D80">
        <w:rPr>
          <w:i/>
          <w:sz w:val="24"/>
          <w:lang w:val="pt-BR"/>
        </w:rPr>
        <w:t>g_max</w:t>
      </w:r>
      <w:r w:rsidRPr="00A7457F">
        <w:rPr>
          <w:sz w:val="24"/>
          <w:lang w:val="pt-BR"/>
        </w:rPr>
        <w:t xml:space="preserve"> + </w:t>
      </w:r>
      <w:r w:rsidRPr="001D1D80">
        <w:rPr>
          <w:i/>
          <w:sz w:val="24"/>
          <w:lang w:val="pt-BR"/>
        </w:rPr>
        <w:t>pipeline_delay</w:t>
      </w:r>
      <w:r w:rsidRPr="00A7457F">
        <w:rPr>
          <w:sz w:val="24"/>
          <w:lang w:val="pt-BR"/>
        </w:rPr>
        <w:t xml:space="preserve">) </w:t>
      </w:r>
    </w:p>
    <w:p w:rsidR="003D6629" w:rsidRPr="00A7457F" w:rsidRDefault="003D6629" w:rsidP="00A0761A">
      <w:pPr>
        <w:rPr>
          <w:sz w:val="24"/>
          <w:lang w:val="pt-BR"/>
        </w:rPr>
      </w:pPr>
    </w:p>
    <w:p w:rsidR="003D6629" w:rsidRDefault="003D6629" w:rsidP="00A0761A">
      <w:pPr>
        <w:rPr>
          <w:sz w:val="24"/>
        </w:rPr>
      </w:pPr>
      <w:r w:rsidRPr="00A7457F">
        <w:rPr>
          <w:sz w:val="24"/>
        </w:rPr>
        <w:t xml:space="preserve">Pipeline delay is dependent on values of kernel compile time parameters, and is obtained as a result of functional simulation of the design. According to </w:t>
      </w:r>
      <w:proofErr w:type="spellStart"/>
      <w:r w:rsidRPr="00A7457F">
        <w:rPr>
          <w:sz w:val="24"/>
        </w:rPr>
        <w:t>Maxeler</w:t>
      </w:r>
      <w:proofErr w:type="spellEnd"/>
      <w:r w:rsidRPr="00A7457F">
        <w:rPr>
          <w:sz w:val="24"/>
        </w:rPr>
        <w:t xml:space="preserve"> documentation, an estimation of kernel running time is obtained by multiplying </w:t>
      </w:r>
      <w:proofErr w:type="spellStart"/>
      <w:r w:rsidRPr="001D1D80">
        <w:rPr>
          <w:i/>
          <w:sz w:val="24"/>
        </w:rPr>
        <w:t>num_ticks</w:t>
      </w:r>
      <w:proofErr w:type="spellEnd"/>
      <w:r w:rsidRPr="00A7457F">
        <w:rPr>
          <w:sz w:val="24"/>
        </w:rPr>
        <w:t xml:space="preserve"> with a period of stream clock, which is nominally 10ns (for a frequency of 100 MHz). Estimated running times for several input grammars are presente</w:t>
      </w:r>
      <w:r>
        <w:rPr>
          <w:sz w:val="24"/>
        </w:rPr>
        <w:t>d in Table 4</w:t>
      </w:r>
      <w:r w:rsidRPr="00A7457F">
        <w:rPr>
          <w:sz w:val="24"/>
        </w:rPr>
        <w:t xml:space="preserve"> along with experimental results, and discussed in the next section. </w:t>
      </w:r>
    </w:p>
    <w:p w:rsidR="003D6629" w:rsidRPr="00A7457F" w:rsidRDefault="003D6629" w:rsidP="00A0761A">
      <w:pPr>
        <w:rPr>
          <w:sz w:val="24"/>
        </w:rPr>
      </w:pPr>
    </w:p>
    <w:p w:rsidR="003D6629" w:rsidRPr="00CF6563" w:rsidRDefault="003D6629" w:rsidP="00E14E01">
      <w:pPr>
        <w:pStyle w:val="Heading2"/>
        <w:rPr>
          <w:b/>
          <w:sz w:val="32"/>
          <w:szCs w:val="32"/>
        </w:rPr>
      </w:pPr>
      <w:bookmarkStart w:id="17" w:name="_Toc449679353"/>
      <w:r w:rsidRPr="00CF6563">
        <w:rPr>
          <w:b/>
          <w:sz w:val="32"/>
          <w:szCs w:val="32"/>
        </w:rPr>
        <w:t>5.2.   Experimental Analysis</w:t>
      </w:r>
      <w:bookmarkEnd w:id="17"/>
    </w:p>
    <w:p w:rsidR="003D6629" w:rsidRPr="00A7457F" w:rsidRDefault="003D6629" w:rsidP="00B56856">
      <w:pPr>
        <w:rPr>
          <w:sz w:val="24"/>
        </w:rPr>
      </w:pPr>
    </w:p>
    <w:p w:rsidR="003D6629" w:rsidRPr="00A7457F" w:rsidRDefault="003D6629" w:rsidP="00E460F7">
      <w:pPr>
        <w:rPr>
          <w:sz w:val="24"/>
        </w:rPr>
      </w:pPr>
      <w:r w:rsidRPr="00A7457F">
        <w:rPr>
          <w:sz w:val="24"/>
        </w:rPr>
        <w:t xml:space="preserve">The experiments were conducted on </w:t>
      </w:r>
      <w:proofErr w:type="spellStart"/>
      <w:r w:rsidRPr="00A7457F">
        <w:rPr>
          <w:sz w:val="24"/>
        </w:rPr>
        <w:t>Maxeler</w:t>
      </w:r>
      <w:proofErr w:type="spellEnd"/>
      <w:r w:rsidRPr="00A7457F">
        <w:rPr>
          <w:sz w:val="24"/>
        </w:rPr>
        <w:t xml:space="preserve"> MPC-C500 system with two </w:t>
      </w:r>
      <w:proofErr w:type="spellStart"/>
      <w:r w:rsidRPr="00A7457F">
        <w:rPr>
          <w:sz w:val="24"/>
        </w:rPr>
        <w:t>Vectis</w:t>
      </w:r>
      <w:proofErr w:type="spellEnd"/>
      <w:r w:rsidRPr="00A7457F">
        <w:rPr>
          <w:sz w:val="24"/>
        </w:rPr>
        <w:t xml:space="preserve"> (MAX3) dataflow engines (but only a single engine was used in all experiments), two Intel Xeon 5650 CPUs with twelve logical cores each, running at 2.67GHz, with 12Mb cache memory per processor, and with 48Gb of system memory. At the heart of </w:t>
      </w:r>
      <w:proofErr w:type="spellStart"/>
      <w:r w:rsidRPr="00A7457F">
        <w:rPr>
          <w:sz w:val="24"/>
        </w:rPr>
        <w:t>Vectis</w:t>
      </w:r>
      <w:proofErr w:type="spellEnd"/>
      <w:r w:rsidRPr="00A7457F">
        <w:rPr>
          <w:sz w:val="24"/>
        </w:rPr>
        <w:t xml:space="preserve"> dataflow engine is </w:t>
      </w:r>
      <w:proofErr w:type="spellStart"/>
      <w:r w:rsidRPr="00A7457F">
        <w:rPr>
          <w:sz w:val="24"/>
        </w:rPr>
        <w:t>Virtex</w:t>
      </w:r>
      <w:proofErr w:type="spellEnd"/>
      <w:r w:rsidRPr="00A7457F">
        <w:rPr>
          <w:sz w:val="24"/>
        </w:rPr>
        <w:t xml:space="preserve"> 5 chip (sx475t) with 100 MHz stream clock and about 4MB of on-chip RAM memory. </w:t>
      </w:r>
      <w:proofErr w:type="spellStart"/>
      <w:r w:rsidRPr="00A7457F">
        <w:rPr>
          <w:sz w:val="24"/>
        </w:rPr>
        <w:t>MaxCompiler</w:t>
      </w:r>
      <w:proofErr w:type="spellEnd"/>
      <w:r w:rsidRPr="00A7457F">
        <w:rPr>
          <w:sz w:val="24"/>
        </w:rPr>
        <w:t xml:space="preserve"> 2012.2 was used to compile kernel code. CPU code was compiled with using </w:t>
      </w:r>
      <w:proofErr w:type="spellStart"/>
      <w:r w:rsidRPr="00A7457F">
        <w:rPr>
          <w:sz w:val="24"/>
        </w:rPr>
        <w:t>gcc</w:t>
      </w:r>
      <w:proofErr w:type="spellEnd"/>
      <w:r w:rsidRPr="00A7457F">
        <w:rPr>
          <w:sz w:val="24"/>
        </w:rPr>
        <w:t xml:space="preserve"> 4.4.7 compiler with –O3 optimization level.</w:t>
      </w:r>
    </w:p>
    <w:p w:rsidR="003D6629" w:rsidRPr="00A7457F" w:rsidRDefault="003D6629" w:rsidP="00E460F7">
      <w:pPr>
        <w:rPr>
          <w:sz w:val="24"/>
        </w:rPr>
      </w:pPr>
      <w:r w:rsidRPr="00A7457F">
        <w:rPr>
          <w:sz w:val="24"/>
        </w:rPr>
        <w:t xml:space="preserve"> </w:t>
      </w:r>
    </w:p>
    <w:p w:rsidR="003D6629" w:rsidRDefault="003D6629" w:rsidP="00E460F7">
      <w:pPr>
        <w:rPr>
          <w:sz w:val="24"/>
        </w:rPr>
      </w:pPr>
      <w:r>
        <w:rPr>
          <w:sz w:val="24"/>
        </w:rPr>
        <w:t>We used the same</w:t>
      </w:r>
      <w:r w:rsidRPr="00A7457F">
        <w:rPr>
          <w:sz w:val="24"/>
        </w:rPr>
        <w:t xml:space="preserve"> benchmark </w:t>
      </w:r>
      <w:r>
        <w:rPr>
          <w:sz w:val="24"/>
        </w:rPr>
        <w:t>as in [15]</w:t>
      </w:r>
      <w:r w:rsidRPr="00A7457F">
        <w:rPr>
          <w:sz w:val="24"/>
        </w:rPr>
        <w:t>, that is a family of Penn Treebank grammars, constructed by processing a different percentage of Wall Stree</w:t>
      </w:r>
      <w:r>
        <w:rPr>
          <w:sz w:val="24"/>
        </w:rPr>
        <w:t>t Journal (WSJ) corpus</w:t>
      </w:r>
      <w:r w:rsidRPr="00A7457F">
        <w:rPr>
          <w:sz w:val="24"/>
        </w:rPr>
        <w:t xml:space="preserve">. </w:t>
      </w:r>
      <w:r>
        <w:rPr>
          <w:sz w:val="24"/>
        </w:rPr>
        <w:t xml:space="preserve">G05 is induced by processing 5% of the corpus, G20 by processing 20% of the corpus, etc, G100 is induced from the full corpus. While G20 and lower percentage grammars could not be used in real applications due to </w:t>
      </w:r>
      <w:proofErr w:type="spellStart"/>
      <w:r>
        <w:rPr>
          <w:sz w:val="24"/>
        </w:rPr>
        <w:t>sparsity</w:t>
      </w:r>
      <w:proofErr w:type="spellEnd"/>
      <w:r>
        <w:rPr>
          <w:sz w:val="24"/>
        </w:rPr>
        <w:t xml:space="preserve"> of their terminal sets, G40 and higher percentage grammars are good representatives of grammars used in real application scenarios. </w:t>
      </w:r>
      <w:r w:rsidRPr="00A7457F">
        <w:rPr>
          <w:sz w:val="24"/>
        </w:rPr>
        <w:t>These grammars are</w:t>
      </w:r>
      <w:r>
        <w:rPr>
          <w:sz w:val="24"/>
        </w:rPr>
        <w:t xml:space="preserve"> </w:t>
      </w:r>
      <w:r>
        <w:rPr>
          <w:sz w:val="24"/>
        </w:rPr>
        <w:lastRenderedPageBreak/>
        <w:t xml:space="preserve">publicly freely available at </w:t>
      </w:r>
      <w:r w:rsidRPr="001C05AC">
        <w:rPr>
          <w:sz w:val="24"/>
        </w:rPr>
        <w:t>http://pdos.csail.mit.edu/~amdragon/mcchart.tar.gz</w:t>
      </w:r>
      <w:r>
        <w:rPr>
          <w:sz w:val="24"/>
        </w:rPr>
        <w:t>. R</w:t>
      </w:r>
      <w:r w:rsidRPr="00A7457F">
        <w:rPr>
          <w:sz w:val="24"/>
        </w:rPr>
        <w:t>elevant properties of these g</w:t>
      </w:r>
      <w:r>
        <w:rPr>
          <w:sz w:val="24"/>
        </w:rPr>
        <w:t xml:space="preserve">rammars in </w:t>
      </w:r>
      <w:proofErr w:type="spellStart"/>
      <w:r>
        <w:rPr>
          <w:sz w:val="24"/>
        </w:rPr>
        <w:t>binarized</w:t>
      </w:r>
      <w:proofErr w:type="spellEnd"/>
      <w:r>
        <w:rPr>
          <w:sz w:val="24"/>
        </w:rPr>
        <w:t xml:space="preserve"> form are presented in Table 2</w:t>
      </w:r>
      <w:r w:rsidRPr="00A7457F">
        <w:rPr>
          <w:sz w:val="24"/>
        </w:rPr>
        <w:t>.</w:t>
      </w:r>
    </w:p>
    <w:p w:rsidR="003D6629" w:rsidRPr="00A7457F" w:rsidRDefault="003D6629" w:rsidP="00E460F7">
      <w:pPr>
        <w:rPr>
          <w:sz w:val="24"/>
        </w:rPr>
      </w:pPr>
    </w:p>
    <w:p w:rsidR="003D6629" w:rsidRPr="00DB22B6" w:rsidRDefault="003D6629" w:rsidP="00E460F7">
      <w:pPr>
        <w:rPr>
          <w:rFonts w:ascii="Calibri" w:hAnsi="Calibri"/>
          <w:sz w:val="24"/>
        </w:rPr>
      </w:pPr>
      <w:r w:rsidRPr="00D865A2">
        <w:rPr>
          <w:rFonts w:ascii="Calibri" w:hAnsi="Calibri"/>
          <w:b/>
          <w:sz w:val="24"/>
        </w:rPr>
        <w:t xml:space="preserve">Table </w:t>
      </w:r>
      <w:r>
        <w:rPr>
          <w:rFonts w:ascii="Calibri" w:hAnsi="Calibri"/>
          <w:b/>
          <w:sz w:val="24"/>
        </w:rPr>
        <w:t>2</w:t>
      </w:r>
      <w:r>
        <w:rPr>
          <w:rFonts w:ascii="Calibri" w:hAnsi="Calibri"/>
          <w:sz w:val="24"/>
        </w:rPr>
        <w:t xml:space="preserve"> Properties of grammars in </w:t>
      </w:r>
      <w:proofErr w:type="spellStart"/>
      <w:r>
        <w:rPr>
          <w:rFonts w:ascii="Calibri" w:hAnsi="Calibri"/>
          <w:sz w:val="24"/>
        </w:rPr>
        <w:t>binarized</w:t>
      </w:r>
      <w:proofErr w:type="spellEnd"/>
      <w:r>
        <w:rPr>
          <w:rFonts w:ascii="Calibri" w:hAnsi="Calibri"/>
          <w:sz w:val="24"/>
        </w:rPr>
        <w:t xml:space="preserve"> form used in the experimental analysis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8"/>
        <w:gridCol w:w="1414"/>
        <w:gridCol w:w="1299"/>
        <w:gridCol w:w="1287"/>
        <w:gridCol w:w="1284"/>
        <w:gridCol w:w="1285"/>
        <w:gridCol w:w="1290"/>
      </w:tblGrid>
      <w:tr w:rsidR="003D6629" w:rsidRPr="00A7457F" w:rsidTr="004A7AA2">
        <w:tc>
          <w:tcPr>
            <w:tcW w:w="1298" w:type="dxa"/>
          </w:tcPr>
          <w:p w:rsidR="003D6629" w:rsidRPr="00A7457F" w:rsidRDefault="003D6629" w:rsidP="00E460F7">
            <w:pPr>
              <w:rPr>
                <w:sz w:val="24"/>
              </w:rPr>
            </w:pPr>
            <w:r w:rsidRPr="00A7457F">
              <w:rPr>
                <w:sz w:val="24"/>
              </w:rPr>
              <w:t>Grammar</w:t>
            </w:r>
          </w:p>
        </w:tc>
        <w:tc>
          <w:tcPr>
            <w:tcW w:w="1414" w:type="dxa"/>
          </w:tcPr>
          <w:p w:rsidR="003D6629" w:rsidRPr="00A7457F" w:rsidRDefault="003D6629" w:rsidP="00E460F7">
            <w:pPr>
              <w:rPr>
                <w:sz w:val="24"/>
              </w:rPr>
            </w:pPr>
            <w:r w:rsidRPr="00A7457F">
              <w:rPr>
                <w:sz w:val="24"/>
              </w:rPr>
              <w:t>Non</w:t>
            </w:r>
            <w:r>
              <w:rPr>
                <w:sz w:val="24"/>
              </w:rPr>
              <w:t>-</w:t>
            </w:r>
            <w:r w:rsidRPr="00A7457F">
              <w:rPr>
                <w:sz w:val="24"/>
              </w:rPr>
              <w:t>terminals</w:t>
            </w:r>
          </w:p>
        </w:tc>
        <w:tc>
          <w:tcPr>
            <w:tcW w:w="1299" w:type="dxa"/>
          </w:tcPr>
          <w:p w:rsidR="003D6629" w:rsidRPr="00A7457F" w:rsidRDefault="003D6629" w:rsidP="00E460F7">
            <w:pPr>
              <w:rPr>
                <w:sz w:val="24"/>
              </w:rPr>
            </w:pPr>
            <w:r w:rsidRPr="00A7457F">
              <w:rPr>
                <w:sz w:val="24"/>
              </w:rPr>
              <w:t>Terminals</w:t>
            </w:r>
          </w:p>
        </w:tc>
        <w:tc>
          <w:tcPr>
            <w:tcW w:w="1287" w:type="dxa"/>
          </w:tcPr>
          <w:p w:rsidR="003D6629" w:rsidRPr="00A7457F" w:rsidRDefault="003D6629" w:rsidP="00E460F7">
            <w:pPr>
              <w:rPr>
                <w:sz w:val="24"/>
              </w:rPr>
            </w:pPr>
            <w:r w:rsidRPr="00A7457F">
              <w:rPr>
                <w:sz w:val="24"/>
              </w:rPr>
              <w:t>Binary prods</w:t>
            </w:r>
          </w:p>
        </w:tc>
        <w:tc>
          <w:tcPr>
            <w:tcW w:w="1284" w:type="dxa"/>
          </w:tcPr>
          <w:p w:rsidR="003D6629" w:rsidRPr="00A7457F" w:rsidRDefault="003D6629" w:rsidP="00E460F7">
            <w:pPr>
              <w:rPr>
                <w:sz w:val="24"/>
              </w:rPr>
            </w:pPr>
            <w:r w:rsidRPr="00A7457F">
              <w:rPr>
                <w:sz w:val="24"/>
              </w:rPr>
              <w:t>Term. Prods</w:t>
            </w:r>
          </w:p>
        </w:tc>
        <w:tc>
          <w:tcPr>
            <w:tcW w:w="1285" w:type="dxa"/>
          </w:tcPr>
          <w:p w:rsidR="003D6629" w:rsidRPr="00A7457F" w:rsidRDefault="003D6629" w:rsidP="00E460F7">
            <w:pPr>
              <w:rPr>
                <w:sz w:val="24"/>
              </w:rPr>
            </w:pPr>
            <w:r w:rsidRPr="00A7457F">
              <w:rPr>
                <w:sz w:val="24"/>
              </w:rPr>
              <w:t>Unary prods</w:t>
            </w:r>
          </w:p>
        </w:tc>
        <w:tc>
          <w:tcPr>
            <w:tcW w:w="1290" w:type="dxa"/>
          </w:tcPr>
          <w:p w:rsidR="003D6629" w:rsidRPr="00A7457F" w:rsidRDefault="003D6629" w:rsidP="00E460F7">
            <w:pPr>
              <w:rPr>
                <w:sz w:val="24"/>
              </w:rPr>
            </w:pPr>
            <w:r w:rsidRPr="00A7457F">
              <w:rPr>
                <w:sz w:val="24"/>
              </w:rPr>
              <w:t>Unique pairs</w:t>
            </w:r>
          </w:p>
        </w:tc>
      </w:tr>
      <w:tr w:rsidR="003D6629" w:rsidRPr="00A7457F" w:rsidTr="004A7AA2">
        <w:tc>
          <w:tcPr>
            <w:tcW w:w="1298" w:type="dxa"/>
          </w:tcPr>
          <w:p w:rsidR="003D6629" w:rsidRPr="00A7457F" w:rsidRDefault="003D6629" w:rsidP="00C33B0B">
            <w:pPr>
              <w:rPr>
                <w:sz w:val="24"/>
              </w:rPr>
            </w:pPr>
            <w:r w:rsidRPr="00A7457F">
              <w:rPr>
                <w:sz w:val="24"/>
              </w:rPr>
              <w:t>G05</w:t>
            </w:r>
          </w:p>
        </w:tc>
        <w:tc>
          <w:tcPr>
            <w:tcW w:w="1414" w:type="dxa"/>
          </w:tcPr>
          <w:p w:rsidR="003D6629" w:rsidRPr="00A7457F" w:rsidRDefault="003D6629" w:rsidP="00C33B0B">
            <w:pPr>
              <w:rPr>
                <w:sz w:val="24"/>
              </w:rPr>
            </w:pPr>
            <w:r w:rsidRPr="00A7457F">
              <w:rPr>
                <w:sz w:val="24"/>
              </w:rPr>
              <w:t>263</w:t>
            </w:r>
          </w:p>
        </w:tc>
        <w:tc>
          <w:tcPr>
            <w:tcW w:w="1299" w:type="dxa"/>
          </w:tcPr>
          <w:p w:rsidR="003D6629" w:rsidRPr="00A7457F" w:rsidRDefault="003D6629" w:rsidP="00C33B0B">
            <w:pPr>
              <w:rPr>
                <w:sz w:val="24"/>
              </w:rPr>
            </w:pPr>
            <w:r w:rsidRPr="00A7457F">
              <w:rPr>
                <w:sz w:val="24"/>
              </w:rPr>
              <w:t>404</w:t>
            </w:r>
          </w:p>
        </w:tc>
        <w:tc>
          <w:tcPr>
            <w:tcW w:w="1287" w:type="dxa"/>
          </w:tcPr>
          <w:p w:rsidR="003D6629" w:rsidRPr="00A7457F" w:rsidRDefault="003D6629" w:rsidP="00C33B0B">
            <w:pPr>
              <w:rPr>
                <w:sz w:val="24"/>
              </w:rPr>
            </w:pPr>
            <w:r w:rsidRPr="00A7457F">
              <w:rPr>
                <w:sz w:val="24"/>
              </w:rPr>
              <w:t>338</w:t>
            </w:r>
          </w:p>
        </w:tc>
        <w:tc>
          <w:tcPr>
            <w:tcW w:w="1284" w:type="dxa"/>
          </w:tcPr>
          <w:p w:rsidR="003D6629" w:rsidRPr="00A7457F" w:rsidRDefault="003D6629" w:rsidP="00C33B0B">
            <w:pPr>
              <w:rPr>
                <w:sz w:val="24"/>
              </w:rPr>
            </w:pPr>
            <w:r w:rsidRPr="00A7457F">
              <w:rPr>
                <w:sz w:val="24"/>
              </w:rPr>
              <w:t>407</w:t>
            </w:r>
          </w:p>
        </w:tc>
        <w:tc>
          <w:tcPr>
            <w:tcW w:w="1285" w:type="dxa"/>
          </w:tcPr>
          <w:p w:rsidR="003D6629" w:rsidRPr="00A7457F" w:rsidRDefault="003D6629" w:rsidP="00C33B0B">
            <w:pPr>
              <w:rPr>
                <w:sz w:val="24"/>
              </w:rPr>
            </w:pPr>
            <w:r w:rsidRPr="00A7457F">
              <w:rPr>
                <w:sz w:val="24"/>
              </w:rPr>
              <w:t>19</w:t>
            </w:r>
          </w:p>
        </w:tc>
        <w:tc>
          <w:tcPr>
            <w:tcW w:w="1290" w:type="dxa"/>
          </w:tcPr>
          <w:p w:rsidR="003D6629" w:rsidRPr="00A7457F" w:rsidRDefault="003D6629" w:rsidP="00C33B0B">
            <w:pPr>
              <w:rPr>
                <w:sz w:val="24"/>
              </w:rPr>
            </w:pPr>
            <w:r w:rsidRPr="00A7457F">
              <w:rPr>
                <w:sz w:val="24"/>
              </w:rPr>
              <w:t>294</w:t>
            </w:r>
          </w:p>
        </w:tc>
      </w:tr>
      <w:tr w:rsidR="003D6629" w:rsidRPr="00A7457F" w:rsidTr="004A7AA2">
        <w:tc>
          <w:tcPr>
            <w:tcW w:w="1298" w:type="dxa"/>
          </w:tcPr>
          <w:p w:rsidR="003D6629" w:rsidRPr="00A7457F" w:rsidRDefault="003D6629" w:rsidP="00C33B0B">
            <w:pPr>
              <w:rPr>
                <w:sz w:val="24"/>
              </w:rPr>
            </w:pPr>
            <w:r w:rsidRPr="00A7457F">
              <w:rPr>
                <w:sz w:val="24"/>
              </w:rPr>
              <w:t>G20</w:t>
            </w:r>
          </w:p>
        </w:tc>
        <w:tc>
          <w:tcPr>
            <w:tcW w:w="1414" w:type="dxa"/>
          </w:tcPr>
          <w:p w:rsidR="003D6629" w:rsidRPr="00A7457F" w:rsidRDefault="003D6629" w:rsidP="00C33B0B">
            <w:pPr>
              <w:rPr>
                <w:sz w:val="24"/>
              </w:rPr>
            </w:pPr>
            <w:r w:rsidRPr="00A7457F">
              <w:rPr>
                <w:sz w:val="24"/>
              </w:rPr>
              <w:t>679</w:t>
            </w:r>
          </w:p>
        </w:tc>
        <w:tc>
          <w:tcPr>
            <w:tcW w:w="1299" w:type="dxa"/>
          </w:tcPr>
          <w:p w:rsidR="003D6629" w:rsidRPr="00A7457F" w:rsidRDefault="003D6629" w:rsidP="00C33B0B">
            <w:pPr>
              <w:rPr>
                <w:sz w:val="24"/>
              </w:rPr>
            </w:pPr>
            <w:r w:rsidRPr="00A7457F">
              <w:rPr>
                <w:sz w:val="24"/>
              </w:rPr>
              <w:t>1608</w:t>
            </w:r>
          </w:p>
        </w:tc>
        <w:tc>
          <w:tcPr>
            <w:tcW w:w="1287" w:type="dxa"/>
          </w:tcPr>
          <w:p w:rsidR="003D6629" w:rsidRPr="00A7457F" w:rsidRDefault="003D6629" w:rsidP="00C33B0B">
            <w:pPr>
              <w:rPr>
                <w:sz w:val="24"/>
              </w:rPr>
            </w:pPr>
            <w:r w:rsidRPr="00A7457F">
              <w:rPr>
                <w:sz w:val="24"/>
              </w:rPr>
              <w:t>1049</w:t>
            </w:r>
          </w:p>
        </w:tc>
        <w:tc>
          <w:tcPr>
            <w:tcW w:w="1284" w:type="dxa"/>
          </w:tcPr>
          <w:p w:rsidR="003D6629" w:rsidRPr="00A7457F" w:rsidRDefault="003D6629" w:rsidP="00C33B0B">
            <w:pPr>
              <w:rPr>
                <w:sz w:val="24"/>
              </w:rPr>
            </w:pPr>
            <w:r w:rsidRPr="00A7457F">
              <w:rPr>
                <w:sz w:val="24"/>
              </w:rPr>
              <w:t>1658</w:t>
            </w:r>
          </w:p>
        </w:tc>
        <w:tc>
          <w:tcPr>
            <w:tcW w:w="1285" w:type="dxa"/>
          </w:tcPr>
          <w:p w:rsidR="003D6629" w:rsidRPr="00A7457F" w:rsidRDefault="003D6629" w:rsidP="00C33B0B">
            <w:pPr>
              <w:rPr>
                <w:sz w:val="24"/>
              </w:rPr>
            </w:pPr>
            <w:r w:rsidRPr="00A7457F">
              <w:rPr>
                <w:sz w:val="24"/>
              </w:rPr>
              <w:t>45</w:t>
            </w:r>
          </w:p>
        </w:tc>
        <w:tc>
          <w:tcPr>
            <w:tcW w:w="1290" w:type="dxa"/>
          </w:tcPr>
          <w:p w:rsidR="003D6629" w:rsidRPr="00A7457F" w:rsidRDefault="003D6629" w:rsidP="00C33B0B">
            <w:pPr>
              <w:rPr>
                <w:sz w:val="24"/>
              </w:rPr>
            </w:pPr>
            <w:r w:rsidRPr="00A7457F">
              <w:rPr>
                <w:sz w:val="24"/>
              </w:rPr>
              <w:t>842</w:t>
            </w:r>
          </w:p>
        </w:tc>
      </w:tr>
      <w:tr w:rsidR="003D6629" w:rsidRPr="00A7457F" w:rsidTr="004A7AA2">
        <w:tc>
          <w:tcPr>
            <w:tcW w:w="1298" w:type="dxa"/>
          </w:tcPr>
          <w:p w:rsidR="003D6629" w:rsidRPr="00A7457F" w:rsidRDefault="003D6629" w:rsidP="00C33B0B">
            <w:pPr>
              <w:rPr>
                <w:sz w:val="24"/>
              </w:rPr>
            </w:pPr>
            <w:r w:rsidRPr="00A7457F">
              <w:rPr>
                <w:sz w:val="24"/>
              </w:rPr>
              <w:t>G40</w:t>
            </w:r>
          </w:p>
        </w:tc>
        <w:tc>
          <w:tcPr>
            <w:tcW w:w="1414" w:type="dxa"/>
          </w:tcPr>
          <w:p w:rsidR="003D6629" w:rsidRPr="00A7457F" w:rsidRDefault="003D6629" w:rsidP="00C33B0B">
            <w:pPr>
              <w:rPr>
                <w:sz w:val="24"/>
              </w:rPr>
            </w:pPr>
            <w:r w:rsidRPr="00A7457F">
              <w:rPr>
                <w:sz w:val="24"/>
              </w:rPr>
              <w:t>1238</w:t>
            </w:r>
          </w:p>
        </w:tc>
        <w:tc>
          <w:tcPr>
            <w:tcW w:w="1299" w:type="dxa"/>
          </w:tcPr>
          <w:p w:rsidR="003D6629" w:rsidRPr="00A7457F" w:rsidRDefault="003D6629" w:rsidP="00C33B0B">
            <w:pPr>
              <w:rPr>
                <w:sz w:val="24"/>
              </w:rPr>
            </w:pPr>
            <w:r w:rsidRPr="00A7457F">
              <w:rPr>
                <w:sz w:val="24"/>
              </w:rPr>
              <w:t>3144</w:t>
            </w:r>
          </w:p>
        </w:tc>
        <w:tc>
          <w:tcPr>
            <w:tcW w:w="1287" w:type="dxa"/>
          </w:tcPr>
          <w:p w:rsidR="003D6629" w:rsidRPr="00A7457F" w:rsidRDefault="003D6629" w:rsidP="00C33B0B">
            <w:pPr>
              <w:rPr>
                <w:sz w:val="24"/>
              </w:rPr>
            </w:pPr>
            <w:r w:rsidRPr="00A7457F">
              <w:rPr>
                <w:sz w:val="24"/>
              </w:rPr>
              <w:t>2026</w:t>
            </w:r>
          </w:p>
        </w:tc>
        <w:tc>
          <w:tcPr>
            <w:tcW w:w="1284" w:type="dxa"/>
          </w:tcPr>
          <w:p w:rsidR="003D6629" w:rsidRPr="00A7457F" w:rsidRDefault="003D6629" w:rsidP="00C33B0B">
            <w:pPr>
              <w:rPr>
                <w:sz w:val="24"/>
              </w:rPr>
            </w:pPr>
            <w:r w:rsidRPr="00A7457F">
              <w:rPr>
                <w:sz w:val="24"/>
              </w:rPr>
              <w:t>3320</w:t>
            </w:r>
          </w:p>
        </w:tc>
        <w:tc>
          <w:tcPr>
            <w:tcW w:w="1285" w:type="dxa"/>
          </w:tcPr>
          <w:p w:rsidR="003D6629" w:rsidRPr="00A7457F" w:rsidRDefault="003D6629" w:rsidP="00C33B0B">
            <w:pPr>
              <w:rPr>
                <w:sz w:val="24"/>
              </w:rPr>
            </w:pPr>
            <w:r w:rsidRPr="00A7457F">
              <w:rPr>
                <w:sz w:val="24"/>
              </w:rPr>
              <w:t>76</w:t>
            </w:r>
          </w:p>
        </w:tc>
        <w:tc>
          <w:tcPr>
            <w:tcW w:w="1290" w:type="dxa"/>
          </w:tcPr>
          <w:p w:rsidR="003D6629" w:rsidRPr="00A7457F" w:rsidRDefault="003D6629" w:rsidP="00C33B0B">
            <w:pPr>
              <w:rPr>
                <w:sz w:val="24"/>
              </w:rPr>
            </w:pPr>
            <w:r w:rsidRPr="00A7457F">
              <w:rPr>
                <w:sz w:val="24"/>
              </w:rPr>
              <w:t>1503</w:t>
            </w:r>
          </w:p>
        </w:tc>
      </w:tr>
      <w:tr w:rsidR="003D6629" w:rsidRPr="00A7457F" w:rsidTr="004A7AA2">
        <w:tc>
          <w:tcPr>
            <w:tcW w:w="1298" w:type="dxa"/>
          </w:tcPr>
          <w:p w:rsidR="003D6629" w:rsidRPr="00A7457F" w:rsidRDefault="003D6629" w:rsidP="00C33B0B">
            <w:pPr>
              <w:rPr>
                <w:sz w:val="24"/>
              </w:rPr>
            </w:pPr>
            <w:r w:rsidRPr="00A7457F">
              <w:rPr>
                <w:sz w:val="24"/>
              </w:rPr>
              <w:t>G50</w:t>
            </w:r>
          </w:p>
        </w:tc>
        <w:tc>
          <w:tcPr>
            <w:tcW w:w="1414" w:type="dxa"/>
          </w:tcPr>
          <w:p w:rsidR="003D6629" w:rsidRPr="00A7457F" w:rsidRDefault="003D6629" w:rsidP="00C33B0B">
            <w:pPr>
              <w:rPr>
                <w:sz w:val="24"/>
              </w:rPr>
            </w:pPr>
            <w:r w:rsidRPr="00A7457F">
              <w:rPr>
                <w:sz w:val="24"/>
              </w:rPr>
              <w:t>1480</w:t>
            </w:r>
          </w:p>
        </w:tc>
        <w:tc>
          <w:tcPr>
            <w:tcW w:w="1299" w:type="dxa"/>
          </w:tcPr>
          <w:p w:rsidR="003D6629" w:rsidRPr="00A7457F" w:rsidRDefault="003D6629" w:rsidP="00C33B0B">
            <w:pPr>
              <w:rPr>
                <w:sz w:val="24"/>
              </w:rPr>
            </w:pPr>
            <w:r w:rsidRPr="00A7457F">
              <w:rPr>
                <w:sz w:val="24"/>
              </w:rPr>
              <w:t>3891</w:t>
            </w:r>
          </w:p>
        </w:tc>
        <w:tc>
          <w:tcPr>
            <w:tcW w:w="1287" w:type="dxa"/>
          </w:tcPr>
          <w:p w:rsidR="003D6629" w:rsidRPr="00A7457F" w:rsidRDefault="003D6629" w:rsidP="00C33B0B">
            <w:pPr>
              <w:rPr>
                <w:sz w:val="24"/>
              </w:rPr>
            </w:pPr>
            <w:r w:rsidRPr="00A7457F">
              <w:rPr>
                <w:sz w:val="24"/>
              </w:rPr>
              <w:t>2470</w:t>
            </w:r>
          </w:p>
        </w:tc>
        <w:tc>
          <w:tcPr>
            <w:tcW w:w="1284" w:type="dxa"/>
          </w:tcPr>
          <w:p w:rsidR="003D6629" w:rsidRPr="00A7457F" w:rsidRDefault="003D6629" w:rsidP="00C33B0B">
            <w:pPr>
              <w:rPr>
                <w:sz w:val="24"/>
              </w:rPr>
            </w:pPr>
            <w:r w:rsidRPr="00A7457F">
              <w:rPr>
                <w:sz w:val="24"/>
              </w:rPr>
              <w:t>4167</w:t>
            </w:r>
          </w:p>
        </w:tc>
        <w:tc>
          <w:tcPr>
            <w:tcW w:w="1285" w:type="dxa"/>
          </w:tcPr>
          <w:p w:rsidR="003D6629" w:rsidRPr="00A7457F" w:rsidRDefault="003D6629" w:rsidP="00C33B0B">
            <w:pPr>
              <w:rPr>
                <w:sz w:val="24"/>
              </w:rPr>
            </w:pPr>
            <w:r w:rsidRPr="00A7457F">
              <w:rPr>
                <w:sz w:val="24"/>
              </w:rPr>
              <w:t>89</w:t>
            </w:r>
          </w:p>
        </w:tc>
        <w:tc>
          <w:tcPr>
            <w:tcW w:w="1290" w:type="dxa"/>
          </w:tcPr>
          <w:p w:rsidR="003D6629" w:rsidRPr="00A7457F" w:rsidRDefault="003D6629" w:rsidP="00C33B0B">
            <w:pPr>
              <w:rPr>
                <w:sz w:val="24"/>
              </w:rPr>
            </w:pPr>
            <w:r w:rsidRPr="00A7457F">
              <w:rPr>
                <w:sz w:val="24"/>
              </w:rPr>
              <w:t>1793</w:t>
            </w:r>
          </w:p>
        </w:tc>
      </w:tr>
      <w:tr w:rsidR="003D6629" w:rsidRPr="00A7457F" w:rsidTr="004A7AA2">
        <w:tc>
          <w:tcPr>
            <w:tcW w:w="1298" w:type="dxa"/>
          </w:tcPr>
          <w:p w:rsidR="003D6629" w:rsidRPr="00A7457F" w:rsidRDefault="003D6629" w:rsidP="00C33B0B">
            <w:pPr>
              <w:rPr>
                <w:sz w:val="24"/>
              </w:rPr>
            </w:pPr>
            <w:r w:rsidRPr="00A7457F">
              <w:rPr>
                <w:sz w:val="24"/>
              </w:rPr>
              <w:t>G100</w:t>
            </w:r>
          </w:p>
        </w:tc>
        <w:tc>
          <w:tcPr>
            <w:tcW w:w="1414" w:type="dxa"/>
          </w:tcPr>
          <w:p w:rsidR="003D6629" w:rsidRPr="00A7457F" w:rsidRDefault="003D6629" w:rsidP="00C33B0B">
            <w:pPr>
              <w:rPr>
                <w:sz w:val="24"/>
              </w:rPr>
            </w:pPr>
            <w:r w:rsidRPr="00A7457F">
              <w:rPr>
                <w:sz w:val="24"/>
              </w:rPr>
              <w:t>2883</w:t>
            </w:r>
          </w:p>
        </w:tc>
        <w:tc>
          <w:tcPr>
            <w:tcW w:w="1299" w:type="dxa"/>
          </w:tcPr>
          <w:p w:rsidR="003D6629" w:rsidRPr="00A7457F" w:rsidRDefault="003D6629" w:rsidP="00C33B0B">
            <w:pPr>
              <w:rPr>
                <w:sz w:val="24"/>
              </w:rPr>
            </w:pPr>
            <w:r w:rsidRPr="00A7457F">
              <w:rPr>
                <w:sz w:val="24"/>
              </w:rPr>
              <w:t>7300</w:t>
            </w:r>
          </w:p>
        </w:tc>
        <w:tc>
          <w:tcPr>
            <w:tcW w:w="1287" w:type="dxa"/>
          </w:tcPr>
          <w:p w:rsidR="003D6629" w:rsidRPr="00A7457F" w:rsidRDefault="003D6629" w:rsidP="00C33B0B">
            <w:pPr>
              <w:rPr>
                <w:sz w:val="24"/>
              </w:rPr>
            </w:pPr>
            <w:r w:rsidRPr="00A7457F">
              <w:rPr>
                <w:sz w:val="24"/>
              </w:rPr>
              <w:t>4968</w:t>
            </w:r>
          </w:p>
        </w:tc>
        <w:tc>
          <w:tcPr>
            <w:tcW w:w="1284" w:type="dxa"/>
          </w:tcPr>
          <w:p w:rsidR="003D6629" w:rsidRPr="00A7457F" w:rsidRDefault="003D6629" w:rsidP="00C33B0B">
            <w:pPr>
              <w:rPr>
                <w:sz w:val="24"/>
              </w:rPr>
            </w:pPr>
            <w:r w:rsidRPr="00A7457F">
              <w:rPr>
                <w:sz w:val="24"/>
              </w:rPr>
              <w:t>8303</w:t>
            </w:r>
          </w:p>
        </w:tc>
        <w:tc>
          <w:tcPr>
            <w:tcW w:w="1285" w:type="dxa"/>
          </w:tcPr>
          <w:p w:rsidR="003D6629" w:rsidRPr="00A7457F" w:rsidRDefault="003D6629" w:rsidP="00C33B0B">
            <w:pPr>
              <w:rPr>
                <w:sz w:val="24"/>
              </w:rPr>
            </w:pPr>
            <w:r w:rsidRPr="00A7457F">
              <w:rPr>
                <w:sz w:val="24"/>
              </w:rPr>
              <w:t>163</w:t>
            </w:r>
          </w:p>
        </w:tc>
        <w:tc>
          <w:tcPr>
            <w:tcW w:w="1290" w:type="dxa"/>
          </w:tcPr>
          <w:p w:rsidR="003D6629" w:rsidRPr="00A7457F" w:rsidRDefault="003D6629" w:rsidP="00C33B0B">
            <w:pPr>
              <w:rPr>
                <w:sz w:val="24"/>
              </w:rPr>
            </w:pPr>
            <w:r w:rsidRPr="00A7457F">
              <w:rPr>
                <w:sz w:val="24"/>
              </w:rPr>
              <w:t>3356</w:t>
            </w:r>
          </w:p>
        </w:tc>
      </w:tr>
    </w:tbl>
    <w:p w:rsidR="003D6629" w:rsidRPr="00A7457F" w:rsidRDefault="003D6629" w:rsidP="00E460F7">
      <w:pPr>
        <w:rPr>
          <w:sz w:val="24"/>
        </w:rPr>
      </w:pPr>
    </w:p>
    <w:p w:rsidR="003D6629" w:rsidRDefault="003D6629" w:rsidP="00E460F7">
      <w:pPr>
        <w:rPr>
          <w:sz w:val="24"/>
        </w:rPr>
      </w:pPr>
      <w:r w:rsidRPr="00A7457F">
        <w:rPr>
          <w:sz w:val="24"/>
        </w:rPr>
        <w:t>Ke</w:t>
      </w:r>
      <w:r>
        <w:rPr>
          <w:sz w:val="24"/>
        </w:rPr>
        <w:t>rnel compile time parameters</w:t>
      </w:r>
      <w:r w:rsidRPr="00A7457F">
        <w:rPr>
          <w:sz w:val="24"/>
        </w:rPr>
        <w:t xml:space="preserve"> were explained in the previous section. It was said that parameters </w:t>
      </w:r>
      <w:proofErr w:type="spellStart"/>
      <w:r w:rsidRPr="005A1B09">
        <w:rPr>
          <w:i/>
          <w:sz w:val="24"/>
        </w:rPr>
        <w:t>g_lut</w:t>
      </w:r>
      <w:proofErr w:type="spellEnd"/>
      <w:r w:rsidRPr="00A7457F">
        <w:rPr>
          <w:sz w:val="24"/>
        </w:rPr>
        <w:t xml:space="preserve"> and </w:t>
      </w:r>
      <w:proofErr w:type="spellStart"/>
      <w:r w:rsidRPr="005A1B09">
        <w:rPr>
          <w:i/>
          <w:sz w:val="24"/>
        </w:rPr>
        <w:t>g_parallel</w:t>
      </w:r>
      <w:proofErr w:type="spellEnd"/>
      <w:r w:rsidRPr="00A7457F">
        <w:rPr>
          <w:sz w:val="24"/>
        </w:rPr>
        <w:t xml:space="preserve"> are free to choose in order</w:t>
      </w:r>
      <w:r>
        <w:rPr>
          <w:sz w:val="24"/>
        </w:rPr>
        <w:t xml:space="preserve"> to fit design onto the chip, an</w:t>
      </w:r>
      <w:r w:rsidRPr="00A7457F">
        <w:rPr>
          <w:sz w:val="24"/>
        </w:rPr>
        <w:t>d to ac</w:t>
      </w:r>
      <w:r>
        <w:rPr>
          <w:sz w:val="24"/>
        </w:rPr>
        <w:t>hieve efficient parsing. Table 3</w:t>
      </w:r>
      <w:r w:rsidRPr="00A7457F">
        <w:rPr>
          <w:sz w:val="24"/>
        </w:rPr>
        <w:t xml:space="preserve"> presents kernel on-chip memory requirements for various chosen values of </w:t>
      </w:r>
      <w:proofErr w:type="spellStart"/>
      <w:r w:rsidRPr="005A1B09">
        <w:rPr>
          <w:i/>
          <w:sz w:val="24"/>
        </w:rPr>
        <w:t>g_lut</w:t>
      </w:r>
      <w:proofErr w:type="spellEnd"/>
      <w:r w:rsidRPr="00A7457F">
        <w:rPr>
          <w:sz w:val="24"/>
        </w:rPr>
        <w:t xml:space="preserve"> (number of grammar pairs processed simultaneously by GTMEM instance) and </w:t>
      </w:r>
      <w:proofErr w:type="spellStart"/>
      <w:r w:rsidRPr="005A1B09">
        <w:rPr>
          <w:i/>
          <w:sz w:val="24"/>
        </w:rPr>
        <w:t>g_parallel</w:t>
      </w:r>
      <w:proofErr w:type="spellEnd"/>
      <w:r w:rsidRPr="00A7457F">
        <w:rPr>
          <w:sz w:val="24"/>
        </w:rPr>
        <w:t xml:space="preserve"> (number of GTMEM instances). Formulas for calculating the number of iterations, </w:t>
      </w:r>
      <w:proofErr w:type="spellStart"/>
      <w:r w:rsidRPr="005A1B09">
        <w:rPr>
          <w:i/>
          <w:sz w:val="24"/>
        </w:rPr>
        <w:t>g_max</w:t>
      </w:r>
      <w:proofErr w:type="spellEnd"/>
      <w:r w:rsidRPr="00A7457F">
        <w:rPr>
          <w:sz w:val="24"/>
        </w:rPr>
        <w:t xml:space="preserve"> and GTMEM size were given in the previous section.</w:t>
      </w:r>
    </w:p>
    <w:p w:rsidR="003D6629" w:rsidRPr="00A7457F" w:rsidRDefault="003D6629" w:rsidP="00E460F7">
      <w:pPr>
        <w:rPr>
          <w:sz w:val="24"/>
        </w:rPr>
      </w:pPr>
    </w:p>
    <w:p w:rsidR="003D6629" w:rsidRPr="00476533" w:rsidRDefault="003D6629" w:rsidP="00E460F7">
      <w:pPr>
        <w:rPr>
          <w:rFonts w:ascii="Calibri" w:hAnsi="Calibri"/>
          <w:sz w:val="24"/>
        </w:rPr>
      </w:pPr>
      <w:r w:rsidRPr="00D865A2">
        <w:rPr>
          <w:rFonts w:ascii="Calibri" w:hAnsi="Calibri"/>
          <w:b/>
          <w:sz w:val="24"/>
        </w:rPr>
        <w:t xml:space="preserve">Table </w:t>
      </w:r>
      <w:r>
        <w:rPr>
          <w:rFonts w:ascii="Calibri" w:hAnsi="Calibri"/>
          <w:b/>
          <w:sz w:val="24"/>
        </w:rPr>
        <w:t>3</w:t>
      </w:r>
      <w:r>
        <w:rPr>
          <w:rFonts w:ascii="Calibri" w:hAnsi="Calibri"/>
          <w:sz w:val="24"/>
        </w:rPr>
        <w:t xml:space="preserve"> Kernel on-chip memory requirements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7"/>
        <w:gridCol w:w="1568"/>
        <w:gridCol w:w="1568"/>
        <w:gridCol w:w="1485"/>
        <w:gridCol w:w="1560"/>
        <w:gridCol w:w="1677"/>
      </w:tblGrid>
      <w:tr w:rsidR="003D6629" w:rsidRPr="00A7457F" w:rsidTr="00902690">
        <w:tc>
          <w:tcPr>
            <w:tcW w:w="1287" w:type="dxa"/>
          </w:tcPr>
          <w:p w:rsidR="003D6629" w:rsidRPr="00A7457F" w:rsidRDefault="003D6629" w:rsidP="004D34B0">
            <w:pPr>
              <w:jc w:val="center"/>
              <w:rPr>
                <w:sz w:val="24"/>
              </w:rPr>
            </w:pPr>
            <w:proofErr w:type="spellStart"/>
            <w:r w:rsidRPr="00A7457F">
              <w:rPr>
                <w:sz w:val="24"/>
              </w:rPr>
              <w:t>g_lut</w:t>
            </w:r>
            <w:proofErr w:type="spellEnd"/>
            <w:r w:rsidRPr="00A7457F">
              <w:rPr>
                <w:sz w:val="24"/>
              </w:rPr>
              <w:t xml:space="preserve"> (bits)</w:t>
            </w:r>
          </w:p>
        </w:tc>
        <w:tc>
          <w:tcPr>
            <w:tcW w:w="1568" w:type="dxa"/>
          </w:tcPr>
          <w:p w:rsidR="003D6629" w:rsidRPr="00A7457F" w:rsidRDefault="003D6629" w:rsidP="004D34B0">
            <w:pPr>
              <w:jc w:val="center"/>
              <w:rPr>
                <w:sz w:val="24"/>
              </w:rPr>
            </w:pPr>
            <w:proofErr w:type="spellStart"/>
            <w:r w:rsidRPr="00A7457F">
              <w:rPr>
                <w:sz w:val="24"/>
              </w:rPr>
              <w:t>g_parallel</w:t>
            </w:r>
            <w:proofErr w:type="spellEnd"/>
          </w:p>
        </w:tc>
        <w:tc>
          <w:tcPr>
            <w:tcW w:w="1568" w:type="dxa"/>
          </w:tcPr>
          <w:p w:rsidR="003D6629" w:rsidRPr="00A7457F" w:rsidRDefault="003D6629" w:rsidP="004D34B0">
            <w:pPr>
              <w:jc w:val="center"/>
              <w:rPr>
                <w:sz w:val="24"/>
              </w:rPr>
            </w:pPr>
            <w:r w:rsidRPr="00A7457F">
              <w:rPr>
                <w:sz w:val="24"/>
              </w:rPr>
              <w:t>Grammar</w:t>
            </w:r>
          </w:p>
        </w:tc>
        <w:tc>
          <w:tcPr>
            <w:tcW w:w="1485" w:type="dxa"/>
          </w:tcPr>
          <w:p w:rsidR="003D6629" w:rsidRPr="00A7457F" w:rsidRDefault="003D6629" w:rsidP="004D34B0">
            <w:pPr>
              <w:jc w:val="center"/>
              <w:rPr>
                <w:sz w:val="24"/>
              </w:rPr>
            </w:pPr>
            <w:proofErr w:type="spellStart"/>
            <w:r w:rsidRPr="00A7457F">
              <w:rPr>
                <w:sz w:val="24"/>
              </w:rPr>
              <w:t>g_max</w:t>
            </w:r>
            <w:proofErr w:type="spellEnd"/>
          </w:p>
        </w:tc>
        <w:tc>
          <w:tcPr>
            <w:tcW w:w="1560" w:type="dxa"/>
          </w:tcPr>
          <w:p w:rsidR="003D6629" w:rsidRPr="00A7457F" w:rsidRDefault="003D6629" w:rsidP="004D34B0">
            <w:pPr>
              <w:jc w:val="center"/>
              <w:rPr>
                <w:sz w:val="24"/>
              </w:rPr>
            </w:pPr>
            <w:r w:rsidRPr="00A7457F">
              <w:rPr>
                <w:sz w:val="24"/>
              </w:rPr>
              <w:t>iterations</w:t>
            </w:r>
          </w:p>
        </w:tc>
        <w:tc>
          <w:tcPr>
            <w:tcW w:w="1677" w:type="dxa"/>
          </w:tcPr>
          <w:p w:rsidR="003D6629" w:rsidRPr="00A7457F" w:rsidRDefault="003D6629" w:rsidP="004D34B0">
            <w:pPr>
              <w:jc w:val="right"/>
              <w:rPr>
                <w:sz w:val="24"/>
              </w:rPr>
            </w:pPr>
            <w:r w:rsidRPr="00A7457F">
              <w:rPr>
                <w:sz w:val="24"/>
              </w:rPr>
              <w:t>GTMEM</w:t>
            </w:r>
            <w:r>
              <w:rPr>
                <w:sz w:val="24"/>
              </w:rPr>
              <w:t xml:space="preserve"> </w:t>
            </w:r>
            <w:r w:rsidRPr="00A7457F">
              <w:rPr>
                <w:sz w:val="24"/>
              </w:rPr>
              <w:t>size</w:t>
            </w:r>
          </w:p>
        </w:tc>
      </w:tr>
      <w:tr w:rsidR="003D6629" w:rsidRPr="00A7457F" w:rsidTr="00902690">
        <w:tc>
          <w:tcPr>
            <w:tcW w:w="1287" w:type="dxa"/>
          </w:tcPr>
          <w:p w:rsidR="003D6629" w:rsidRPr="00A7457F" w:rsidRDefault="003D6629" w:rsidP="004D34B0">
            <w:pPr>
              <w:jc w:val="center"/>
              <w:rPr>
                <w:sz w:val="24"/>
              </w:rPr>
            </w:pPr>
            <w:r w:rsidRPr="00A7457F">
              <w:rPr>
                <w:sz w:val="24"/>
              </w:rPr>
              <w:t>12</w:t>
            </w:r>
          </w:p>
        </w:tc>
        <w:tc>
          <w:tcPr>
            <w:tcW w:w="1568" w:type="dxa"/>
          </w:tcPr>
          <w:p w:rsidR="003D6629" w:rsidRPr="00A7457F" w:rsidRDefault="003D6629" w:rsidP="004D34B0">
            <w:pPr>
              <w:jc w:val="center"/>
              <w:rPr>
                <w:sz w:val="24"/>
              </w:rPr>
            </w:pPr>
            <w:r w:rsidRPr="00A7457F">
              <w:rPr>
                <w:sz w:val="24"/>
              </w:rPr>
              <w:t>16</w:t>
            </w:r>
          </w:p>
        </w:tc>
        <w:tc>
          <w:tcPr>
            <w:tcW w:w="1568" w:type="dxa"/>
          </w:tcPr>
          <w:p w:rsidR="003D6629" w:rsidRPr="00A7457F" w:rsidRDefault="003D6629" w:rsidP="004D34B0">
            <w:pPr>
              <w:jc w:val="center"/>
              <w:rPr>
                <w:sz w:val="24"/>
              </w:rPr>
            </w:pPr>
            <w:r w:rsidRPr="00A7457F">
              <w:rPr>
                <w:sz w:val="24"/>
              </w:rPr>
              <w:t>G05</w:t>
            </w:r>
          </w:p>
        </w:tc>
        <w:tc>
          <w:tcPr>
            <w:tcW w:w="1485" w:type="dxa"/>
          </w:tcPr>
          <w:p w:rsidR="003D6629" w:rsidRPr="00A7457F" w:rsidRDefault="003D6629" w:rsidP="004D34B0">
            <w:pPr>
              <w:jc w:val="center"/>
              <w:rPr>
                <w:sz w:val="24"/>
              </w:rPr>
            </w:pPr>
            <w:r w:rsidRPr="00A7457F">
              <w:rPr>
                <w:sz w:val="24"/>
              </w:rPr>
              <w:t>8</w:t>
            </w:r>
          </w:p>
        </w:tc>
        <w:tc>
          <w:tcPr>
            <w:tcW w:w="1560" w:type="dxa"/>
          </w:tcPr>
          <w:p w:rsidR="003D6629" w:rsidRPr="00A7457F" w:rsidRDefault="003D6629" w:rsidP="004D34B0">
            <w:pPr>
              <w:jc w:val="center"/>
              <w:rPr>
                <w:sz w:val="24"/>
              </w:rPr>
            </w:pPr>
            <w:r w:rsidRPr="00A7457F">
              <w:rPr>
                <w:sz w:val="24"/>
              </w:rPr>
              <w:t>5</w:t>
            </w:r>
          </w:p>
        </w:tc>
        <w:tc>
          <w:tcPr>
            <w:tcW w:w="1677" w:type="dxa"/>
          </w:tcPr>
          <w:p w:rsidR="003D6629" w:rsidRPr="00A7457F" w:rsidRDefault="003D6629" w:rsidP="004D34B0">
            <w:pPr>
              <w:jc w:val="right"/>
              <w:rPr>
                <w:sz w:val="24"/>
              </w:rPr>
            </w:pPr>
            <w:r w:rsidRPr="00A7457F">
              <w:rPr>
                <w:sz w:val="24"/>
              </w:rPr>
              <w:t>48 MB</w:t>
            </w:r>
          </w:p>
        </w:tc>
      </w:tr>
      <w:tr w:rsidR="003D6629" w:rsidRPr="00A7457F" w:rsidTr="00B5610A">
        <w:tc>
          <w:tcPr>
            <w:tcW w:w="1287" w:type="dxa"/>
          </w:tcPr>
          <w:p w:rsidR="003D6629" w:rsidRPr="00A7457F" w:rsidRDefault="003D6629" w:rsidP="004D34B0">
            <w:pPr>
              <w:jc w:val="center"/>
              <w:rPr>
                <w:sz w:val="24"/>
              </w:rPr>
            </w:pPr>
            <w:r w:rsidRPr="00A7457F">
              <w:rPr>
                <w:sz w:val="24"/>
              </w:rPr>
              <w:t>12</w:t>
            </w:r>
          </w:p>
        </w:tc>
        <w:tc>
          <w:tcPr>
            <w:tcW w:w="1568" w:type="dxa"/>
          </w:tcPr>
          <w:p w:rsidR="003D6629" w:rsidRPr="00A7457F" w:rsidRDefault="003D6629" w:rsidP="004D34B0">
            <w:pPr>
              <w:jc w:val="center"/>
              <w:rPr>
                <w:sz w:val="24"/>
              </w:rPr>
            </w:pPr>
            <w:r w:rsidRPr="00A7457F">
              <w:rPr>
                <w:sz w:val="24"/>
              </w:rPr>
              <w:t>8</w:t>
            </w:r>
          </w:p>
        </w:tc>
        <w:tc>
          <w:tcPr>
            <w:tcW w:w="1568" w:type="dxa"/>
          </w:tcPr>
          <w:p w:rsidR="003D6629" w:rsidRPr="00A7457F" w:rsidRDefault="003D6629" w:rsidP="004D34B0">
            <w:pPr>
              <w:jc w:val="center"/>
              <w:rPr>
                <w:sz w:val="24"/>
              </w:rPr>
            </w:pPr>
            <w:r w:rsidRPr="00A7457F">
              <w:rPr>
                <w:sz w:val="24"/>
              </w:rPr>
              <w:t>G20</w:t>
            </w:r>
          </w:p>
        </w:tc>
        <w:tc>
          <w:tcPr>
            <w:tcW w:w="1485" w:type="dxa"/>
          </w:tcPr>
          <w:p w:rsidR="003D6629" w:rsidRPr="00A7457F" w:rsidRDefault="003D6629" w:rsidP="004D34B0">
            <w:pPr>
              <w:jc w:val="center"/>
              <w:rPr>
                <w:sz w:val="24"/>
              </w:rPr>
            </w:pPr>
            <w:r w:rsidRPr="00A7457F">
              <w:rPr>
                <w:sz w:val="24"/>
              </w:rPr>
              <w:t>4</w:t>
            </w:r>
          </w:p>
        </w:tc>
        <w:tc>
          <w:tcPr>
            <w:tcW w:w="1560" w:type="dxa"/>
          </w:tcPr>
          <w:p w:rsidR="003D6629" w:rsidRPr="00A7457F" w:rsidRDefault="003D6629" w:rsidP="004D34B0">
            <w:pPr>
              <w:jc w:val="center"/>
              <w:rPr>
                <w:sz w:val="24"/>
              </w:rPr>
            </w:pPr>
            <w:r w:rsidRPr="00A7457F">
              <w:rPr>
                <w:sz w:val="24"/>
              </w:rPr>
              <w:t>4</w:t>
            </w:r>
          </w:p>
        </w:tc>
        <w:tc>
          <w:tcPr>
            <w:tcW w:w="1677" w:type="dxa"/>
          </w:tcPr>
          <w:p w:rsidR="003D6629" w:rsidRPr="00A7457F" w:rsidRDefault="003D6629" w:rsidP="004D34B0">
            <w:pPr>
              <w:jc w:val="right"/>
              <w:rPr>
                <w:sz w:val="24"/>
              </w:rPr>
            </w:pPr>
            <w:r w:rsidRPr="00A7457F">
              <w:rPr>
                <w:sz w:val="24"/>
              </w:rPr>
              <w:t>5.242.880 B</w:t>
            </w:r>
          </w:p>
        </w:tc>
      </w:tr>
      <w:tr w:rsidR="003D6629" w:rsidRPr="00A7457F" w:rsidTr="00B5610A">
        <w:tc>
          <w:tcPr>
            <w:tcW w:w="1287" w:type="dxa"/>
            <w:shd w:val="clear" w:color="auto" w:fill="D9D9D9"/>
          </w:tcPr>
          <w:p w:rsidR="003D6629" w:rsidRPr="00A7457F" w:rsidRDefault="003D6629" w:rsidP="004D34B0">
            <w:pPr>
              <w:jc w:val="center"/>
              <w:rPr>
                <w:sz w:val="24"/>
              </w:rPr>
            </w:pPr>
            <w:r w:rsidRPr="00A7457F">
              <w:rPr>
                <w:sz w:val="24"/>
              </w:rPr>
              <w:t>11</w:t>
            </w:r>
          </w:p>
        </w:tc>
        <w:tc>
          <w:tcPr>
            <w:tcW w:w="1568" w:type="dxa"/>
            <w:shd w:val="clear" w:color="auto" w:fill="D9D9D9"/>
          </w:tcPr>
          <w:p w:rsidR="003D6629" w:rsidRPr="00A7457F" w:rsidRDefault="003D6629" w:rsidP="004D34B0">
            <w:pPr>
              <w:jc w:val="center"/>
              <w:rPr>
                <w:sz w:val="24"/>
              </w:rPr>
            </w:pPr>
            <w:r w:rsidRPr="00A7457F">
              <w:rPr>
                <w:sz w:val="24"/>
              </w:rPr>
              <w:t>8</w:t>
            </w:r>
          </w:p>
        </w:tc>
        <w:tc>
          <w:tcPr>
            <w:tcW w:w="1568" w:type="dxa"/>
            <w:shd w:val="clear" w:color="auto" w:fill="D9D9D9"/>
          </w:tcPr>
          <w:p w:rsidR="003D6629" w:rsidRPr="00A7457F" w:rsidRDefault="003D6629" w:rsidP="004D34B0">
            <w:pPr>
              <w:jc w:val="center"/>
              <w:rPr>
                <w:sz w:val="24"/>
              </w:rPr>
            </w:pPr>
            <w:r w:rsidRPr="00A7457F">
              <w:rPr>
                <w:sz w:val="24"/>
              </w:rPr>
              <w:t>G05</w:t>
            </w:r>
          </w:p>
        </w:tc>
        <w:tc>
          <w:tcPr>
            <w:tcW w:w="1485" w:type="dxa"/>
            <w:shd w:val="clear" w:color="auto" w:fill="D9D9D9"/>
          </w:tcPr>
          <w:p w:rsidR="003D6629" w:rsidRPr="00A7457F" w:rsidRDefault="003D6629" w:rsidP="004D34B0">
            <w:pPr>
              <w:jc w:val="center"/>
              <w:rPr>
                <w:sz w:val="24"/>
              </w:rPr>
            </w:pPr>
            <w:r w:rsidRPr="00A7457F">
              <w:rPr>
                <w:sz w:val="24"/>
              </w:rPr>
              <w:t>4</w:t>
            </w:r>
          </w:p>
        </w:tc>
        <w:tc>
          <w:tcPr>
            <w:tcW w:w="1560" w:type="dxa"/>
            <w:shd w:val="clear" w:color="auto" w:fill="D9D9D9"/>
          </w:tcPr>
          <w:p w:rsidR="003D6629" w:rsidRPr="00A7457F" w:rsidRDefault="003D6629" w:rsidP="004D34B0">
            <w:pPr>
              <w:jc w:val="center"/>
              <w:rPr>
                <w:sz w:val="24"/>
              </w:rPr>
            </w:pPr>
            <w:r w:rsidRPr="00A7457F">
              <w:rPr>
                <w:sz w:val="24"/>
              </w:rPr>
              <w:t>4</w:t>
            </w:r>
          </w:p>
        </w:tc>
        <w:tc>
          <w:tcPr>
            <w:tcW w:w="1677" w:type="dxa"/>
            <w:shd w:val="clear" w:color="auto" w:fill="D9D9D9"/>
          </w:tcPr>
          <w:p w:rsidR="003D6629" w:rsidRPr="00A7457F" w:rsidRDefault="003D6629" w:rsidP="004D34B0">
            <w:pPr>
              <w:jc w:val="right"/>
              <w:rPr>
                <w:sz w:val="24"/>
              </w:rPr>
            </w:pPr>
            <w:r w:rsidRPr="00A7457F">
              <w:rPr>
                <w:sz w:val="24"/>
              </w:rPr>
              <w:t>2.621.440 B</w:t>
            </w:r>
          </w:p>
        </w:tc>
      </w:tr>
      <w:tr w:rsidR="003D6629" w:rsidRPr="00A7457F" w:rsidTr="00902690">
        <w:tc>
          <w:tcPr>
            <w:tcW w:w="1287" w:type="dxa"/>
          </w:tcPr>
          <w:p w:rsidR="003D6629" w:rsidRPr="00A7457F" w:rsidRDefault="003D6629" w:rsidP="004D34B0">
            <w:pPr>
              <w:jc w:val="center"/>
              <w:rPr>
                <w:sz w:val="24"/>
              </w:rPr>
            </w:pPr>
            <w:r w:rsidRPr="00A7457F">
              <w:rPr>
                <w:sz w:val="24"/>
              </w:rPr>
              <w:t>10</w:t>
            </w:r>
          </w:p>
        </w:tc>
        <w:tc>
          <w:tcPr>
            <w:tcW w:w="1568" w:type="dxa"/>
          </w:tcPr>
          <w:p w:rsidR="003D6629" w:rsidRPr="00A7457F" w:rsidRDefault="003D6629" w:rsidP="004D34B0">
            <w:pPr>
              <w:jc w:val="center"/>
              <w:rPr>
                <w:sz w:val="24"/>
              </w:rPr>
            </w:pPr>
            <w:r w:rsidRPr="00A7457F">
              <w:rPr>
                <w:sz w:val="24"/>
              </w:rPr>
              <w:t>16</w:t>
            </w:r>
          </w:p>
        </w:tc>
        <w:tc>
          <w:tcPr>
            <w:tcW w:w="1568" w:type="dxa"/>
          </w:tcPr>
          <w:p w:rsidR="003D6629" w:rsidRPr="00A7457F" w:rsidRDefault="003D6629" w:rsidP="004D34B0">
            <w:pPr>
              <w:jc w:val="center"/>
              <w:rPr>
                <w:sz w:val="24"/>
              </w:rPr>
            </w:pPr>
            <w:r w:rsidRPr="00A7457F">
              <w:rPr>
                <w:sz w:val="24"/>
              </w:rPr>
              <w:t>G20</w:t>
            </w:r>
          </w:p>
        </w:tc>
        <w:tc>
          <w:tcPr>
            <w:tcW w:w="1485" w:type="dxa"/>
          </w:tcPr>
          <w:p w:rsidR="003D6629" w:rsidRPr="00A7457F" w:rsidRDefault="003D6629" w:rsidP="004D34B0">
            <w:pPr>
              <w:jc w:val="center"/>
              <w:rPr>
                <w:sz w:val="24"/>
              </w:rPr>
            </w:pPr>
            <w:r w:rsidRPr="00A7457F">
              <w:rPr>
                <w:sz w:val="24"/>
              </w:rPr>
              <w:t>8</w:t>
            </w:r>
          </w:p>
        </w:tc>
        <w:tc>
          <w:tcPr>
            <w:tcW w:w="1560" w:type="dxa"/>
          </w:tcPr>
          <w:p w:rsidR="003D6629" w:rsidRPr="00A7457F" w:rsidRDefault="003D6629" w:rsidP="004D34B0">
            <w:pPr>
              <w:jc w:val="center"/>
              <w:rPr>
                <w:sz w:val="24"/>
              </w:rPr>
            </w:pPr>
            <w:r w:rsidRPr="00A7457F">
              <w:rPr>
                <w:sz w:val="24"/>
              </w:rPr>
              <w:t>6</w:t>
            </w:r>
          </w:p>
        </w:tc>
        <w:tc>
          <w:tcPr>
            <w:tcW w:w="1677" w:type="dxa"/>
          </w:tcPr>
          <w:p w:rsidR="003D6629" w:rsidRPr="00A7457F" w:rsidRDefault="003D6629" w:rsidP="004D34B0">
            <w:pPr>
              <w:jc w:val="right"/>
              <w:rPr>
                <w:sz w:val="24"/>
              </w:rPr>
            </w:pPr>
            <w:r w:rsidRPr="00A7457F">
              <w:rPr>
                <w:sz w:val="24"/>
              </w:rPr>
              <w:t>12 MB</w:t>
            </w:r>
          </w:p>
        </w:tc>
      </w:tr>
      <w:tr w:rsidR="003D6629" w:rsidRPr="00A7457F" w:rsidTr="00B5610A">
        <w:tc>
          <w:tcPr>
            <w:tcW w:w="1287" w:type="dxa"/>
          </w:tcPr>
          <w:p w:rsidR="003D6629" w:rsidRPr="00A7457F" w:rsidRDefault="003D6629" w:rsidP="004D34B0">
            <w:pPr>
              <w:jc w:val="center"/>
              <w:rPr>
                <w:sz w:val="24"/>
              </w:rPr>
            </w:pPr>
            <w:r w:rsidRPr="00A7457F">
              <w:rPr>
                <w:sz w:val="24"/>
              </w:rPr>
              <w:t>10</w:t>
            </w:r>
          </w:p>
        </w:tc>
        <w:tc>
          <w:tcPr>
            <w:tcW w:w="1568" w:type="dxa"/>
          </w:tcPr>
          <w:p w:rsidR="003D6629" w:rsidRPr="00A7457F" w:rsidRDefault="003D6629" w:rsidP="004D34B0">
            <w:pPr>
              <w:jc w:val="center"/>
              <w:rPr>
                <w:sz w:val="24"/>
              </w:rPr>
            </w:pPr>
            <w:r w:rsidRPr="00A7457F">
              <w:rPr>
                <w:sz w:val="24"/>
              </w:rPr>
              <w:t>16</w:t>
            </w:r>
          </w:p>
        </w:tc>
        <w:tc>
          <w:tcPr>
            <w:tcW w:w="1568" w:type="dxa"/>
          </w:tcPr>
          <w:p w:rsidR="003D6629" w:rsidRPr="00A7457F" w:rsidRDefault="003D6629" w:rsidP="004D34B0">
            <w:pPr>
              <w:jc w:val="center"/>
              <w:rPr>
                <w:sz w:val="24"/>
              </w:rPr>
            </w:pPr>
            <w:r w:rsidRPr="00A7457F">
              <w:rPr>
                <w:sz w:val="24"/>
              </w:rPr>
              <w:t>G50</w:t>
            </w:r>
          </w:p>
        </w:tc>
        <w:tc>
          <w:tcPr>
            <w:tcW w:w="1485" w:type="dxa"/>
          </w:tcPr>
          <w:p w:rsidR="003D6629" w:rsidRPr="00A7457F" w:rsidRDefault="003D6629" w:rsidP="004D34B0">
            <w:pPr>
              <w:jc w:val="center"/>
              <w:rPr>
                <w:sz w:val="24"/>
              </w:rPr>
            </w:pPr>
            <w:r w:rsidRPr="00A7457F">
              <w:rPr>
                <w:sz w:val="24"/>
              </w:rPr>
              <w:t>16</w:t>
            </w:r>
          </w:p>
        </w:tc>
        <w:tc>
          <w:tcPr>
            <w:tcW w:w="1560" w:type="dxa"/>
          </w:tcPr>
          <w:p w:rsidR="003D6629" w:rsidRPr="00A7457F" w:rsidRDefault="003D6629" w:rsidP="004D34B0">
            <w:pPr>
              <w:jc w:val="center"/>
              <w:rPr>
                <w:sz w:val="24"/>
              </w:rPr>
            </w:pPr>
            <w:r w:rsidRPr="00A7457F">
              <w:rPr>
                <w:sz w:val="24"/>
              </w:rPr>
              <w:t>12</w:t>
            </w:r>
          </w:p>
        </w:tc>
        <w:tc>
          <w:tcPr>
            <w:tcW w:w="1677" w:type="dxa"/>
          </w:tcPr>
          <w:p w:rsidR="003D6629" w:rsidRPr="00A7457F" w:rsidRDefault="003D6629" w:rsidP="004D34B0">
            <w:pPr>
              <w:jc w:val="right"/>
              <w:rPr>
                <w:sz w:val="24"/>
              </w:rPr>
            </w:pPr>
            <w:r w:rsidRPr="00A7457F">
              <w:rPr>
                <w:sz w:val="24"/>
              </w:rPr>
              <w:t>48 MB</w:t>
            </w:r>
          </w:p>
        </w:tc>
      </w:tr>
      <w:tr w:rsidR="003D6629" w:rsidRPr="00A7457F" w:rsidTr="00B5610A">
        <w:tc>
          <w:tcPr>
            <w:tcW w:w="1287" w:type="dxa"/>
            <w:shd w:val="clear" w:color="auto" w:fill="D9D9D9"/>
          </w:tcPr>
          <w:p w:rsidR="003D6629" w:rsidRPr="00A7457F" w:rsidRDefault="003D6629" w:rsidP="004D34B0">
            <w:pPr>
              <w:jc w:val="center"/>
              <w:rPr>
                <w:sz w:val="24"/>
              </w:rPr>
            </w:pPr>
            <w:r w:rsidRPr="00A7457F">
              <w:rPr>
                <w:sz w:val="24"/>
              </w:rPr>
              <w:t>8</w:t>
            </w:r>
          </w:p>
        </w:tc>
        <w:tc>
          <w:tcPr>
            <w:tcW w:w="1568" w:type="dxa"/>
            <w:shd w:val="clear" w:color="auto" w:fill="D9D9D9"/>
          </w:tcPr>
          <w:p w:rsidR="003D6629" w:rsidRPr="00A7457F" w:rsidRDefault="003D6629" w:rsidP="004D34B0">
            <w:pPr>
              <w:jc w:val="center"/>
              <w:rPr>
                <w:sz w:val="24"/>
              </w:rPr>
            </w:pPr>
            <w:r w:rsidRPr="00A7457F">
              <w:rPr>
                <w:sz w:val="24"/>
              </w:rPr>
              <w:t>4</w:t>
            </w:r>
          </w:p>
        </w:tc>
        <w:tc>
          <w:tcPr>
            <w:tcW w:w="1568" w:type="dxa"/>
            <w:shd w:val="clear" w:color="auto" w:fill="D9D9D9"/>
          </w:tcPr>
          <w:p w:rsidR="003D6629" w:rsidRPr="00A7457F" w:rsidRDefault="003D6629" w:rsidP="004D34B0">
            <w:pPr>
              <w:jc w:val="center"/>
              <w:rPr>
                <w:sz w:val="24"/>
              </w:rPr>
            </w:pPr>
            <w:r w:rsidRPr="00A7457F">
              <w:rPr>
                <w:sz w:val="24"/>
              </w:rPr>
              <w:t>G20</w:t>
            </w:r>
          </w:p>
        </w:tc>
        <w:tc>
          <w:tcPr>
            <w:tcW w:w="1485" w:type="dxa"/>
            <w:shd w:val="clear" w:color="auto" w:fill="D9D9D9"/>
          </w:tcPr>
          <w:p w:rsidR="003D6629" w:rsidRPr="00A7457F" w:rsidRDefault="003D6629" w:rsidP="004D34B0">
            <w:pPr>
              <w:jc w:val="center"/>
              <w:rPr>
                <w:sz w:val="24"/>
              </w:rPr>
            </w:pPr>
            <w:r w:rsidRPr="00A7457F">
              <w:rPr>
                <w:sz w:val="24"/>
              </w:rPr>
              <w:t>32</w:t>
            </w:r>
          </w:p>
        </w:tc>
        <w:tc>
          <w:tcPr>
            <w:tcW w:w="1560" w:type="dxa"/>
            <w:shd w:val="clear" w:color="auto" w:fill="D9D9D9"/>
          </w:tcPr>
          <w:p w:rsidR="003D6629" w:rsidRPr="00A7457F" w:rsidRDefault="003D6629" w:rsidP="004D34B0">
            <w:pPr>
              <w:jc w:val="center"/>
              <w:rPr>
                <w:sz w:val="24"/>
              </w:rPr>
            </w:pPr>
            <w:r w:rsidRPr="00A7457F">
              <w:rPr>
                <w:sz w:val="24"/>
              </w:rPr>
              <w:t>27</w:t>
            </w:r>
          </w:p>
        </w:tc>
        <w:tc>
          <w:tcPr>
            <w:tcW w:w="1677" w:type="dxa"/>
            <w:shd w:val="clear" w:color="auto" w:fill="D9D9D9"/>
          </w:tcPr>
          <w:p w:rsidR="003D6629" w:rsidRPr="00A7457F" w:rsidRDefault="003D6629" w:rsidP="004D34B0">
            <w:pPr>
              <w:jc w:val="right"/>
              <w:rPr>
                <w:sz w:val="24"/>
              </w:rPr>
            </w:pPr>
            <w:r w:rsidRPr="00A7457F">
              <w:rPr>
                <w:sz w:val="24"/>
              </w:rPr>
              <w:t>3.145.728 B</w:t>
            </w:r>
          </w:p>
        </w:tc>
      </w:tr>
      <w:tr w:rsidR="003D6629" w:rsidRPr="00A7457F" w:rsidTr="00902690">
        <w:tc>
          <w:tcPr>
            <w:tcW w:w="1287" w:type="dxa"/>
          </w:tcPr>
          <w:p w:rsidR="003D6629" w:rsidRPr="00A7457F" w:rsidRDefault="003D6629" w:rsidP="004D34B0">
            <w:pPr>
              <w:jc w:val="center"/>
              <w:rPr>
                <w:sz w:val="24"/>
              </w:rPr>
            </w:pPr>
            <w:r w:rsidRPr="00A7457F">
              <w:rPr>
                <w:sz w:val="24"/>
              </w:rPr>
              <w:t>8</w:t>
            </w:r>
          </w:p>
        </w:tc>
        <w:tc>
          <w:tcPr>
            <w:tcW w:w="1568" w:type="dxa"/>
          </w:tcPr>
          <w:p w:rsidR="003D6629" w:rsidRPr="00A7457F" w:rsidRDefault="003D6629" w:rsidP="004D34B0">
            <w:pPr>
              <w:jc w:val="center"/>
              <w:rPr>
                <w:sz w:val="24"/>
              </w:rPr>
            </w:pPr>
            <w:r w:rsidRPr="00A7457F">
              <w:rPr>
                <w:sz w:val="24"/>
              </w:rPr>
              <w:t>4</w:t>
            </w:r>
          </w:p>
        </w:tc>
        <w:tc>
          <w:tcPr>
            <w:tcW w:w="1568" w:type="dxa"/>
          </w:tcPr>
          <w:p w:rsidR="003D6629" w:rsidRPr="00A7457F" w:rsidRDefault="003D6629" w:rsidP="004D34B0">
            <w:pPr>
              <w:jc w:val="center"/>
              <w:rPr>
                <w:sz w:val="24"/>
              </w:rPr>
            </w:pPr>
            <w:r w:rsidRPr="00A7457F">
              <w:rPr>
                <w:sz w:val="24"/>
              </w:rPr>
              <w:t>G50</w:t>
            </w:r>
          </w:p>
        </w:tc>
        <w:tc>
          <w:tcPr>
            <w:tcW w:w="1485" w:type="dxa"/>
          </w:tcPr>
          <w:p w:rsidR="003D6629" w:rsidRPr="00A7457F" w:rsidRDefault="003D6629" w:rsidP="004D34B0">
            <w:pPr>
              <w:jc w:val="center"/>
              <w:rPr>
                <w:sz w:val="24"/>
              </w:rPr>
            </w:pPr>
            <w:r w:rsidRPr="00A7457F">
              <w:rPr>
                <w:sz w:val="24"/>
              </w:rPr>
              <w:t>64</w:t>
            </w:r>
          </w:p>
        </w:tc>
        <w:tc>
          <w:tcPr>
            <w:tcW w:w="1560" w:type="dxa"/>
          </w:tcPr>
          <w:p w:rsidR="003D6629" w:rsidRPr="00A7457F" w:rsidRDefault="003D6629" w:rsidP="004D34B0">
            <w:pPr>
              <w:jc w:val="center"/>
              <w:rPr>
                <w:sz w:val="24"/>
              </w:rPr>
            </w:pPr>
            <w:r w:rsidRPr="00A7457F">
              <w:rPr>
                <w:sz w:val="24"/>
              </w:rPr>
              <w:t>57</w:t>
            </w:r>
          </w:p>
        </w:tc>
        <w:tc>
          <w:tcPr>
            <w:tcW w:w="1677" w:type="dxa"/>
          </w:tcPr>
          <w:p w:rsidR="003D6629" w:rsidRPr="00A7457F" w:rsidRDefault="003D6629" w:rsidP="004D34B0">
            <w:pPr>
              <w:jc w:val="right"/>
              <w:rPr>
                <w:sz w:val="24"/>
              </w:rPr>
            </w:pPr>
            <w:r w:rsidRPr="00A7457F">
              <w:rPr>
                <w:sz w:val="24"/>
              </w:rPr>
              <w:t>12.582.912 B</w:t>
            </w:r>
          </w:p>
        </w:tc>
      </w:tr>
      <w:tr w:rsidR="003D6629" w:rsidRPr="00A7457F" w:rsidTr="00902690">
        <w:tc>
          <w:tcPr>
            <w:tcW w:w="1287" w:type="dxa"/>
          </w:tcPr>
          <w:p w:rsidR="003D6629" w:rsidRPr="00A7457F" w:rsidRDefault="003D6629" w:rsidP="004D34B0">
            <w:pPr>
              <w:jc w:val="center"/>
              <w:rPr>
                <w:sz w:val="24"/>
              </w:rPr>
            </w:pPr>
            <w:r w:rsidRPr="00A7457F">
              <w:rPr>
                <w:sz w:val="24"/>
              </w:rPr>
              <w:t>8</w:t>
            </w:r>
          </w:p>
        </w:tc>
        <w:tc>
          <w:tcPr>
            <w:tcW w:w="1568" w:type="dxa"/>
          </w:tcPr>
          <w:p w:rsidR="003D6629" w:rsidRPr="00A7457F" w:rsidRDefault="003D6629" w:rsidP="004D34B0">
            <w:pPr>
              <w:jc w:val="center"/>
              <w:rPr>
                <w:sz w:val="24"/>
              </w:rPr>
            </w:pPr>
            <w:r w:rsidRPr="00A7457F">
              <w:rPr>
                <w:sz w:val="24"/>
              </w:rPr>
              <w:t>2</w:t>
            </w:r>
          </w:p>
        </w:tc>
        <w:tc>
          <w:tcPr>
            <w:tcW w:w="1568" w:type="dxa"/>
          </w:tcPr>
          <w:p w:rsidR="003D6629" w:rsidRPr="00A7457F" w:rsidRDefault="003D6629" w:rsidP="004D34B0">
            <w:pPr>
              <w:jc w:val="center"/>
              <w:rPr>
                <w:sz w:val="24"/>
              </w:rPr>
            </w:pPr>
            <w:r w:rsidRPr="00A7457F">
              <w:rPr>
                <w:sz w:val="24"/>
              </w:rPr>
              <w:t>G50</w:t>
            </w:r>
          </w:p>
        </w:tc>
        <w:tc>
          <w:tcPr>
            <w:tcW w:w="1485" w:type="dxa"/>
          </w:tcPr>
          <w:p w:rsidR="003D6629" w:rsidRPr="00A7457F" w:rsidRDefault="003D6629" w:rsidP="004D34B0">
            <w:pPr>
              <w:jc w:val="center"/>
              <w:rPr>
                <w:sz w:val="24"/>
              </w:rPr>
            </w:pPr>
            <w:r w:rsidRPr="00A7457F">
              <w:rPr>
                <w:sz w:val="24"/>
              </w:rPr>
              <w:t>128</w:t>
            </w:r>
          </w:p>
        </w:tc>
        <w:tc>
          <w:tcPr>
            <w:tcW w:w="1560" w:type="dxa"/>
          </w:tcPr>
          <w:p w:rsidR="003D6629" w:rsidRPr="00A7457F" w:rsidRDefault="003D6629" w:rsidP="004D34B0">
            <w:pPr>
              <w:jc w:val="center"/>
              <w:rPr>
                <w:sz w:val="24"/>
              </w:rPr>
            </w:pPr>
            <w:r w:rsidRPr="00A7457F">
              <w:rPr>
                <w:sz w:val="24"/>
              </w:rPr>
              <w:t>113</w:t>
            </w:r>
          </w:p>
        </w:tc>
        <w:tc>
          <w:tcPr>
            <w:tcW w:w="1677" w:type="dxa"/>
          </w:tcPr>
          <w:p w:rsidR="003D6629" w:rsidRPr="00A7457F" w:rsidRDefault="003D6629" w:rsidP="004D34B0">
            <w:pPr>
              <w:jc w:val="right"/>
              <w:rPr>
                <w:sz w:val="24"/>
              </w:rPr>
            </w:pPr>
            <w:r w:rsidRPr="00A7457F">
              <w:rPr>
                <w:sz w:val="24"/>
              </w:rPr>
              <w:t>12.582.912 B</w:t>
            </w:r>
          </w:p>
        </w:tc>
      </w:tr>
      <w:tr w:rsidR="003D6629" w:rsidRPr="00A7457F" w:rsidTr="00902690">
        <w:tc>
          <w:tcPr>
            <w:tcW w:w="1287" w:type="dxa"/>
          </w:tcPr>
          <w:p w:rsidR="003D6629" w:rsidRPr="00A7457F" w:rsidRDefault="003D6629" w:rsidP="004D34B0">
            <w:pPr>
              <w:jc w:val="center"/>
              <w:rPr>
                <w:sz w:val="24"/>
              </w:rPr>
            </w:pPr>
            <w:r w:rsidRPr="00A7457F">
              <w:rPr>
                <w:sz w:val="24"/>
              </w:rPr>
              <w:t>6</w:t>
            </w:r>
          </w:p>
        </w:tc>
        <w:tc>
          <w:tcPr>
            <w:tcW w:w="1568" w:type="dxa"/>
          </w:tcPr>
          <w:p w:rsidR="003D6629" w:rsidRPr="00A7457F" w:rsidRDefault="003D6629" w:rsidP="004D34B0">
            <w:pPr>
              <w:jc w:val="center"/>
              <w:rPr>
                <w:sz w:val="24"/>
              </w:rPr>
            </w:pPr>
            <w:r w:rsidRPr="00A7457F">
              <w:rPr>
                <w:sz w:val="24"/>
              </w:rPr>
              <w:t>5</w:t>
            </w:r>
          </w:p>
        </w:tc>
        <w:tc>
          <w:tcPr>
            <w:tcW w:w="1568" w:type="dxa"/>
          </w:tcPr>
          <w:p w:rsidR="003D6629" w:rsidRPr="00A7457F" w:rsidRDefault="003D6629" w:rsidP="004D34B0">
            <w:pPr>
              <w:jc w:val="center"/>
              <w:rPr>
                <w:sz w:val="24"/>
              </w:rPr>
            </w:pPr>
            <w:r w:rsidRPr="00A7457F">
              <w:rPr>
                <w:sz w:val="24"/>
              </w:rPr>
              <w:t>G50</w:t>
            </w:r>
          </w:p>
        </w:tc>
        <w:tc>
          <w:tcPr>
            <w:tcW w:w="1485" w:type="dxa"/>
          </w:tcPr>
          <w:p w:rsidR="003D6629" w:rsidRPr="00A7457F" w:rsidRDefault="003D6629" w:rsidP="004D34B0">
            <w:pPr>
              <w:jc w:val="center"/>
              <w:rPr>
                <w:sz w:val="24"/>
              </w:rPr>
            </w:pPr>
            <w:r w:rsidRPr="00A7457F">
              <w:rPr>
                <w:sz w:val="24"/>
              </w:rPr>
              <w:t>64</w:t>
            </w:r>
          </w:p>
        </w:tc>
        <w:tc>
          <w:tcPr>
            <w:tcW w:w="1560" w:type="dxa"/>
          </w:tcPr>
          <w:p w:rsidR="003D6629" w:rsidRPr="00A7457F" w:rsidRDefault="003D6629" w:rsidP="004D34B0">
            <w:pPr>
              <w:jc w:val="center"/>
              <w:rPr>
                <w:sz w:val="24"/>
              </w:rPr>
            </w:pPr>
            <w:r w:rsidRPr="00A7457F">
              <w:rPr>
                <w:sz w:val="24"/>
              </w:rPr>
              <w:t>60</w:t>
            </w:r>
          </w:p>
        </w:tc>
        <w:tc>
          <w:tcPr>
            <w:tcW w:w="1677" w:type="dxa"/>
          </w:tcPr>
          <w:p w:rsidR="003D6629" w:rsidRPr="00A7457F" w:rsidRDefault="003D6629" w:rsidP="004D34B0">
            <w:pPr>
              <w:jc w:val="right"/>
              <w:rPr>
                <w:sz w:val="24"/>
              </w:rPr>
            </w:pPr>
            <w:r w:rsidRPr="00A7457F">
              <w:rPr>
                <w:sz w:val="24"/>
              </w:rPr>
              <w:t>3.932.160 B</w:t>
            </w:r>
          </w:p>
        </w:tc>
      </w:tr>
      <w:tr w:rsidR="003D6629" w:rsidRPr="00A7457F" w:rsidTr="00B5610A">
        <w:tc>
          <w:tcPr>
            <w:tcW w:w="1287" w:type="dxa"/>
          </w:tcPr>
          <w:p w:rsidR="003D6629" w:rsidRPr="00A7457F" w:rsidRDefault="003D6629" w:rsidP="004D34B0">
            <w:pPr>
              <w:jc w:val="center"/>
              <w:rPr>
                <w:sz w:val="24"/>
              </w:rPr>
            </w:pPr>
            <w:r w:rsidRPr="00A7457F">
              <w:rPr>
                <w:sz w:val="24"/>
              </w:rPr>
              <w:t>6</w:t>
            </w:r>
          </w:p>
        </w:tc>
        <w:tc>
          <w:tcPr>
            <w:tcW w:w="1568" w:type="dxa"/>
          </w:tcPr>
          <w:p w:rsidR="003D6629" w:rsidRPr="00A7457F" w:rsidRDefault="003D6629" w:rsidP="004D34B0">
            <w:pPr>
              <w:jc w:val="center"/>
              <w:rPr>
                <w:sz w:val="24"/>
              </w:rPr>
            </w:pPr>
            <w:r w:rsidRPr="00A7457F">
              <w:rPr>
                <w:sz w:val="24"/>
              </w:rPr>
              <w:t>3</w:t>
            </w:r>
          </w:p>
        </w:tc>
        <w:tc>
          <w:tcPr>
            <w:tcW w:w="1568" w:type="dxa"/>
          </w:tcPr>
          <w:p w:rsidR="003D6629" w:rsidRPr="00A7457F" w:rsidRDefault="003D6629" w:rsidP="004D34B0">
            <w:pPr>
              <w:jc w:val="center"/>
              <w:rPr>
                <w:sz w:val="24"/>
              </w:rPr>
            </w:pPr>
            <w:r w:rsidRPr="00A7457F">
              <w:rPr>
                <w:sz w:val="24"/>
              </w:rPr>
              <w:t>G50</w:t>
            </w:r>
          </w:p>
        </w:tc>
        <w:tc>
          <w:tcPr>
            <w:tcW w:w="1485" w:type="dxa"/>
          </w:tcPr>
          <w:p w:rsidR="003D6629" w:rsidRPr="00A7457F" w:rsidRDefault="003D6629" w:rsidP="004D34B0">
            <w:pPr>
              <w:jc w:val="center"/>
              <w:rPr>
                <w:sz w:val="24"/>
              </w:rPr>
            </w:pPr>
            <w:r w:rsidRPr="00A7457F">
              <w:rPr>
                <w:sz w:val="24"/>
              </w:rPr>
              <w:t>128</w:t>
            </w:r>
          </w:p>
        </w:tc>
        <w:tc>
          <w:tcPr>
            <w:tcW w:w="1560" w:type="dxa"/>
          </w:tcPr>
          <w:p w:rsidR="003D6629" w:rsidRPr="00A7457F" w:rsidRDefault="003D6629" w:rsidP="004D34B0">
            <w:pPr>
              <w:jc w:val="center"/>
              <w:rPr>
                <w:sz w:val="24"/>
              </w:rPr>
            </w:pPr>
            <w:r w:rsidRPr="00A7457F">
              <w:rPr>
                <w:sz w:val="24"/>
              </w:rPr>
              <w:t>100</w:t>
            </w:r>
          </w:p>
        </w:tc>
        <w:tc>
          <w:tcPr>
            <w:tcW w:w="1677" w:type="dxa"/>
          </w:tcPr>
          <w:p w:rsidR="003D6629" w:rsidRPr="00A7457F" w:rsidRDefault="003D6629" w:rsidP="004D34B0">
            <w:pPr>
              <w:jc w:val="right"/>
              <w:rPr>
                <w:sz w:val="24"/>
              </w:rPr>
            </w:pPr>
            <w:r w:rsidRPr="00A7457F">
              <w:rPr>
                <w:sz w:val="24"/>
              </w:rPr>
              <w:t>4.718.592 B</w:t>
            </w:r>
          </w:p>
        </w:tc>
      </w:tr>
      <w:tr w:rsidR="003D6629" w:rsidRPr="00A7457F" w:rsidTr="00B5610A">
        <w:tc>
          <w:tcPr>
            <w:tcW w:w="1287" w:type="dxa"/>
            <w:shd w:val="clear" w:color="auto" w:fill="D9D9D9"/>
          </w:tcPr>
          <w:p w:rsidR="003D6629" w:rsidRPr="00A7457F" w:rsidRDefault="003D6629" w:rsidP="004D34B0">
            <w:pPr>
              <w:jc w:val="center"/>
              <w:rPr>
                <w:sz w:val="24"/>
              </w:rPr>
            </w:pPr>
            <w:r w:rsidRPr="00A7457F">
              <w:rPr>
                <w:sz w:val="24"/>
              </w:rPr>
              <w:t>6</w:t>
            </w:r>
          </w:p>
        </w:tc>
        <w:tc>
          <w:tcPr>
            <w:tcW w:w="1568" w:type="dxa"/>
            <w:shd w:val="clear" w:color="auto" w:fill="D9D9D9"/>
          </w:tcPr>
          <w:p w:rsidR="003D6629" w:rsidRPr="00A7457F" w:rsidRDefault="003D6629" w:rsidP="004D34B0">
            <w:pPr>
              <w:jc w:val="center"/>
              <w:rPr>
                <w:sz w:val="24"/>
              </w:rPr>
            </w:pPr>
            <w:r w:rsidRPr="00A7457F">
              <w:rPr>
                <w:sz w:val="24"/>
              </w:rPr>
              <w:t>4</w:t>
            </w:r>
          </w:p>
        </w:tc>
        <w:tc>
          <w:tcPr>
            <w:tcW w:w="1568" w:type="dxa"/>
            <w:shd w:val="clear" w:color="auto" w:fill="D9D9D9"/>
          </w:tcPr>
          <w:p w:rsidR="003D6629" w:rsidRPr="00A7457F" w:rsidRDefault="003D6629" w:rsidP="004D34B0">
            <w:pPr>
              <w:jc w:val="center"/>
              <w:rPr>
                <w:sz w:val="24"/>
              </w:rPr>
            </w:pPr>
            <w:r w:rsidRPr="00A7457F">
              <w:rPr>
                <w:sz w:val="24"/>
              </w:rPr>
              <w:t>G40</w:t>
            </w:r>
          </w:p>
        </w:tc>
        <w:tc>
          <w:tcPr>
            <w:tcW w:w="1485" w:type="dxa"/>
            <w:shd w:val="clear" w:color="auto" w:fill="D9D9D9"/>
          </w:tcPr>
          <w:p w:rsidR="003D6629" w:rsidRPr="00A7457F" w:rsidRDefault="003D6629" w:rsidP="004D34B0">
            <w:pPr>
              <w:jc w:val="center"/>
              <w:rPr>
                <w:sz w:val="24"/>
              </w:rPr>
            </w:pPr>
            <w:r w:rsidRPr="00A7457F">
              <w:rPr>
                <w:sz w:val="24"/>
              </w:rPr>
              <w:t>64</w:t>
            </w:r>
          </w:p>
        </w:tc>
        <w:tc>
          <w:tcPr>
            <w:tcW w:w="1560" w:type="dxa"/>
            <w:shd w:val="clear" w:color="auto" w:fill="D9D9D9"/>
          </w:tcPr>
          <w:p w:rsidR="003D6629" w:rsidRPr="00A7457F" w:rsidRDefault="003D6629" w:rsidP="004D34B0">
            <w:pPr>
              <w:jc w:val="center"/>
              <w:rPr>
                <w:sz w:val="24"/>
              </w:rPr>
            </w:pPr>
            <w:r w:rsidRPr="00A7457F">
              <w:rPr>
                <w:sz w:val="24"/>
              </w:rPr>
              <w:t>63</w:t>
            </w:r>
          </w:p>
        </w:tc>
        <w:tc>
          <w:tcPr>
            <w:tcW w:w="1677" w:type="dxa"/>
            <w:shd w:val="clear" w:color="auto" w:fill="D9D9D9"/>
          </w:tcPr>
          <w:p w:rsidR="003D6629" w:rsidRPr="00A7457F" w:rsidRDefault="003D6629" w:rsidP="004D34B0">
            <w:pPr>
              <w:jc w:val="right"/>
              <w:rPr>
                <w:sz w:val="24"/>
              </w:rPr>
            </w:pPr>
            <w:r w:rsidRPr="00A7457F">
              <w:rPr>
                <w:sz w:val="24"/>
              </w:rPr>
              <w:t>2.621.440 B</w:t>
            </w:r>
          </w:p>
        </w:tc>
      </w:tr>
      <w:tr w:rsidR="003D6629" w:rsidRPr="00A7457F" w:rsidTr="00B5610A">
        <w:tc>
          <w:tcPr>
            <w:tcW w:w="1287" w:type="dxa"/>
          </w:tcPr>
          <w:p w:rsidR="003D6629" w:rsidRPr="00A7457F" w:rsidRDefault="003D6629" w:rsidP="004D34B0">
            <w:pPr>
              <w:jc w:val="center"/>
              <w:rPr>
                <w:sz w:val="24"/>
              </w:rPr>
            </w:pPr>
            <w:r w:rsidRPr="00A7457F">
              <w:rPr>
                <w:sz w:val="24"/>
              </w:rPr>
              <w:t>5</w:t>
            </w:r>
          </w:p>
        </w:tc>
        <w:tc>
          <w:tcPr>
            <w:tcW w:w="1568" w:type="dxa"/>
          </w:tcPr>
          <w:p w:rsidR="003D6629" w:rsidRPr="00A7457F" w:rsidRDefault="003D6629" w:rsidP="004D34B0">
            <w:pPr>
              <w:jc w:val="center"/>
              <w:rPr>
                <w:sz w:val="24"/>
              </w:rPr>
            </w:pPr>
            <w:r w:rsidRPr="00A7457F">
              <w:rPr>
                <w:sz w:val="24"/>
              </w:rPr>
              <w:t>4</w:t>
            </w:r>
          </w:p>
        </w:tc>
        <w:tc>
          <w:tcPr>
            <w:tcW w:w="1568" w:type="dxa"/>
          </w:tcPr>
          <w:p w:rsidR="003D6629" w:rsidRPr="00A7457F" w:rsidRDefault="003D6629" w:rsidP="004D34B0">
            <w:pPr>
              <w:jc w:val="center"/>
              <w:rPr>
                <w:sz w:val="24"/>
              </w:rPr>
            </w:pPr>
            <w:r w:rsidRPr="00A7457F">
              <w:rPr>
                <w:sz w:val="24"/>
              </w:rPr>
              <w:t>G50</w:t>
            </w:r>
          </w:p>
        </w:tc>
        <w:tc>
          <w:tcPr>
            <w:tcW w:w="1485" w:type="dxa"/>
          </w:tcPr>
          <w:p w:rsidR="003D6629" w:rsidRPr="00A7457F" w:rsidRDefault="003D6629" w:rsidP="004D34B0">
            <w:pPr>
              <w:jc w:val="center"/>
              <w:rPr>
                <w:sz w:val="24"/>
              </w:rPr>
            </w:pPr>
            <w:r w:rsidRPr="00A7457F">
              <w:rPr>
                <w:sz w:val="24"/>
              </w:rPr>
              <w:t>128</w:t>
            </w:r>
          </w:p>
        </w:tc>
        <w:tc>
          <w:tcPr>
            <w:tcW w:w="1560" w:type="dxa"/>
          </w:tcPr>
          <w:p w:rsidR="003D6629" w:rsidRPr="00A7457F" w:rsidRDefault="003D6629" w:rsidP="004D34B0">
            <w:pPr>
              <w:jc w:val="center"/>
              <w:rPr>
                <w:sz w:val="24"/>
              </w:rPr>
            </w:pPr>
            <w:r w:rsidRPr="00A7457F">
              <w:rPr>
                <w:sz w:val="24"/>
              </w:rPr>
              <w:t>90</w:t>
            </w:r>
          </w:p>
        </w:tc>
        <w:tc>
          <w:tcPr>
            <w:tcW w:w="1677" w:type="dxa"/>
          </w:tcPr>
          <w:p w:rsidR="003D6629" w:rsidRPr="00A7457F" w:rsidRDefault="003D6629" w:rsidP="004D34B0">
            <w:pPr>
              <w:jc w:val="right"/>
              <w:rPr>
                <w:sz w:val="24"/>
              </w:rPr>
            </w:pPr>
            <w:r w:rsidRPr="00A7457F">
              <w:rPr>
                <w:sz w:val="24"/>
              </w:rPr>
              <w:t>3.145.728 B</w:t>
            </w:r>
          </w:p>
        </w:tc>
      </w:tr>
      <w:tr w:rsidR="003D6629" w:rsidRPr="00A7457F" w:rsidTr="00B5610A">
        <w:tc>
          <w:tcPr>
            <w:tcW w:w="1287" w:type="dxa"/>
            <w:shd w:val="clear" w:color="auto" w:fill="D9D9D9"/>
          </w:tcPr>
          <w:p w:rsidR="003D6629" w:rsidRPr="00A7457F" w:rsidRDefault="003D6629" w:rsidP="004D34B0">
            <w:pPr>
              <w:jc w:val="center"/>
              <w:rPr>
                <w:sz w:val="24"/>
              </w:rPr>
            </w:pPr>
            <w:r w:rsidRPr="00A7457F">
              <w:rPr>
                <w:sz w:val="24"/>
              </w:rPr>
              <w:t>5</w:t>
            </w:r>
          </w:p>
        </w:tc>
        <w:tc>
          <w:tcPr>
            <w:tcW w:w="1568" w:type="dxa"/>
            <w:shd w:val="clear" w:color="auto" w:fill="D9D9D9"/>
          </w:tcPr>
          <w:p w:rsidR="003D6629" w:rsidRPr="00A7457F" w:rsidRDefault="003D6629" w:rsidP="004D34B0">
            <w:pPr>
              <w:jc w:val="center"/>
              <w:rPr>
                <w:sz w:val="24"/>
              </w:rPr>
            </w:pPr>
            <w:r w:rsidRPr="00A7457F">
              <w:rPr>
                <w:sz w:val="24"/>
              </w:rPr>
              <w:t>3</w:t>
            </w:r>
          </w:p>
        </w:tc>
        <w:tc>
          <w:tcPr>
            <w:tcW w:w="1568" w:type="dxa"/>
            <w:shd w:val="clear" w:color="auto" w:fill="D9D9D9"/>
          </w:tcPr>
          <w:p w:rsidR="003D6629" w:rsidRPr="00A7457F" w:rsidRDefault="003D6629" w:rsidP="004D34B0">
            <w:pPr>
              <w:jc w:val="center"/>
              <w:rPr>
                <w:sz w:val="24"/>
              </w:rPr>
            </w:pPr>
            <w:r w:rsidRPr="00A7457F">
              <w:rPr>
                <w:sz w:val="24"/>
              </w:rPr>
              <w:t>G50</w:t>
            </w:r>
          </w:p>
        </w:tc>
        <w:tc>
          <w:tcPr>
            <w:tcW w:w="1485" w:type="dxa"/>
            <w:shd w:val="clear" w:color="auto" w:fill="D9D9D9"/>
          </w:tcPr>
          <w:p w:rsidR="003D6629" w:rsidRPr="00A7457F" w:rsidRDefault="003D6629" w:rsidP="004D34B0">
            <w:pPr>
              <w:jc w:val="center"/>
              <w:rPr>
                <w:sz w:val="24"/>
              </w:rPr>
            </w:pPr>
            <w:r w:rsidRPr="00A7457F">
              <w:rPr>
                <w:sz w:val="24"/>
              </w:rPr>
              <w:t>128</w:t>
            </w:r>
          </w:p>
        </w:tc>
        <w:tc>
          <w:tcPr>
            <w:tcW w:w="1560" w:type="dxa"/>
            <w:shd w:val="clear" w:color="auto" w:fill="D9D9D9"/>
          </w:tcPr>
          <w:p w:rsidR="003D6629" w:rsidRPr="00A7457F" w:rsidRDefault="003D6629" w:rsidP="004D34B0">
            <w:pPr>
              <w:jc w:val="center"/>
              <w:rPr>
                <w:sz w:val="24"/>
              </w:rPr>
            </w:pPr>
            <w:r w:rsidRPr="00A7457F">
              <w:rPr>
                <w:sz w:val="24"/>
              </w:rPr>
              <w:t>120</w:t>
            </w:r>
          </w:p>
        </w:tc>
        <w:tc>
          <w:tcPr>
            <w:tcW w:w="1677" w:type="dxa"/>
            <w:shd w:val="clear" w:color="auto" w:fill="D9D9D9"/>
          </w:tcPr>
          <w:p w:rsidR="003D6629" w:rsidRPr="00A7457F" w:rsidRDefault="003D6629" w:rsidP="004D34B0">
            <w:pPr>
              <w:jc w:val="right"/>
              <w:rPr>
                <w:sz w:val="24"/>
              </w:rPr>
            </w:pPr>
            <w:r w:rsidRPr="00A7457F">
              <w:rPr>
                <w:sz w:val="24"/>
              </w:rPr>
              <w:t>2.359.296 B</w:t>
            </w:r>
          </w:p>
        </w:tc>
      </w:tr>
      <w:tr w:rsidR="003D6629" w:rsidRPr="00A7457F" w:rsidTr="00902690">
        <w:tc>
          <w:tcPr>
            <w:tcW w:w="1287" w:type="dxa"/>
          </w:tcPr>
          <w:p w:rsidR="003D6629" w:rsidRPr="00A7457F" w:rsidRDefault="003D6629" w:rsidP="004D34B0">
            <w:pPr>
              <w:jc w:val="center"/>
              <w:rPr>
                <w:sz w:val="24"/>
              </w:rPr>
            </w:pPr>
            <w:r w:rsidRPr="00A7457F">
              <w:rPr>
                <w:sz w:val="24"/>
              </w:rPr>
              <w:t>5</w:t>
            </w:r>
          </w:p>
        </w:tc>
        <w:tc>
          <w:tcPr>
            <w:tcW w:w="1568" w:type="dxa"/>
          </w:tcPr>
          <w:p w:rsidR="003D6629" w:rsidRPr="00A7457F" w:rsidRDefault="003D6629" w:rsidP="004D34B0">
            <w:pPr>
              <w:jc w:val="center"/>
              <w:rPr>
                <w:sz w:val="24"/>
              </w:rPr>
            </w:pPr>
            <w:r w:rsidRPr="00A7457F">
              <w:rPr>
                <w:sz w:val="24"/>
              </w:rPr>
              <w:t>3</w:t>
            </w:r>
          </w:p>
        </w:tc>
        <w:tc>
          <w:tcPr>
            <w:tcW w:w="1568" w:type="dxa"/>
          </w:tcPr>
          <w:p w:rsidR="003D6629" w:rsidRPr="00A7457F" w:rsidRDefault="003D6629" w:rsidP="004D34B0">
            <w:pPr>
              <w:jc w:val="center"/>
              <w:rPr>
                <w:sz w:val="24"/>
              </w:rPr>
            </w:pPr>
            <w:r w:rsidRPr="00A7457F">
              <w:rPr>
                <w:sz w:val="24"/>
              </w:rPr>
              <w:t>G100</w:t>
            </w:r>
          </w:p>
        </w:tc>
        <w:tc>
          <w:tcPr>
            <w:tcW w:w="1485" w:type="dxa"/>
          </w:tcPr>
          <w:p w:rsidR="003D6629" w:rsidRPr="00A7457F" w:rsidRDefault="003D6629" w:rsidP="004D34B0">
            <w:pPr>
              <w:jc w:val="center"/>
              <w:rPr>
                <w:sz w:val="24"/>
              </w:rPr>
            </w:pPr>
            <w:r w:rsidRPr="00A7457F">
              <w:rPr>
                <w:sz w:val="24"/>
              </w:rPr>
              <w:t>256</w:t>
            </w:r>
          </w:p>
        </w:tc>
        <w:tc>
          <w:tcPr>
            <w:tcW w:w="1560" w:type="dxa"/>
          </w:tcPr>
          <w:p w:rsidR="003D6629" w:rsidRPr="00A7457F" w:rsidRDefault="003D6629" w:rsidP="004D34B0">
            <w:pPr>
              <w:jc w:val="center"/>
              <w:rPr>
                <w:sz w:val="24"/>
              </w:rPr>
            </w:pPr>
            <w:r w:rsidRPr="00A7457F">
              <w:rPr>
                <w:sz w:val="24"/>
              </w:rPr>
              <w:t>224</w:t>
            </w:r>
          </w:p>
        </w:tc>
        <w:tc>
          <w:tcPr>
            <w:tcW w:w="1677" w:type="dxa"/>
          </w:tcPr>
          <w:p w:rsidR="003D6629" w:rsidRPr="00A7457F" w:rsidRDefault="003D6629" w:rsidP="004D34B0">
            <w:pPr>
              <w:jc w:val="right"/>
              <w:rPr>
                <w:sz w:val="24"/>
              </w:rPr>
            </w:pPr>
            <w:r w:rsidRPr="00A7457F">
              <w:rPr>
                <w:sz w:val="24"/>
              </w:rPr>
              <w:t>9.043.968 B</w:t>
            </w:r>
          </w:p>
        </w:tc>
      </w:tr>
      <w:tr w:rsidR="003D6629" w:rsidRPr="00A7457F" w:rsidTr="00902690">
        <w:tc>
          <w:tcPr>
            <w:tcW w:w="1287" w:type="dxa"/>
          </w:tcPr>
          <w:p w:rsidR="003D6629" w:rsidRPr="00A7457F" w:rsidRDefault="003D6629" w:rsidP="004D34B0">
            <w:pPr>
              <w:jc w:val="center"/>
              <w:rPr>
                <w:sz w:val="24"/>
              </w:rPr>
            </w:pPr>
            <w:r w:rsidRPr="00A7457F">
              <w:rPr>
                <w:sz w:val="24"/>
              </w:rPr>
              <w:t>5</w:t>
            </w:r>
          </w:p>
        </w:tc>
        <w:tc>
          <w:tcPr>
            <w:tcW w:w="1568" w:type="dxa"/>
          </w:tcPr>
          <w:p w:rsidR="003D6629" w:rsidRPr="00A7457F" w:rsidRDefault="003D6629" w:rsidP="004D34B0">
            <w:pPr>
              <w:jc w:val="center"/>
              <w:rPr>
                <w:sz w:val="24"/>
              </w:rPr>
            </w:pPr>
            <w:r w:rsidRPr="00A7457F">
              <w:rPr>
                <w:sz w:val="24"/>
              </w:rPr>
              <w:t>2</w:t>
            </w:r>
          </w:p>
        </w:tc>
        <w:tc>
          <w:tcPr>
            <w:tcW w:w="1568" w:type="dxa"/>
          </w:tcPr>
          <w:p w:rsidR="003D6629" w:rsidRPr="00A7457F" w:rsidRDefault="003D6629" w:rsidP="004D34B0">
            <w:pPr>
              <w:jc w:val="center"/>
              <w:rPr>
                <w:sz w:val="24"/>
              </w:rPr>
            </w:pPr>
            <w:r w:rsidRPr="00A7457F">
              <w:rPr>
                <w:sz w:val="24"/>
              </w:rPr>
              <w:t>G100</w:t>
            </w:r>
          </w:p>
        </w:tc>
        <w:tc>
          <w:tcPr>
            <w:tcW w:w="1485" w:type="dxa"/>
          </w:tcPr>
          <w:p w:rsidR="003D6629" w:rsidRPr="00A7457F" w:rsidRDefault="003D6629" w:rsidP="004D34B0">
            <w:pPr>
              <w:jc w:val="center"/>
              <w:rPr>
                <w:sz w:val="24"/>
              </w:rPr>
            </w:pPr>
            <w:r w:rsidRPr="00A7457F">
              <w:rPr>
                <w:sz w:val="24"/>
              </w:rPr>
              <w:t>512</w:t>
            </w:r>
          </w:p>
        </w:tc>
        <w:tc>
          <w:tcPr>
            <w:tcW w:w="1560" w:type="dxa"/>
          </w:tcPr>
          <w:p w:rsidR="003D6629" w:rsidRPr="00A7457F" w:rsidRDefault="003D6629" w:rsidP="004D34B0">
            <w:pPr>
              <w:jc w:val="center"/>
              <w:rPr>
                <w:sz w:val="24"/>
              </w:rPr>
            </w:pPr>
            <w:r w:rsidRPr="00A7457F">
              <w:rPr>
                <w:sz w:val="24"/>
              </w:rPr>
              <w:t>336</w:t>
            </w:r>
          </w:p>
        </w:tc>
        <w:tc>
          <w:tcPr>
            <w:tcW w:w="1677" w:type="dxa"/>
          </w:tcPr>
          <w:p w:rsidR="003D6629" w:rsidRPr="00A7457F" w:rsidRDefault="003D6629" w:rsidP="004D34B0">
            <w:pPr>
              <w:jc w:val="right"/>
              <w:rPr>
                <w:sz w:val="24"/>
              </w:rPr>
            </w:pPr>
            <w:r w:rsidRPr="00A7457F">
              <w:rPr>
                <w:sz w:val="24"/>
              </w:rPr>
              <w:t>12.058.624 B</w:t>
            </w:r>
          </w:p>
        </w:tc>
      </w:tr>
    </w:tbl>
    <w:p w:rsidR="003D6629" w:rsidRPr="00A7457F" w:rsidRDefault="003D6629" w:rsidP="00E460F7">
      <w:pPr>
        <w:rPr>
          <w:sz w:val="24"/>
        </w:rPr>
      </w:pPr>
    </w:p>
    <w:p w:rsidR="003D6629" w:rsidRDefault="003D6629" w:rsidP="00E460F7">
      <w:pPr>
        <w:rPr>
          <w:sz w:val="24"/>
        </w:rPr>
      </w:pPr>
      <w:r w:rsidRPr="00A7457F">
        <w:rPr>
          <w:sz w:val="24"/>
        </w:rPr>
        <w:t>Experimental analyses were conducted f</w:t>
      </w:r>
      <w:r>
        <w:rPr>
          <w:sz w:val="24"/>
        </w:rPr>
        <w:t>or highlighted values in Table 3</w:t>
      </w:r>
      <w:r w:rsidRPr="00A7457F">
        <w:rPr>
          <w:sz w:val="24"/>
        </w:rPr>
        <w:t xml:space="preserve">. Other values fail either because exceeding maximum on-chip memory capacity of </w:t>
      </w:r>
      <w:proofErr w:type="spellStart"/>
      <w:r w:rsidRPr="00A7457F">
        <w:rPr>
          <w:sz w:val="24"/>
        </w:rPr>
        <w:t>Vectis</w:t>
      </w:r>
      <w:proofErr w:type="spellEnd"/>
      <w:r w:rsidRPr="00A7457F">
        <w:rPr>
          <w:sz w:val="24"/>
        </w:rPr>
        <w:t xml:space="preserve"> dataflow unit, or failing synthesis (the typical error is congested design where router fails to route all signals, or routed design fails to meet timing constraints).</w:t>
      </w:r>
      <w:r>
        <w:rPr>
          <w:sz w:val="24"/>
        </w:rPr>
        <w:t xml:space="preserve"> </w:t>
      </w:r>
    </w:p>
    <w:p w:rsidR="003D6629" w:rsidRDefault="003D6629" w:rsidP="00E460F7">
      <w:pPr>
        <w:rPr>
          <w:sz w:val="24"/>
        </w:rPr>
      </w:pPr>
    </w:p>
    <w:p w:rsidR="003D6629" w:rsidRDefault="003D6629" w:rsidP="00E460F7">
      <w:pPr>
        <w:rPr>
          <w:sz w:val="24"/>
        </w:rPr>
      </w:pPr>
      <w:r>
        <w:rPr>
          <w:sz w:val="24"/>
        </w:rPr>
        <w:t xml:space="preserve">The run-time for a DFE program (shown in Table 4) does not include a call to </w:t>
      </w:r>
      <w:proofErr w:type="spellStart"/>
      <w:r w:rsidRPr="002A44D8">
        <w:rPr>
          <w:i/>
          <w:sz w:val="24"/>
        </w:rPr>
        <w:t>maxload</w:t>
      </w:r>
      <w:proofErr w:type="spellEnd"/>
      <w:r>
        <w:rPr>
          <w:sz w:val="24"/>
        </w:rPr>
        <w:t xml:space="preserve">() in SLIC interface (loading bitmap into the FPGA device) because it is done only once, and then the device could be repetitively activated to parse various input sequences. We used precision </w:t>
      </w:r>
      <w:r>
        <w:rPr>
          <w:sz w:val="24"/>
        </w:rPr>
        <w:lastRenderedPageBreak/>
        <w:t xml:space="preserve">UNIX time measurement library with a resolution of 1ns (because of relatively small runtimes). All measurements are averaged from repetitive running of several input sequences of the same length.  </w:t>
      </w:r>
    </w:p>
    <w:p w:rsidR="003D6629" w:rsidRDefault="003D6629" w:rsidP="00BE20C4">
      <w:pPr>
        <w:rPr>
          <w:sz w:val="24"/>
        </w:rPr>
      </w:pPr>
    </w:p>
    <w:p w:rsidR="003D6629" w:rsidRDefault="003D6629" w:rsidP="00BE20C4">
      <w:pPr>
        <w:rPr>
          <w:sz w:val="24"/>
        </w:rPr>
      </w:pPr>
      <w:r>
        <w:rPr>
          <w:sz w:val="24"/>
        </w:rPr>
        <w:t>Table 4 and Fig. 16 depict speed-up factors for different lengths of input sequences and for several grammar sizes. The speed-up is better for larger grammars, and longer input sequences. As we already explained, G4</w:t>
      </w:r>
      <w:r w:rsidRPr="002440B3">
        <w:rPr>
          <w:sz w:val="24"/>
        </w:rPr>
        <w:t xml:space="preserve">0 and larger grammars are representatives of real-life application grammars, and smaller grammars are included just for the sake of performance comparison </w:t>
      </w:r>
      <w:r>
        <w:rPr>
          <w:sz w:val="24"/>
        </w:rPr>
        <w:t>The maximum grammar size and the maximum input length is limited by the chip capacity. We did not manage to put larger grammars than G50 onto the dataflow element because hardware synthesis fails, but this problem could be mitigated by using more technologically advanced dataflow elements (</w:t>
      </w:r>
      <w:proofErr w:type="spellStart"/>
      <w:r>
        <w:rPr>
          <w:sz w:val="24"/>
        </w:rPr>
        <w:t>Vectis</w:t>
      </w:r>
      <w:proofErr w:type="spellEnd"/>
      <w:r>
        <w:rPr>
          <w:sz w:val="24"/>
        </w:rPr>
        <w:t xml:space="preserve"> units we used in our experimentation are from year 2012). </w:t>
      </w:r>
    </w:p>
    <w:p w:rsidR="003D6629" w:rsidRDefault="003D6629" w:rsidP="00E460F7">
      <w:pPr>
        <w:rPr>
          <w:sz w:val="24"/>
        </w:rPr>
      </w:pPr>
    </w:p>
    <w:p w:rsidR="003D6629" w:rsidRPr="00476533" w:rsidRDefault="003D6629" w:rsidP="00E460F7">
      <w:pPr>
        <w:rPr>
          <w:rFonts w:ascii="Calibri" w:hAnsi="Calibri"/>
          <w:sz w:val="24"/>
        </w:rPr>
      </w:pPr>
      <w:r w:rsidRPr="00D865A2">
        <w:rPr>
          <w:rFonts w:ascii="Calibri" w:hAnsi="Calibri"/>
          <w:b/>
          <w:sz w:val="24"/>
        </w:rPr>
        <w:t xml:space="preserve">Table </w:t>
      </w:r>
      <w:r>
        <w:rPr>
          <w:rFonts w:ascii="Calibri" w:hAnsi="Calibri"/>
          <w:b/>
          <w:sz w:val="24"/>
        </w:rPr>
        <w:t>4</w:t>
      </w:r>
      <w:r>
        <w:rPr>
          <w:rFonts w:ascii="Calibri" w:hAnsi="Calibri"/>
          <w:sz w:val="24"/>
        </w:rPr>
        <w:t xml:space="preserve"> Run-times, relative errors of estimating runtimes, and speed-up factors</w:t>
      </w:r>
    </w:p>
    <w:tbl>
      <w:tblPr>
        <w:tblW w:w="0" w:type="auto"/>
        <w:tblInd w:w="-12" w:type="dxa"/>
        <w:tblCellMar>
          <w:left w:w="10" w:type="dxa"/>
          <w:right w:w="10" w:type="dxa"/>
        </w:tblCellMar>
        <w:tblLook w:val="0000"/>
      </w:tblPr>
      <w:tblGrid>
        <w:gridCol w:w="577"/>
        <w:gridCol w:w="537"/>
        <w:gridCol w:w="790"/>
        <w:gridCol w:w="1622"/>
        <w:gridCol w:w="1440"/>
        <w:gridCol w:w="1170"/>
        <w:gridCol w:w="1494"/>
        <w:gridCol w:w="1017"/>
      </w:tblGrid>
      <w:tr w:rsidR="003D6629" w:rsidRPr="00320685" w:rsidTr="00BE20C4">
        <w:tc>
          <w:tcPr>
            <w:tcW w:w="0" w:type="auto"/>
            <w:tcBorders>
              <w:top w:val="single" w:sz="2" w:space="0" w:color="000000"/>
              <w:left w:val="single" w:sz="2" w:space="0" w:color="000000"/>
              <w:bottom w:val="single" w:sz="2" w:space="0" w:color="000000"/>
            </w:tcBorders>
            <w:tcMar>
              <w:top w:w="55" w:type="dxa"/>
              <w:left w:w="55" w:type="dxa"/>
              <w:bottom w:w="55" w:type="dxa"/>
              <w:right w:w="55" w:type="dxa"/>
            </w:tcMar>
          </w:tcPr>
          <w:p w:rsidR="003D6629" w:rsidRPr="00320685" w:rsidRDefault="003D6629" w:rsidP="00816E48">
            <w:pPr>
              <w:pStyle w:val="TableContents"/>
              <w:rPr>
                <w:rFonts w:ascii="Times New Roman" w:hAnsi="Times New Roman" w:cs="Times New Roman"/>
              </w:rPr>
            </w:pPr>
            <w:r>
              <w:rPr>
                <w:rFonts w:ascii="Times New Roman" w:hAnsi="Times New Roman" w:cs="Times New Roman"/>
              </w:rPr>
              <w:t>CFG</w:t>
            </w:r>
          </w:p>
        </w:tc>
        <w:tc>
          <w:tcPr>
            <w:tcW w:w="0" w:type="auto"/>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816E48">
            <w:pPr>
              <w:pStyle w:val="TableContents"/>
              <w:rPr>
                <w:rFonts w:ascii="Times New Roman" w:hAnsi="Times New Roman" w:cs="Times New Roman"/>
              </w:rPr>
            </w:pPr>
            <w:r>
              <w:rPr>
                <w:rFonts w:ascii="Times New Roman" w:hAnsi="Times New Roman" w:cs="Times New Roman"/>
              </w:rPr>
              <w:t>P</w:t>
            </w:r>
            <w:r w:rsidRPr="00320685">
              <w:rPr>
                <w:rFonts w:ascii="Times New Roman" w:hAnsi="Times New Roman" w:cs="Times New Roman"/>
              </w:rPr>
              <w:t>ipe</w:t>
            </w:r>
          </w:p>
        </w:tc>
        <w:tc>
          <w:tcPr>
            <w:tcW w:w="790" w:type="dxa"/>
            <w:tcBorders>
              <w:top w:val="single" w:sz="2" w:space="0" w:color="000000"/>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0E6F26">
            <w:pPr>
              <w:pStyle w:val="TableContents"/>
              <w:rPr>
                <w:rFonts w:ascii="Times New Roman" w:hAnsi="Times New Roman" w:cs="Times New Roman"/>
              </w:rPr>
            </w:pPr>
            <w:r>
              <w:rPr>
                <w:rFonts w:ascii="Times New Roman" w:hAnsi="Times New Roman" w:cs="Times New Roman"/>
              </w:rPr>
              <w:t>Length</w:t>
            </w:r>
          </w:p>
        </w:tc>
        <w:tc>
          <w:tcPr>
            <w:tcW w:w="1622" w:type="dxa"/>
            <w:tcBorders>
              <w:top w:val="single" w:sz="2" w:space="0" w:color="000000"/>
              <w:left w:val="single" w:sz="4" w:space="0" w:color="auto"/>
              <w:bottom w:val="single" w:sz="2" w:space="0" w:color="000000"/>
            </w:tcBorders>
            <w:tcMar>
              <w:top w:w="55" w:type="dxa"/>
              <w:left w:w="55" w:type="dxa"/>
              <w:bottom w:w="55" w:type="dxa"/>
              <w:right w:w="55" w:type="dxa"/>
            </w:tcMar>
          </w:tcPr>
          <w:p w:rsidR="003D6629" w:rsidRPr="00320685" w:rsidRDefault="003D6629" w:rsidP="00816E48">
            <w:pPr>
              <w:pStyle w:val="TableContents"/>
              <w:rPr>
                <w:rFonts w:ascii="Times New Roman" w:hAnsi="Times New Roman" w:cs="Times New Roman"/>
              </w:rPr>
            </w:pPr>
            <w:proofErr w:type="spellStart"/>
            <w:r w:rsidRPr="00320685">
              <w:rPr>
                <w:rFonts w:ascii="Times New Roman" w:hAnsi="Times New Roman" w:cs="Times New Roman"/>
              </w:rPr>
              <w:t>Estim</w:t>
            </w:r>
            <w:r>
              <w:rPr>
                <w:rFonts w:ascii="Times New Roman" w:hAnsi="Times New Roman" w:cs="Times New Roman"/>
              </w:rPr>
              <w:t>Time</w:t>
            </w:r>
            <w:r w:rsidRPr="00320685">
              <w:rPr>
                <w:rFonts w:ascii="Times New Roman" w:hAnsi="Times New Roman" w:cs="Times New Roman"/>
              </w:rPr>
              <w:t>DFE</w:t>
            </w:r>
            <w:proofErr w:type="spellEnd"/>
          </w:p>
        </w:tc>
        <w:tc>
          <w:tcPr>
            <w:tcW w:w="144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0E6F26">
            <w:pPr>
              <w:pStyle w:val="TableContents"/>
              <w:rPr>
                <w:rFonts w:ascii="Times New Roman" w:hAnsi="Times New Roman" w:cs="Times New Roman"/>
              </w:rPr>
            </w:pPr>
            <w:proofErr w:type="spellStart"/>
            <w:r w:rsidRPr="00320685">
              <w:rPr>
                <w:rFonts w:ascii="Times New Roman" w:hAnsi="Times New Roman" w:cs="Times New Roman"/>
              </w:rPr>
              <w:t>TimeDFE</w:t>
            </w:r>
            <w:proofErr w:type="spellEnd"/>
          </w:p>
        </w:tc>
        <w:tc>
          <w:tcPr>
            <w:tcW w:w="117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0E6F26">
            <w:pPr>
              <w:pStyle w:val="TableContents"/>
              <w:rPr>
                <w:rFonts w:ascii="Times New Roman" w:hAnsi="Times New Roman" w:cs="Times New Roman"/>
              </w:rPr>
            </w:pPr>
            <w:proofErr w:type="spellStart"/>
            <w:r w:rsidRPr="00320685">
              <w:rPr>
                <w:rFonts w:ascii="Times New Roman" w:hAnsi="Times New Roman" w:cs="Times New Roman"/>
              </w:rPr>
              <w:t>Rel.Err</w:t>
            </w:r>
            <w:proofErr w:type="spellEnd"/>
            <w:r w:rsidRPr="00320685">
              <w:rPr>
                <w:rFonts w:ascii="Times New Roman" w:hAnsi="Times New Roman" w:cs="Times New Roman"/>
              </w:rPr>
              <w:t>(%)</w:t>
            </w:r>
          </w:p>
        </w:tc>
        <w:tc>
          <w:tcPr>
            <w:tcW w:w="0" w:type="auto"/>
            <w:tcBorders>
              <w:top w:val="single" w:sz="2" w:space="0" w:color="000000"/>
              <w:left w:val="single" w:sz="2" w:space="0" w:color="000000"/>
              <w:bottom w:val="single" w:sz="2" w:space="0" w:color="000000"/>
            </w:tcBorders>
            <w:tcMar>
              <w:top w:w="55" w:type="dxa"/>
              <w:left w:w="55" w:type="dxa"/>
              <w:bottom w:w="55" w:type="dxa"/>
              <w:right w:w="55" w:type="dxa"/>
            </w:tcMar>
          </w:tcPr>
          <w:p w:rsidR="003D6629" w:rsidRPr="00320685" w:rsidRDefault="003D6629" w:rsidP="00816E48">
            <w:pPr>
              <w:pStyle w:val="TableContents"/>
              <w:rPr>
                <w:rFonts w:ascii="Times New Roman" w:hAnsi="Times New Roman" w:cs="Times New Roman"/>
              </w:rPr>
            </w:pPr>
            <w:proofErr w:type="spellStart"/>
            <w:r w:rsidRPr="00320685">
              <w:rPr>
                <w:rFonts w:ascii="Times New Roman" w:hAnsi="Times New Roman" w:cs="Times New Roman"/>
              </w:rPr>
              <w:t>TimeCPU</w:t>
            </w:r>
            <w:proofErr w:type="spellEnd"/>
          </w:p>
        </w:tc>
        <w:tc>
          <w:tcPr>
            <w:tcW w:w="0" w:type="auto"/>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816E48">
            <w:pPr>
              <w:pStyle w:val="TableContents"/>
              <w:rPr>
                <w:rFonts w:ascii="Times New Roman" w:hAnsi="Times New Roman" w:cs="Times New Roman"/>
              </w:rPr>
            </w:pPr>
            <w:r>
              <w:rPr>
                <w:rFonts w:ascii="Times New Roman" w:hAnsi="Times New Roman" w:cs="Times New Roman"/>
              </w:rPr>
              <w:t>Speed-up</w:t>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G50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17</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10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926BE3" w:rsidRDefault="003D6629" w:rsidP="00755B65">
            <w:pPr>
              <w:pStyle w:val="HTMLPreformatted"/>
              <w:jc w:val="right"/>
              <w:rPr>
                <w:rFonts w:ascii="Times New Roman" w:hAnsi="Times New Roman" w:cs="Times New Roman"/>
                <w:b/>
                <w:sz w:val="24"/>
                <w:szCs w:val="24"/>
              </w:rPr>
            </w:pPr>
            <w:r w:rsidRPr="00926BE3">
              <w:rPr>
                <w:rFonts w:ascii="Times New Roman" w:hAnsi="Times New Roman" w:cs="Times New Roman"/>
                <w:b/>
                <w:sz w:val="24"/>
                <w:szCs w:val="24"/>
              </w:rPr>
              <w:t>3.025000e-04</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1.012999e-03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0E6F26">
            <w:pPr>
              <w:jc w:val="right"/>
              <w:rPr>
                <w:b/>
                <w:sz w:val="24"/>
              </w:rPr>
            </w:pPr>
            <w:r w:rsidRPr="00926BE3">
              <w:rPr>
                <w:b/>
                <w:sz w:val="24"/>
              </w:rPr>
              <w:t>70.14</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1.885896e-02</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6B3F1D">
            <w:pPr>
              <w:pStyle w:val="TableContents"/>
              <w:jc w:val="right"/>
              <w:rPr>
                <w:rFonts w:ascii="Times New Roman" w:hAnsi="Times New Roman" w:cs="Times New Roman"/>
                <w:b/>
              </w:rPr>
            </w:pPr>
            <w:r w:rsidRPr="00926BE3">
              <w:rPr>
                <w:rFonts w:ascii="Times New Roman" w:hAnsi="Times New Roman" w:cs="Times New Roman"/>
                <w:b/>
              </w:rPr>
              <w:t>18.62</w:t>
            </w:r>
            <w:r w:rsidRPr="00926BE3">
              <w:rPr>
                <w:rFonts w:ascii="Times New Roman" w:hAnsi="Times New Roman" w:cs="Times New Roman"/>
                <w:b/>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G50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17</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20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926BE3" w:rsidRDefault="003D6629" w:rsidP="00755B65">
            <w:pPr>
              <w:pStyle w:val="HTMLPreformatted"/>
              <w:jc w:val="right"/>
              <w:rPr>
                <w:rFonts w:ascii="Times New Roman" w:hAnsi="Times New Roman" w:cs="Times New Roman"/>
                <w:b/>
                <w:sz w:val="24"/>
                <w:szCs w:val="24"/>
              </w:rPr>
            </w:pPr>
            <w:r w:rsidRPr="00926BE3">
              <w:rPr>
                <w:rFonts w:ascii="Times New Roman" w:hAnsi="Times New Roman" w:cs="Times New Roman"/>
                <w:b/>
                <w:sz w:val="24"/>
                <w:szCs w:val="24"/>
              </w:rPr>
              <w:t>2.189000e-03</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755B65">
            <w:pPr>
              <w:pStyle w:val="TableContents"/>
              <w:autoSpaceDE w:val="0"/>
              <w:jc w:val="right"/>
              <w:rPr>
                <w:rFonts w:ascii="Times New Roman" w:hAnsi="Times New Roman" w:cs="Times New Roman"/>
                <w:b/>
              </w:rPr>
            </w:pPr>
            <w:r w:rsidRPr="00926BE3">
              <w:rPr>
                <w:rFonts w:ascii="Times New Roman" w:hAnsi="Times New Roman" w:cs="Times New Roman"/>
                <w:b/>
              </w:rPr>
              <w:t>2.893649e-03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0E6F26">
            <w:pPr>
              <w:jc w:val="right"/>
              <w:rPr>
                <w:b/>
                <w:sz w:val="24"/>
              </w:rPr>
            </w:pPr>
            <w:r w:rsidRPr="00926BE3">
              <w:rPr>
                <w:b/>
                <w:sz w:val="24"/>
              </w:rPr>
              <w:t>24.35</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autoSpaceDE w:val="0"/>
              <w:rPr>
                <w:rFonts w:ascii="Times New Roman" w:hAnsi="Times New Roman" w:cs="Times New Roman"/>
                <w:b/>
              </w:rPr>
            </w:pPr>
            <w:r w:rsidRPr="00926BE3">
              <w:rPr>
                <w:rFonts w:ascii="Times New Roman" w:hAnsi="Times New Roman" w:cs="Times New Roman"/>
                <w:b/>
              </w:rPr>
              <w:t>1.316913e-01</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6B3F1D">
            <w:pPr>
              <w:pStyle w:val="TableContents"/>
              <w:jc w:val="right"/>
              <w:rPr>
                <w:rFonts w:ascii="Times New Roman" w:hAnsi="Times New Roman" w:cs="Times New Roman"/>
                <w:b/>
              </w:rPr>
            </w:pPr>
            <w:r w:rsidRPr="00926BE3">
              <w:rPr>
                <w:rFonts w:ascii="Times New Roman" w:hAnsi="Times New Roman" w:cs="Times New Roman"/>
                <w:b/>
              </w:rPr>
              <w:t>45.51</w:t>
            </w:r>
            <w:r w:rsidRPr="00926BE3">
              <w:rPr>
                <w:rFonts w:ascii="Times New Roman" w:hAnsi="Times New Roman" w:cs="Times New Roman"/>
                <w:b/>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370AFB">
            <w:pPr>
              <w:pStyle w:val="TableContents"/>
              <w:rPr>
                <w:rFonts w:ascii="Times New Roman" w:hAnsi="Times New Roman" w:cs="Times New Roman"/>
                <w:b/>
              </w:rPr>
            </w:pPr>
            <w:r w:rsidRPr="00926BE3">
              <w:rPr>
                <w:rFonts w:ascii="Times New Roman" w:hAnsi="Times New Roman" w:cs="Times New Roman"/>
                <w:b/>
              </w:rPr>
              <w:t>G50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926BE3" w:rsidRDefault="003D6629" w:rsidP="00370AFB">
            <w:pPr>
              <w:pStyle w:val="TableContents"/>
              <w:jc w:val="right"/>
              <w:rPr>
                <w:rFonts w:ascii="Times New Roman" w:hAnsi="Times New Roman" w:cs="Times New Roman"/>
                <w:b/>
              </w:rPr>
            </w:pPr>
            <w:r w:rsidRPr="00926BE3">
              <w:rPr>
                <w:rFonts w:ascii="Times New Roman" w:hAnsi="Times New Roman" w:cs="Times New Roman"/>
                <w:b/>
              </w:rPr>
              <w:t>17</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926BE3" w:rsidRDefault="003D6629" w:rsidP="00370AFB">
            <w:pPr>
              <w:pStyle w:val="TableContents"/>
              <w:jc w:val="right"/>
              <w:rPr>
                <w:rFonts w:ascii="Times New Roman" w:hAnsi="Times New Roman" w:cs="Times New Roman"/>
                <w:b/>
              </w:rPr>
            </w:pPr>
            <w:r w:rsidRPr="00926BE3">
              <w:rPr>
                <w:rFonts w:ascii="Times New Roman" w:hAnsi="Times New Roman" w:cs="Times New Roman"/>
                <w:b/>
              </w:rPr>
              <w:t>30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926BE3" w:rsidRDefault="003D6629" w:rsidP="00370AFB">
            <w:pPr>
              <w:pStyle w:val="HTMLPreformatted"/>
              <w:jc w:val="right"/>
              <w:rPr>
                <w:rFonts w:ascii="Times New Roman" w:hAnsi="Times New Roman" w:cs="Times New Roman"/>
                <w:b/>
                <w:sz w:val="24"/>
                <w:szCs w:val="24"/>
              </w:rPr>
            </w:pPr>
            <w:r w:rsidRPr="00926BE3">
              <w:rPr>
                <w:rFonts w:ascii="Times New Roman" w:hAnsi="Times New Roman" w:cs="Times New Roman"/>
                <w:b/>
                <w:sz w:val="24"/>
                <w:szCs w:val="24"/>
              </w:rPr>
              <w:t>7.099500e-03</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370AFB">
            <w:pPr>
              <w:pStyle w:val="TableContents"/>
              <w:autoSpaceDE w:val="0"/>
              <w:jc w:val="right"/>
              <w:rPr>
                <w:rFonts w:ascii="Times New Roman" w:hAnsi="Times New Roman" w:cs="Times New Roman"/>
                <w:b/>
              </w:rPr>
            </w:pPr>
            <w:r w:rsidRPr="00926BE3">
              <w:rPr>
                <w:rFonts w:ascii="Times New Roman" w:hAnsi="Times New Roman" w:cs="Times New Roman"/>
                <w:b/>
              </w:rPr>
              <w:t>7.733790e-03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370AFB">
            <w:pPr>
              <w:jc w:val="right"/>
              <w:rPr>
                <w:b/>
                <w:sz w:val="24"/>
              </w:rPr>
            </w:pPr>
            <w:r w:rsidRPr="00926BE3">
              <w:rPr>
                <w:b/>
                <w:sz w:val="24"/>
              </w:rPr>
              <w:t>8.20</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370AFB">
            <w:pPr>
              <w:pStyle w:val="TableContents"/>
              <w:autoSpaceDE w:val="0"/>
              <w:rPr>
                <w:rFonts w:ascii="Times New Roman" w:hAnsi="Times New Roman" w:cs="Times New Roman"/>
                <w:b/>
              </w:rPr>
            </w:pPr>
            <w:r w:rsidRPr="00926BE3">
              <w:rPr>
                <w:rFonts w:ascii="Times New Roman" w:hAnsi="Times New Roman" w:cs="Times New Roman"/>
                <w:b/>
              </w:rPr>
              <w:t>4.448955e-01</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370AFB">
            <w:pPr>
              <w:pStyle w:val="TableContents"/>
              <w:jc w:val="right"/>
              <w:rPr>
                <w:rFonts w:ascii="Times New Roman" w:hAnsi="Times New Roman" w:cs="Times New Roman"/>
                <w:b/>
              </w:rPr>
            </w:pPr>
            <w:r w:rsidRPr="00926BE3">
              <w:rPr>
                <w:rFonts w:ascii="Times New Roman" w:hAnsi="Times New Roman" w:cs="Times New Roman"/>
                <w:b/>
              </w:rPr>
              <w:t>57.53</w:t>
            </w:r>
            <w:r w:rsidRPr="00926BE3">
              <w:rPr>
                <w:rFonts w:ascii="Times New Roman" w:hAnsi="Times New Roman" w:cs="Times New Roman"/>
                <w:b/>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G40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24</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10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926BE3" w:rsidRDefault="003D6629" w:rsidP="00755B65">
            <w:pPr>
              <w:pStyle w:val="HTMLPreformatted"/>
              <w:jc w:val="right"/>
              <w:rPr>
                <w:rFonts w:ascii="Times New Roman" w:hAnsi="Times New Roman" w:cs="Times New Roman"/>
                <w:b/>
                <w:sz w:val="24"/>
                <w:szCs w:val="24"/>
              </w:rPr>
            </w:pPr>
            <w:r w:rsidRPr="00926BE3">
              <w:rPr>
                <w:rFonts w:ascii="Times New Roman" w:hAnsi="Times New Roman" w:cs="Times New Roman"/>
                <w:b/>
                <w:sz w:val="24"/>
                <w:szCs w:val="24"/>
              </w:rPr>
              <w:t>1.828000e-04</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8.527000e-04</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0E6F26">
            <w:pPr>
              <w:jc w:val="right"/>
              <w:rPr>
                <w:b/>
                <w:sz w:val="24"/>
              </w:rPr>
            </w:pPr>
            <w:r w:rsidRPr="00926BE3">
              <w:rPr>
                <w:b/>
                <w:sz w:val="24"/>
              </w:rPr>
              <w:t>78.56</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1.215706e-02</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6B3F1D">
            <w:pPr>
              <w:pStyle w:val="TableContents"/>
              <w:jc w:val="right"/>
              <w:rPr>
                <w:rFonts w:ascii="Times New Roman" w:hAnsi="Times New Roman" w:cs="Times New Roman"/>
                <w:b/>
              </w:rPr>
            </w:pPr>
            <w:r w:rsidRPr="00926BE3">
              <w:rPr>
                <w:rFonts w:ascii="Times New Roman" w:hAnsi="Times New Roman" w:cs="Times New Roman"/>
                <w:b/>
              </w:rPr>
              <w:t>14.26</w:t>
            </w:r>
            <w:r w:rsidRPr="00926BE3">
              <w:rPr>
                <w:rFonts w:ascii="Times New Roman" w:hAnsi="Times New Roman" w:cs="Times New Roman"/>
                <w:b/>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G40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24</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20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926BE3" w:rsidRDefault="003D6629" w:rsidP="00755B65">
            <w:pPr>
              <w:pStyle w:val="HTMLPreformatted"/>
              <w:jc w:val="right"/>
              <w:rPr>
                <w:rFonts w:ascii="Times New Roman" w:hAnsi="Times New Roman" w:cs="Times New Roman"/>
                <w:b/>
                <w:sz w:val="24"/>
                <w:szCs w:val="24"/>
              </w:rPr>
            </w:pPr>
            <w:r w:rsidRPr="00926BE3">
              <w:rPr>
                <w:rFonts w:ascii="Times New Roman" w:hAnsi="Times New Roman" w:cs="Times New Roman"/>
                <w:b/>
                <w:sz w:val="24"/>
                <w:szCs w:val="24"/>
              </w:rPr>
              <w:t>1.322600e-03</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2.081429e-03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0E6F26">
            <w:pPr>
              <w:jc w:val="right"/>
              <w:rPr>
                <w:b/>
                <w:sz w:val="24"/>
              </w:rPr>
            </w:pPr>
            <w:r w:rsidRPr="00926BE3">
              <w:rPr>
                <w:b/>
                <w:sz w:val="24"/>
              </w:rPr>
              <w:t>36.46</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8.995527e-02</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6B3F1D">
            <w:pPr>
              <w:pStyle w:val="TableContents"/>
              <w:jc w:val="right"/>
              <w:rPr>
                <w:rFonts w:ascii="Times New Roman" w:hAnsi="Times New Roman" w:cs="Times New Roman"/>
                <w:b/>
              </w:rPr>
            </w:pPr>
            <w:r w:rsidRPr="00926BE3">
              <w:rPr>
                <w:rFonts w:ascii="Times New Roman" w:hAnsi="Times New Roman" w:cs="Times New Roman"/>
                <w:b/>
              </w:rPr>
              <w:t>43.22</w:t>
            </w:r>
            <w:r w:rsidRPr="00926BE3">
              <w:rPr>
                <w:rFonts w:ascii="Times New Roman" w:hAnsi="Times New Roman" w:cs="Times New Roman"/>
                <w:b/>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G40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24</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30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926BE3" w:rsidRDefault="003D6629" w:rsidP="00755B65">
            <w:pPr>
              <w:pStyle w:val="HTMLPreformatted"/>
              <w:jc w:val="right"/>
              <w:rPr>
                <w:rFonts w:ascii="Times New Roman" w:hAnsi="Times New Roman" w:cs="Times New Roman"/>
                <w:b/>
                <w:sz w:val="24"/>
                <w:szCs w:val="24"/>
              </w:rPr>
            </w:pPr>
            <w:r w:rsidRPr="00926BE3">
              <w:rPr>
                <w:rFonts w:ascii="Times New Roman" w:hAnsi="Times New Roman" w:cs="Times New Roman"/>
                <w:b/>
                <w:sz w:val="24"/>
                <w:szCs w:val="24"/>
              </w:rPr>
              <w:t>4.289400e-03</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5.086453e-03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0E6F26">
            <w:pPr>
              <w:jc w:val="right"/>
              <w:rPr>
                <w:b/>
                <w:sz w:val="24"/>
              </w:rPr>
            </w:pPr>
            <w:r w:rsidRPr="00926BE3">
              <w:rPr>
                <w:b/>
                <w:sz w:val="24"/>
              </w:rPr>
              <w:t>15.67</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2.927572e-01</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6B3F1D">
            <w:pPr>
              <w:pStyle w:val="TableContents"/>
              <w:jc w:val="right"/>
              <w:rPr>
                <w:rFonts w:ascii="Times New Roman" w:hAnsi="Times New Roman" w:cs="Times New Roman"/>
                <w:b/>
              </w:rPr>
            </w:pPr>
            <w:r w:rsidRPr="00926BE3">
              <w:rPr>
                <w:rFonts w:ascii="Times New Roman" w:hAnsi="Times New Roman" w:cs="Times New Roman"/>
                <w:b/>
              </w:rPr>
              <w:t>57.56</w:t>
            </w:r>
            <w:r w:rsidRPr="00926BE3">
              <w:rPr>
                <w:rFonts w:ascii="Times New Roman" w:hAnsi="Times New Roman" w:cs="Times New Roman"/>
                <w:b/>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G40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24</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40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926BE3" w:rsidRDefault="003D6629" w:rsidP="00755B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4"/>
              </w:rPr>
            </w:pPr>
            <w:r w:rsidRPr="00926BE3">
              <w:rPr>
                <w:b/>
                <w:sz w:val="24"/>
              </w:rPr>
              <w:t>9.953200e-03</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1.081398e-02</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0E6F26">
            <w:pPr>
              <w:jc w:val="right"/>
              <w:rPr>
                <w:b/>
                <w:sz w:val="24"/>
              </w:rPr>
            </w:pPr>
            <w:r w:rsidRPr="00926BE3">
              <w:rPr>
                <w:b/>
                <w:sz w:val="24"/>
              </w:rPr>
              <w:t>7.96</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7.848344e-01</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6B3F1D">
            <w:pPr>
              <w:pStyle w:val="TableContents"/>
              <w:jc w:val="right"/>
              <w:rPr>
                <w:rFonts w:ascii="Times New Roman" w:hAnsi="Times New Roman" w:cs="Times New Roman"/>
                <w:b/>
              </w:rPr>
            </w:pPr>
            <w:r w:rsidRPr="00926BE3">
              <w:rPr>
                <w:rFonts w:ascii="Times New Roman" w:hAnsi="Times New Roman" w:cs="Times New Roman"/>
                <w:b/>
              </w:rPr>
              <w:t>72.58</w:t>
            </w:r>
            <w:r w:rsidRPr="00926BE3">
              <w:rPr>
                <w:rFonts w:ascii="Times New Roman" w:hAnsi="Times New Roman" w:cs="Times New Roman"/>
                <w:b/>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G40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24</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50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1.918400e-02</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755B65">
            <w:pPr>
              <w:pStyle w:val="TableContents"/>
              <w:jc w:val="right"/>
              <w:rPr>
                <w:rFonts w:ascii="Times New Roman" w:hAnsi="Times New Roman" w:cs="Times New Roman"/>
                <w:b/>
              </w:rPr>
            </w:pPr>
            <w:r w:rsidRPr="00926BE3">
              <w:rPr>
                <w:rFonts w:ascii="Times New Roman" w:hAnsi="Times New Roman" w:cs="Times New Roman"/>
                <w:b/>
              </w:rPr>
              <w:t>1.998208e-02</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0E6F26">
            <w:pPr>
              <w:jc w:val="right"/>
              <w:rPr>
                <w:b/>
                <w:sz w:val="24"/>
              </w:rPr>
            </w:pPr>
            <w:r w:rsidRPr="00926BE3">
              <w:rPr>
                <w:b/>
                <w:sz w:val="24"/>
              </w:rPr>
              <w:t>3.99</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926BE3" w:rsidRDefault="003D6629" w:rsidP="00816E48">
            <w:pPr>
              <w:pStyle w:val="TableContents"/>
              <w:rPr>
                <w:rFonts w:ascii="Times New Roman" w:hAnsi="Times New Roman" w:cs="Times New Roman"/>
                <w:b/>
              </w:rPr>
            </w:pPr>
            <w:r w:rsidRPr="00926BE3">
              <w:rPr>
                <w:rFonts w:ascii="Times New Roman" w:hAnsi="Times New Roman" w:cs="Times New Roman"/>
                <w:b/>
              </w:rPr>
              <w:t>1.529233e+00</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926BE3" w:rsidRDefault="003D6629" w:rsidP="006B3F1D">
            <w:pPr>
              <w:pStyle w:val="TableContents"/>
              <w:jc w:val="right"/>
              <w:rPr>
                <w:rFonts w:ascii="Times New Roman" w:hAnsi="Times New Roman" w:cs="Times New Roman"/>
                <w:b/>
              </w:rPr>
            </w:pPr>
            <w:r w:rsidRPr="00926BE3">
              <w:rPr>
                <w:rFonts w:ascii="Times New Roman" w:hAnsi="Times New Roman" w:cs="Times New Roman"/>
                <w:b/>
              </w:rPr>
              <w:t>76.53</w:t>
            </w:r>
            <w:r w:rsidRPr="00926BE3">
              <w:rPr>
                <w:rFonts w:ascii="Times New Roman" w:hAnsi="Times New Roman" w:cs="Times New Roman"/>
                <w:b/>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G20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24</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10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320685" w:rsidRDefault="003D6629" w:rsidP="00370AFB">
            <w:pPr>
              <w:pStyle w:val="HTMLPreformatted"/>
              <w:jc w:val="right"/>
              <w:rPr>
                <w:rFonts w:ascii="Times New Roman" w:hAnsi="Times New Roman" w:cs="Times New Roman"/>
                <w:sz w:val="24"/>
                <w:szCs w:val="24"/>
              </w:rPr>
            </w:pPr>
            <w:r w:rsidRPr="00320685">
              <w:rPr>
                <w:rFonts w:ascii="Times New Roman" w:hAnsi="Times New Roman" w:cs="Times New Roman"/>
                <w:sz w:val="24"/>
                <w:szCs w:val="24"/>
              </w:rPr>
              <w:t>1.072000e-04</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7.933540e-04</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86.49</w:t>
            </w:r>
            <w:r w:rsidR="00870968" w:rsidRPr="00320685">
              <w:rPr>
                <w:rFonts w:ascii="Times New Roman" w:hAnsi="Times New Roman" w:cs="Times New Roman"/>
              </w:rPr>
              <w:fldChar w:fldCharType="begin"/>
            </w:r>
            <w:r w:rsidRPr="00320685">
              <w:rPr>
                <w:rFonts w:ascii="Times New Roman" w:hAnsi="Times New Roman" w:cs="Times New Roman"/>
              </w:rPr>
              <w:instrText xml:space="preserve"> =((D2-G2)/G2*100) </w:instrText>
            </w:r>
            <w:r w:rsidR="00870968" w:rsidRPr="00320685">
              <w:rPr>
                <w:rFonts w:ascii="Times New Roman" w:hAnsi="Times New Roman" w:cs="Times New Roman"/>
              </w:rPr>
              <w:fldChar w:fldCharType="end"/>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4.020108e-03</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Pr>
                <w:rFonts w:ascii="Times New Roman" w:hAnsi="Times New Roman" w:cs="Times New Roman"/>
              </w:rPr>
              <w:t>5.07</w:t>
            </w:r>
            <w:r>
              <w:rPr>
                <w:rFonts w:ascii="Times New Roman" w:hAnsi="Times New Roman" w:cs="Times New Roman"/>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G20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24</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320685" w:rsidRDefault="003D6629" w:rsidP="00370AFB">
            <w:pPr>
              <w:pStyle w:val="HTMLPreformatted"/>
              <w:jc w:val="right"/>
              <w:rPr>
                <w:rFonts w:ascii="Times New Roman" w:hAnsi="Times New Roman" w:cs="Times New Roman"/>
                <w:sz w:val="24"/>
                <w:szCs w:val="24"/>
              </w:rPr>
            </w:pPr>
            <w:r w:rsidRPr="00320685">
              <w:rPr>
                <w:rFonts w:ascii="Times New Roman" w:hAnsi="Times New Roman" w:cs="Times New Roman"/>
                <w:sz w:val="24"/>
                <w:szCs w:val="24"/>
              </w:rPr>
              <w:t>7.754000e-04</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1.509060e-03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jc w:val="right"/>
              <w:rPr>
                <w:sz w:val="24"/>
              </w:rPr>
            </w:pPr>
            <w:r w:rsidRPr="00320685">
              <w:rPr>
                <w:sz w:val="24"/>
              </w:rPr>
              <w:t>48.62</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2.982419e-02</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19.76</w:t>
            </w:r>
            <w:r>
              <w:rPr>
                <w:rFonts w:ascii="Times New Roman" w:hAnsi="Times New Roman" w:cs="Times New Roman"/>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G20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24</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30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320685" w:rsidRDefault="003D6629" w:rsidP="00370AFB">
            <w:pPr>
              <w:pStyle w:val="HTMLPreformatted"/>
              <w:jc w:val="right"/>
              <w:rPr>
                <w:rFonts w:ascii="Times New Roman" w:hAnsi="Times New Roman" w:cs="Times New Roman"/>
                <w:sz w:val="24"/>
                <w:szCs w:val="24"/>
              </w:rPr>
            </w:pPr>
            <w:r w:rsidRPr="00320685">
              <w:rPr>
                <w:rFonts w:ascii="Times New Roman" w:hAnsi="Times New Roman" w:cs="Times New Roman"/>
                <w:sz w:val="24"/>
                <w:szCs w:val="24"/>
              </w:rPr>
              <w:t>2.514600e-03</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3.216202e-03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jc w:val="right"/>
              <w:rPr>
                <w:sz w:val="24"/>
              </w:rPr>
            </w:pPr>
            <w:r w:rsidRPr="00320685">
              <w:rPr>
                <w:sz w:val="24"/>
              </w:rPr>
              <w:t>21.81</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9.566635e-02</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29.7</w:t>
            </w:r>
            <w:r>
              <w:rPr>
                <w:rFonts w:ascii="Times New Roman" w:hAnsi="Times New Roman" w:cs="Times New Roman"/>
              </w:rPr>
              <w:t>5</w:t>
            </w:r>
            <w:r>
              <w:rPr>
                <w:rFonts w:ascii="Times New Roman" w:hAnsi="Times New Roman" w:cs="Times New Roman"/>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G20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24</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40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320685" w:rsidRDefault="003D6629" w:rsidP="00370AFB">
            <w:pPr>
              <w:pStyle w:val="HTMLPreformatted"/>
              <w:jc w:val="right"/>
              <w:rPr>
                <w:rFonts w:ascii="Times New Roman" w:hAnsi="Times New Roman" w:cs="Times New Roman"/>
                <w:sz w:val="24"/>
                <w:szCs w:val="24"/>
              </w:rPr>
            </w:pPr>
            <w:r w:rsidRPr="00320685">
              <w:rPr>
                <w:rFonts w:ascii="Times New Roman" w:hAnsi="Times New Roman" w:cs="Times New Roman"/>
                <w:sz w:val="24"/>
                <w:szCs w:val="24"/>
              </w:rPr>
              <w:t>5.834800e-03</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6.574839e-03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jc w:val="right"/>
              <w:rPr>
                <w:sz w:val="24"/>
              </w:rPr>
            </w:pPr>
            <w:r w:rsidRPr="00320685">
              <w:rPr>
                <w:sz w:val="24"/>
              </w:rPr>
              <w:t>11.26</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2.316708e-01</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Pr>
                <w:rFonts w:ascii="Times New Roman" w:hAnsi="Times New Roman" w:cs="Times New Roman"/>
              </w:rPr>
              <w:t>35.24</w:t>
            </w:r>
            <w:r>
              <w:rPr>
                <w:rFonts w:ascii="Times New Roman" w:hAnsi="Times New Roman" w:cs="Times New Roman"/>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G20</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24</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50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320685" w:rsidRDefault="003D6629" w:rsidP="00370AFB">
            <w:pPr>
              <w:pStyle w:val="HTMLPreformatted"/>
              <w:jc w:val="right"/>
              <w:rPr>
                <w:rFonts w:ascii="Times New Roman" w:hAnsi="Times New Roman" w:cs="Times New Roman"/>
                <w:sz w:val="24"/>
                <w:szCs w:val="24"/>
              </w:rPr>
            </w:pPr>
            <w:r w:rsidRPr="00320685">
              <w:rPr>
                <w:rFonts w:ascii="Times New Roman" w:hAnsi="Times New Roman" w:cs="Times New Roman"/>
                <w:sz w:val="24"/>
                <w:szCs w:val="24"/>
              </w:rPr>
              <w:t>1.124600e-02</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1.369639e-02</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jc w:val="right"/>
              <w:rPr>
                <w:sz w:val="24"/>
              </w:rPr>
            </w:pPr>
            <w:r w:rsidRPr="00320685">
              <w:rPr>
                <w:sz w:val="24"/>
              </w:rPr>
              <w:t>17.89</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5.521245e-01</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40.31</w:t>
            </w:r>
            <w:r>
              <w:rPr>
                <w:rFonts w:ascii="Times New Roman" w:hAnsi="Times New Roman" w:cs="Times New Roman"/>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G05</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21</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10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320685" w:rsidRDefault="003D6629" w:rsidP="00370AFB">
            <w:pPr>
              <w:pStyle w:val="HTMLPreformatted"/>
              <w:jc w:val="right"/>
              <w:rPr>
                <w:rFonts w:ascii="Times New Roman" w:hAnsi="Times New Roman" w:cs="Times New Roman"/>
                <w:sz w:val="24"/>
                <w:szCs w:val="24"/>
              </w:rPr>
            </w:pPr>
            <w:r w:rsidRPr="00320685">
              <w:rPr>
                <w:rFonts w:ascii="Times New Roman" w:hAnsi="Times New Roman" w:cs="Times New Roman"/>
                <w:sz w:val="24"/>
                <w:szCs w:val="24"/>
              </w:rPr>
              <w:t>5.890000e-05</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autoSpaceDE w:val="0"/>
              <w:jc w:val="right"/>
              <w:rPr>
                <w:rFonts w:ascii="Times New Roman" w:hAnsi="Times New Roman" w:cs="Times New Roman"/>
              </w:rPr>
            </w:pPr>
            <w:r w:rsidRPr="00320685">
              <w:rPr>
                <w:rFonts w:ascii="Times New Roman" w:hAnsi="Times New Roman" w:cs="Times New Roman"/>
              </w:rPr>
              <w:t>8.095410e-04</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jc w:val="right"/>
              <w:rPr>
                <w:sz w:val="24"/>
              </w:rPr>
            </w:pPr>
            <w:r w:rsidRPr="00320685">
              <w:rPr>
                <w:sz w:val="24"/>
              </w:rPr>
              <w:t>92.72</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autoSpaceDE w:val="0"/>
              <w:rPr>
                <w:rFonts w:ascii="Times New Roman" w:hAnsi="Times New Roman" w:cs="Times New Roman"/>
              </w:rPr>
            </w:pPr>
            <w:r w:rsidRPr="00320685">
              <w:rPr>
                <w:rFonts w:ascii="Times New Roman" w:hAnsi="Times New Roman" w:cs="Times New Roman"/>
              </w:rPr>
              <w:t>4.870600e-04</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Pr>
                <w:rFonts w:ascii="Times New Roman" w:hAnsi="Times New Roman" w:cs="Times New Roman"/>
              </w:rPr>
              <w:t>0.60</w:t>
            </w:r>
            <w:r>
              <w:rPr>
                <w:rFonts w:ascii="Times New Roman" w:hAnsi="Times New Roman" w:cs="Times New Roman"/>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G05</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21</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320685" w:rsidRDefault="003D6629" w:rsidP="00370AFB">
            <w:pPr>
              <w:pStyle w:val="HTMLPreformatted"/>
              <w:jc w:val="right"/>
              <w:rPr>
                <w:rFonts w:ascii="Times New Roman" w:hAnsi="Times New Roman" w:cs="Times New Roman"/>
                <w:sz w:val="24"/>
                <w:szCs w:val="24"/>
              </w:rPr>
            </w:pPr>
            <w:r w:rsidRPr="00320685">
              <w:rPr>
                <w:rFonts w:ascii="Times New Roman" w:hAnsi="Times New Roman" w:cs="Times New Roman"/>
                <w:sz w:val="24"/>
                <w:szCs w:val="24"/>
              </w:rPr>
              <w:t>4.258000e-04</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autoSpaceDE w:val="0"/>
              <w:jc w:val="right"/>
              <w:rPr>
                <w:rFonts w:ascii="Times New Roman" w:hAnsi="Times New Roman" w:cs="Times New Roman"/>
              </w:rPr>
            </w:pPr>
            <w:r w:rsidRPr="00320685">
              <w:rPr>
                <w:rFonts w:ascii="Times New Roman" w:hAnsi="Times New Roman" w:cs="Times New Roman"/>
              </w:rPr>
              <w:t>1.096989e-03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jc w:val="right"/>
              <w:rPr>
                <w:sz w:val="24"/>
              </w:rPr>
            </w:pPr>
            <w:r w:rsidRPr="00320685">
              <w:rPr>
                <w:sz w:val="24"/>
              </w:rPr>
              <w:t>61.18</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autoSpaceDE w:val="0"/>
              <w:rPr>
                <w:rFonts w:ascii="Times New Roman" w:hAnsi="Times New Roman" w:cs="Times New Roman"/>
              </w:rPr>
            </w:pPr>
            <w:r w:rsidRPr="00320685">
              <w:rPr>
                <w:rFonts w:ascii="Times New Roman" w:hAnsi="Times New Roman" w:cs="Times New Roman"/>
              </w:rPr>
              <w:t>3.572204e-03</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Pr>
                <w:rFonts w:ascii="Times New Roman" w:hAnsi="Times New Roman" w:cs="Times New Roman"/>
              </w:rPr>
              <w:t>3.26</w:t>
            </w:r>
            <w:r>
              <w:rPr>
                <w:rFonts w:ascii="Times New Roman" w:hAnsi="Times New Roman" w:cs="Times New Roman"/>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G05</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21</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30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320685" w:rsidRDefault="003D6629" w:rsidP="00370AFB">
            <w:pPr>
              <w:pStyle w:val="HTMLPreformatted"/>
              <w:jc w:val="right"/>
              <w:rPr>
                <w:rFonts w:ascii="Times New Roman" w:hAnsi="Times New Roman" w:cs="Times New Roman"/>
                <w:sz w:val="24"/>
                <w:szCs w:val="24"/>
              </w:rPr>
            </w:pPr>
            <w:r w:rsidRPr="00320685">
              <w:rPr>
                <w:rFonts w:ascii="Times New Roman" w:hAnsi="Times New Roman" w:cs="Times New Roman"/>
                <w:sz w:val="24"/>
                <w:szCs w:val="24"/>
              </w:rPr>
              <w:t>1.380700e-03</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autoSpaceDE w:val="0"/>
              <w:jc w:val="right"/>
              <w:rPr>
                <w:rFonts w:ascii="Times New Roman" w:hAnsi="Times New Roman" w:cs="Times New Roman"/>
              </w:rPr>
            </w:pPr>
            <w:r w:rsidRPr="00320685">
              <w:rPr>
                <w:rFonts w:ascii="Times New Roman" w:hAnsi="Times New Roman" w:cs="Times New Roman"/>
              </w:rPr>
              <w:t>1.998695e-03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jc w:val="right"/>
              <w:rPr>
                <w:sz w:val="24"/>
              </w:rPr>
            </w:pPr>
            <w:r w:rsidRPr="00320685">
              <w:rPr>
                <w:sz w:val="24"/>
              </w:rPr>
              <w:t>30.92</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autoSpaceDE w:val="0"/>
              <w:rPr>
                <w:rFonts w:ascii="Times New Roman" w:hAnsi="Times New Roman" w:cs="Times New Roman"/>
              </w:rPr>
            </w:pPr>
            <w:r w:rsidRPr="00320685">
              <w:rPr>
                <w:rFonts w:ascii="Times New Roman" w:hAnsi="Times New Roman" w:cs="Times New Roman"/>
              </w:rPr>
              <w:t>1.152191e-02</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5.76</w:t>
            </w:r>
            <w:r>
              <w:rPr>
                <w:rFonts w:ascii="Times New Roman" w:hAnsi="Times New Roman" w:cs="Times New Roman"/>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G05</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21</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40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320685" w:rsidRDefault="003D6629" w:rsidP="00370AFB">
            <w:pPr>
              <w:pStyle w:val="HTMLPreformatted"/>
              <w:jc w:val="right"/>
              <w:rPr>
                <w:rFonts w:ascii="Times New Roman" w:hAnsi="Times New Roman" w:cs="Times New Roman"/>
                <w:sz w:val="24"/>
                <w:szCs w:val="24"/>
              </w:rPr>
            </w:pPr>
            <w:r w:rsidRPr="00320685">
              <w:rPr>
                <w:rFonts w:ascii="Times New Roman" w:hAnsi="Times New Roman" w:cs="Times New Roman"/>
                <w:sz w:val="24"/>
                <w:szCs w:val="24"/>
              </w:rPr>
              <w:t>3.203600e-03</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autoSpaceDE w:val="0"/>
              <w:jc w:val="right"/>
              <w:rPr>
                <w:rFonts w:ascii="Times New Roman" w:hAnsi="Times New Roman" w:cs="Times New Roman"/>
              </w:rPr>
            </w:pPr>
            <w:r w:rsidRPr="00320685">
              <w:rPr>
                <w:rFonts w:ascii="Times New Roman" w:hAnsi="Times New Roman" w:cs="Times New Roman"/>
              </w:rPr>
              <w:t>3.652385e-03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jc w:val="right"/>
              <w:rPr>
                <w:sz w:val="24"/>
              </w:rPr>
            </w:pPr>
            <w:r w:rsidRPr="00320685">
              <w:rPr>
                <w:sz w:val="24"/>
              </w:rPr>
              <w:t>12.29</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autoSpaceDE w:val="0"/>
              <w:rPr>
                <w:rFonts w:ascii="Times New Roman" w:hAnsi="Times New Roman" w:cs="Times New Roman"/>
              </w:rPr>
            </w:pPr>
            <w:r w:rsidRPr="00320685">
              <w:rPr>
                <w:rFonts w:ascii="Times New Roman" w:hAnsi="Times New Roman" w:cs="Times New Roman"/>
              </w:rPr>
              <w:t>2.953434e-02</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Pr>
                <w:rFonts w:ascii="Times New Roman" w:hAnsi="Times New Roman" w:cs="Times New Roman"/>
              </w:rPr>
              <w:t>8.09</w:t>
            </w:r>
            <w:r>
              <w:rPr>
                <w:rFonts w:ascii="Times New Roman" w:hAnsi="Times New Roman" w:cs="Times New Roman"/>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rPr>
                <w:rFonts w:ascii="Times New Roman" w:hAnsi="Times New Roman" w:cs="Times New Roman"/>
              </w:rPr>
            </w:pPr>
            <w:r w:rsidRPr="00320685">
              <w:rPr>
                <w:rFonts w:ascii="Times New Roman" w:hAnsi="Times New Roman" w:cs="Times New Roman"/>
              </w:rPr>
              <w:t>G05</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21</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50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320685" w:rsidRDefault="003D6629" w:rsidP="00370AFB">
            <w:pPr>
              <w:pStyle w:val="HTMLPreformatted"/>
              <w:jc w:val="right"/>
              <w:rPr>
                <w:rFonts w:ascii="Times New Roman" w:hAnsi="Times New Roman" w:cs="Times New Roman"/>
                <w:sz w:val="24"/>
                <w:szCs w:val="24"/>
              </w:rPr>
            </w:pPr>
            <w:r w:rsidRPr="00320685">
              <w:rPr>
                <w:rFonts w:ascii="Times New Roman" w:hAnsi="Times New Roman" w:cs="Times New Roman"/>
                <w:sz w:val="24"/>
                <w:szCs w:val="24"/>
              </w:rPr>
              <w:t>6.174500e-03</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autoSpaceDE w:val="0"/>
              <w:jc w:val="right"/>
              <w:rPr>
                <w:rFonts w:ascii="Times New Roman" w:hAnsi="Times New Roman" w:cs="Times New Roman"/>
              </w:rPr>
            </w:pPr>
            <w:r w:rsidRPr="00320685">
              <w:rPr>
                <w:rFonts w:ascii="Times New Roman" w:hAnsi="Times New Roman" w:cs="Times New Roman"/>
              </w:rPr>
              <w:t>6.318746e-03</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jc w:val="right"/>
              <w:rPr>
                <w:sz w:val="24"/>
              </w:rPr>
            </w:pPr>
            <w:r w:rsidRPr="00320685">
              <w:rPr>
                <w:sz w:val="24"/>
              </w:rPr>
              <w:t>2.28</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370AFB">
            <w:pPr>
              <w:pStyle w:val="TableContents"/>
              <w:autoSpaceDE w:val="0"/>
              <w:rPr>
                <w:rFonts w:ascii="Times New Roman" w:hAnsi="Times New Roman" w:cs="Times New Roman"/>
              </w:rPr>
            </w:pPr>
            <w:r w:rsidRPr="00320685">
              <w:rPr>
                <w:rFonts w:ascii="Times New Roman" w:hAnsi="Times New Roman" w:cs="Times New Roman"/>
              </w:rPr>
              <w:t>5.163583e-02</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370AFB">
            <w:pPr>
              <w:pStyle w:val="TableContents"/>
              <w:jc w:val="right"/>
              <w:rPr>
                <w:rFonts w:ascii="Times New Roman" w:hAnsi="Times New Roman" w:cs="Times New Roman"/>
              </w:rPr>
            </w:pPr>
            <w:r w:rsidRPr="00320685">
              <w:rPr>
                <w:rFonts w:ascii="Times New Roman" w:hAnsi="Times New Roman" w:cs="Times New Roman"/>
              </w:rPr>
              <w:t>8.17</w:t>
            </w:r>
            <w:r>
              <w:rPr>
                <w:rFonts w:ascii="Times New Roman" w:hAnsi="Times New Roman" w:cs="Times New Roman"/>
              </w:rPr>
              <w:sym w:font="Symbol" w:char="F0B4"/>
            </w:r>
          </w:p>
        </w:tc>
      </w:tr>
      <w:tr w:rsidR="003D6629" w:rsidRPr="00320685" w:rsidTr="00BE20C4">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816E48">
            <w:pPr>
              <w:pStyle w:val="TableContents"/>
              <w:rPr>
                <w:rFonts w:ascii="Times New Roman" w:hAnsi="Times New Roman" w:cs="Times New Roman"/>
              </w:rPr>
            </w:pPr>
            <w:r w:rsidRPr="00320685">
              <w:rPr>
                <w:rFonts w:ascii="Times New Roman" w:hAnsi="Times New Roman" w:cs="Times New Roman"/>
              </w:rPr>
              <w:t>G05</w:t>
            </w:r>
          </w:p>
        </w:tc>
        <w:tc>
          <w:tcPr>
            <w:tcW w:w="0" w:type="auto"/>
            <w:tcBorders>
              <w:left w:val="single" w:sz="2" w:space="0" w:color="000000"/>
              <w:bottom w:val="single" w:sz="2" w:space="0" w:color="000000"/>
              <w:right w:val="single" w:sz="4" w:space="0" w:color="auto"/>
            </w:tcBorders>
            <w:tcMar>
              <w:top w:w="55" w:type="dxa"/>
              <w:left w:w="55" w:type="dxa"/>
              <w:bottom w:w="55" w:type="dxa"/>
              <w:right w:w="55" w:type="dxa"/>
            </w:tcMar>
          </w:tcPr>
          <w:p w:rsidR="003D6629" w:rsidRPr="00320685" w:rsidRDefault="003D6629" w:rsidP="00755B65">
            <w:pPr>
              <w:pStyle w:val="TableContents"/>
              <w:jc w:val="right"/>
              <w:rPr>
                <w:rFonts w:ascii="Times New Roman" w:hAnsi="Times New Roman" w:cs="Times New Roman"/>
              </w:rPr>
            </w:pPr>
            <w:r w:rsidRPr="00320685">
              <w:rPr>
                <w:rFonts w:ascii="Times New Roman" w:hAnsi="Times New Roman" w:cs="Times New Roman"/>
              </w:rPr>
              <w:t>21</w:t>
            </w:r>
          </w:p>
        </w:tc>
        <w:tc>
          <w:tcPr>
            <w:tcW w:w="790" w:type="dxa"/>
            <w:tcBorders>
              <w:left w:val="single" w:sz="4" w:space="0" w:color="auto"/>
              <w:bottom w:val="single" w:sz="2" w:space="0" w:color="000000"/>
              <w:right w:val="single" w:sz="4" w:space="0" w:color="auto"/>
            </w:tcBorders>
            <w:tcMar>
              <w:top w:w="55" w:type="dxa"/>
              <w:left w:w="55" w:type="dxa"/>
              <w:bottom w:w="55" w:type="dxa"/>
              <w:right w:w="55" w:type="dxa"/>
            </w:tcMar>
          </w:tcPr>
          <w:p w:rsidR="003D6629" w:rsidRPr="00320685" w:rsidRDefault="003D6629" w:rsidP="00755B65">
            <w:pPr>
              <w:pStyle w:val="TableContents"/>
              <w:jc w:val="right"/>
              <w:rPr>
                <w:rFonts w:ascii="Times New Roman" w:hAnsi="Times New Roman" w:cs="Times New Roman"/>
              </w:rPr>
            </w:pPr>
            <w:r w:rsidRPr="00320685">
              <w:rPr>
                <w:rFonts w:ascii="Times New Roman" w:hAnsi="Times New Roman" w:cs="Times New Roman"/>
              </w:rPr>
              <w:t>60</w:t>
            </w:r>
          </w:p>
        </w:tc>
        <w:tc>
          <w:tcPr>
            <w:tcW w:w="1622" w:type="dxa"/>
            <w:tcBorders>
              <w:left w:val="single" w:sz="4" w:space="0" w:color="auto"/>
              <w:bottom w:val="single" w:sz="2" w:space="0" w:color="000000"/>
            </w:tcBorders>
            <w:tcMar>
              <w:top w:w="55" w:type="dxa"/>
              <w:left w:w="55" w:type="dxa"/>
              <w:bottom w:w="55" w:type="dxa"/>
              <w:right w:w="55" w:type="dxa"/>
            </w:tcMar>
          </w:tcPr>
          <w:p w:rsidR="003D6629" w:rsidRPr="00320685" w:rsidRDefault="003D6629" w:rsidP="00755B65">
            <w:pPr>
              <w:pStyle w:val="HTMLPreformatted"/>
              <w:jc w:val="right"/>
              <w:rPr>
                <w:rFonts w:ascii="Times New Roman" w:hAnsi="Times New Roman" w:cs="Times New Roman"/>
                <w:sz w:val="24"/>
                <w:szCs w:val="24"/>
              </w:rPr>
            </w:pPr>
            <w:r w:rsidRPr="00320685">
              <w:rPr>
                <w:rFonts w:ascii="Times New Roman" w:hAnsi="Times New Roman" w:cs="Times New Roman"/>
                <w:sz w:val="24"/>
                <w:szCs w:val="24"/>
              </w:rPr>
              <w:t>1.057340e-02</w:t>
            </w:r>
          </w:p>
        </w:tc>
        <w:tc>
          <w:tcPr>
            <w:tcW w:w="144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755B65">
            <w:pPr>
              <w:pStyle w:val="TableContents"/>
              <w:autoSpaceDE w:val="0"/>
              <w:jc w:val="right"/>
              <w:rPr>
                <w:rFonts w:ascii="Times New Roman" w:hAnsi="Times New Roman" w:cs="Times New Roman"/>
              </w:rPr>
            </w:pPr>
            <w:r w:rsidRPr="00320685">
              <w:rPr>
                <w:rFonts w:ascii="Times New Roman" w:hAnsi="Times New Roman" w:cs="Times New Roman"/>
              </w:rPr>
              <w:t>1.046341e-02</w:t>
            </w:r>
          </w:p>
        </w:tc>
        <w:tc>
          <w:tcPr>
            <w:tcW w:w="1170" w:type="dxa"/>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0E6F26">
            <w:pPr>
              <w:jc w:val="right"/>
              <w:rPr>
                <w:sz w:val="24"/>
              </w:rPr>
            </w:pPr>
            <w:r w:rsidRPr="00320685">
              <w:rPr>
                <w:sz w:val="24"/>
              </w:rPr>
              <w:t>1.05</w:t>
            </w:r>
          </w:p>
        </w:tc>
        <w:tc>
          <w:tcPr>
            <w:tcW w:w="0" w:type="auto"/>
            <w:tcBorders>
              <w:left w:val="single" w:sz="2" w:space="0" w:color="000000"/>
              <w:bottom w:val="single" w:sz="2" w:space="0" w:color="000000"/>
            </w:tcBorders>
            <w:tcMar>
              <w:top w:w="55" w:type="dxa"/>
              <w:left w:w="55" w:type="dxa"/>
              <w:bottom w:w="55" w:type="dxa"/>
              <w:right w:w="55" w:type="dxa"/>
            </w:tcMar>
          </w:tcPr>
          <w:p w:rsidR="003D6629" w:rsidRPr="00320685" w:rsidRDefault="003D6629" w:rsidP="00816E48">
            <w:pPr>
              <w:pStyle w:val="TableContents"/>
              <w:autoSpaceDE w:val="0"/>
              <w:rPr>
                <w:rFonts w:ascii="Times New Roman" w:hAnsi="Times New Roman" w:cs="Times New Roman"/>
              </w:rPr>
            </w:pPr>
            <w:r w:rsidRPr="00320685">
              <w:rPr>
                <w:rFonts w:ascii="Times New Roman" w:hAnsi="Times New Roman" w:cs="Times New Roman"/>
              </w:rPr>
              <w:t>8.578888e-02</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3D6629" w:rsidRPr="00320685" w:rsidRDefault="003D6629" w:rsidP="006B3F1D">
            <w:pPr>
              <w:pStyle w:val="TableContents"/>
              <w:jc w:val="right"/>
              <w:rPr>
                <w:rFonts w:ascii="Times New Roman" w:hAnsi="Times New Roman" w:cs="Times New Roman"/>
              </w:rPr>
            </w:pPr>
            <w:r>
              <w:rPr>
                <w:rFonts w:ascii="Times New Roman" w:hAnsi="Times New Roman" w:cs="Times New Roman"/>
              </w:rPr>
              <w:t>8.20</w:t>
            </w:r>
            <w:r>
              <w:rPr>
                <w:rFonts w:ascii="Times New Roman" w:hAnsi="Times New Roman" w:cs="Times New Roman"/>
              </w:rPr>
              <w:sym w:font="Symbol" w:char="F0B4"/>
            </w:r>
          </w:p>
        </w:tc>
      </w:tr>
    </w:tbl>
    <w:p w:rsidR="003D6629" w:rsidRPr="00A7457F" w:rsidRDefault="003D6629" w:rsidP="00BE20C4">
      <w:pPr>
        <w:rPr>
          <w:sz w:val="24"/>
        </w:rPr>
      </w:pPr>
    </w:p>
    <w:p w:rsidR="003D6629" w:rsidRDefault="003D6629" w:rsidP="00BE20C4">
      <w:pPr>
        <w:rPr>
          <w:sz w:val="24"/>
        </w:rPr>
      </w:pPr>
      <w:r>
        <w:rPr>
          <w:sz w:val="24"/>
        </w:rPr>
        <w:t xml:space="preserve">From the plot in Fig. 17 of relative errors of estimated versus real run-time for DFE parser for all data points from table 4, one can conclude that the estimation always underestimates the real </w:t>
      </w:r>
      <w:r>
        <w:rPr>
          <w:sz w:val="24"/>
        </w:rPr>
        <w:lastRenderedPageBreak/>
        <w:t xml:space="preserve">run-time, and that the error is below 20% if run-times are above 5ms. The underestimation could be explained by the fact that an adopted model of estimation does not take into account overhead imposed by calling DFE element via SLIC interface from C program, and the time of actual transfer of data to and from DFE element. This overhead has some fixed component, so when the number of data processed is too small, this overhead is not negligible. It is consistent with the claim in </w:t>
      </w:r>
      <w:proofErr w:type="spellStart"/>
      <w:r>
        <w:rPr>
          <w:sz w:val="24"/>
        </w:rPr>
        <w:t>Maxeler</w:t>
      </w:r>
      <w:proofErr w:type="spellEnd"/>
      <w:r>
        <w:rPr>
          <w:sz w:val="24"/>
        </w:rPr>
        <w:t xml:space="preserve"> documentation that the system should be used for big data processing, and the warning that communicating with DFE has some overhead components.</w:t>
      </w:r>
    </w:p>
    <w:p w:rsidR="003D6629" w:rsidRDefault="003D6629" w:rsidP="00E460F7">
      <w:pPr>
        <w:rPr>
          <w:sz w:val="24"/>
        </w:rPr>
      </w:pPr>
    </w:p>
    <w:p w:rsidR="003D6629" w:rsidRDefault="00303EE6" w:rsidP="00E460F7">
      <w:pPr>
        <w:rPr>
          <w:sz w:val="24"/>
        </w:rPr>
      </w:pPr>
      <w:r>
        <w:rPr>
          <w:noProof/>
          <w:sz w:val="24"/>
        </w:rPr>
        <w:drawing>
          <wp:inline distT="0" distB="0" distL="0" distR="0">
            <wp:extent cx="4165600" cy="2780030"/>
            <wp:effectExtent l="0" t="0" r="0" b="0"/>
            <wp:docPr id="13" name="Object 1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3D6629" w:rsidRPr="00102492" w:rsidRDefault="003D6629" w:rsidP="00102492">
      <w:pPr>
        <w:rPr>
          <w:rFonts w:ascii="Calibri" w:hAnsi="Calibri" w:cs="Calibri"/>
          <w:sz w:val="24"/>
        </w:rPr>
      </w:pPr>
      <w:r w:rsidRPr="00102492">
        <w:rPr>
          <w:rFonts w:ascii="Calibri" w:hAnsi="Calibri" w:cs="Calibri"/>
          <w:b/>
          <w:sz w:val="24"/>
        </w:rPr>
        <w:t xml:space="preserve">Figure </w:t>
      </w:r>
      <w:r>
        <w:rPr>
          <w:rFonts w:ascii="Calibri" w:hAnsi="Calibri" w:cs="Calibri"/>
          <w:b/>
          <w:sz w:val="24"/>
        </w:rPr>
        <w:t>16</w:t>
      </w:r>
      <w:r w:rsidRPr="00102492">
        <w:rPr>
          <w:rFonts w:ascii="Calibri" w:hAnsi="Calibri" w:cs="Calibri"/>
          <w:sz w:val="24"/>
        </w:rPr>
        <w:t xml:space="preserve"> </w:t>
      </w:r>
      <w:r>
        <w:rPr>
          <w:rFonts w:ascii="Calibri" w:hAnsi="Calibri" w:cs="Calibri"/>
          <w:sz w:val="24"/>
        </w:rPr>
        <w:t>Speed-up of the parallel CYK parser for different lengths of input</w:t>
      </w:r>
    </w:p>
    <w:p w:rsidR="003D6629" w:rsidRDefault="003D6629" w:rsidP="00760B54">
      <w:pPr>
        <w:rPr>
          <w:sz w:val="24"/>
        </w:rPr>
      </w:pPr>
    </w:p>
    <w:p w:rsidR="003D6629" w:rsidRDefault="003D6629" w:rsidP="00760B54">
      <w:pPr>
        <w:rPr>
          <w:sz w:val="24"/>
        </w:rPr>
      </w:pPr>
      <w:r w:rsidRPr="005D1D07">
        <w:rPr>
          <w:sz w:val="24"/>
        </w:rPr>
        <w:object w:dxaOrig="7188" w:dyaOrig="4080">
          <v:shape id="_x0000_i1036" type="#_x0000_t75" style="width:359.3pt;height:198.1pt" o:ole="">
            <v:imagedata r:id="rId29" o:title=""/>
          </v:shape>
          <o:OLEObject Type="Embed" ProgID="Excel.Sheet.12" ShapeID="_x0000_i1036" DrawAspect="Content" ObjectID="_1578502420" r:id="rId30"/>
        </w:object>
      </w:r>
    </w:p>
    <w:p w:rsidR="003D6629" w:rsidRDefault="003D6629" w:rsidP="00760B54">
      <w:pPr>
        <w:rPr>
          <w:rFonts w:ascii="Calibri" w:hAnsi="Calibri" w:cs="Calibri"/>
          <w:sz w:val="24"/>
        </w:rPr>
      </w:pPr>
      <w:r w:rsidRPr="00102492">
        <w:rPr>
          <w:rFonts w:ascii="Calibri" w:hAnsi="Calibri" w:cs="Calibri"/>
          <w:b/>
          <w:sz w:val="24"/>
        </w:rPr>
        <w:t xml:space="preserve">Figure </w:t>
      </w:r>
      <w:r>
        <w:rPr>
          <w:rFonts w:ascii="Calibri" w:hAnsi="Calibri" w:cs="Calibri"/>
          <w:b/>
          <w:sz w:val="24"/>
        </w:rPr>
        <w:t>17</w:t>
      </w:r>
      <w:r w:rsidRPr="00102492">
        <w:rPr>
          <w:rFonts w:ascii="Calibri" w:hAnsi="Calibri" w:cs="Calibri"/>
          <w:sz w:val="24"/>
        </w:rPr>
        <w:t xml:space="preserve"> Distribution of relative errors of estimating run-times </w:t>
      </w:r>
    </w:p>
    <w:p w:rsidR="003D6629" w:rsidRDefault="003D6629" w:rsidP="00B56856">
      <w:pPr>
        <w:rPr>
          <w:sz w:val="24"/>
        </w:rPr>
      </w:pPr>
    </w:p>
    <w:p w:rsidR="003D6629" w:rsidRPr="00A7457F" w:rsidRDefault="003D6629" w:rsidP="00B56856">
      <w:pPr>
        <w:rPr>
          <w:sz w:val="24"/>
        </w:rPr>
      </w:pPr>
    </w:p>
    <w:p w:rsidR="003D6629" w:rsidRPr="00CF6563" w:rsidRDefault="003D6629" w:rsidP="00CF6563">
      <w:pPr>
        <w:pStyle w:val="Heading1"/>
        <w:jc w:val="left"/>
        <w:rPr>
          <w:b/>
          <w:sz w:val="40"/>
          <w:szCs w:val="40"/>
        </w:rPr>
      </w:pPr>
      <w:bookmarkStart w:id="18" w:name="_Toc449679354"/>
      <w:r w:rsidRPr="00CF6563">
        <w:rPr>
          <w:b/>
          <w:sz w:val="40"/>
          <w:szCs w:val="40"/>
        </w:rPr>
        <w:lastRenderedPageBreak/>
        <w:t>6.    Conclusion</w:t>
      </w:r>
      <w:bookmarkEnd w:id="18"/>
    </w:p>
    <w:p w:rsidR="003D6629" w:rsidRPr="00A7457F" w:rsidRDefault="003D6629" w:rsidP="00BF62B3">
      <w:pPr>
        <w:rPr>
          <w:sz w:val="24"/>
        </w:rPr>
      </w:pPr>
    </w:p>
    <w:p w:rsidR="003D6629" w:rsidRDefault="003D6629" w:rsidP="00BF62B3">
      <w:pPr>
        <w:rPr>
          <w:sz w:val="24"/>
        </w:rPr>
      </w:pPr>
      <w:r>
        <w:rPr>
          <w:sz w:val="24"/>
        </w:rPr>
        <w:t xml:space="preserve">Parallelizing CYK parsing has been of great interest to research community, especially with recent advanced in natural language processing and other application areas. We presented a solution to parallel CYK parsing that is realized in an innovative parallel model, namely </w:t>
      </w:r>
      <w:proofErr w:type="spellStart"/>
      <w:r>
        <w:rPr>
          <w:sz w:val="24"/>
        </w:rPr>
        <w:t>Maxeler</w:t>
      </w:r>
      <w:proofErr w:type="spellEnd"/>
      <w:r>
        <w:rPr>
          <w:sz w:val="24"/>
        </w:rPr>
        <w:t xml:space="preserve"> streaming dataflow, which is targeted to reconfigurable hardware accelerators (FPGA based). We already analyzed [8] the p</w:t>
      </w:r>
      <w:r w:rsidR="0086303B">
        <w:rPr>
          <w:sz w:val="24"/>
        </w:rPr>
        <w:t xml:space="preserve">otential benefits and risks of </w:t>
      </w:r>
      <w:proofErr w:type="spellStart"/>
      <w:r w:rsidR="0086303B">
        <w:rPr>
          <w:sz w:val="24"/>
        </w:rPr>
        <w:t>Maxeler</w:t>
      </w:r>
      <w:proofErr w:type="spellEnd"/>
      <w:r>
        <w:rPr>
          <w:sz w:val="24"/>
        </w:rPr>
        <w:t xml:space="preserve"> model compared to other competing parallel technologies. Considering the level of abstraction and programming productivity, the streaming dataflow model described in </w:t>
      </w:r>
      <w:proofErr w:type="spellStart"/>
      <w:r>
        <w:rPr>
          <w:sz w:val="24"/>
        </w:rPr>
        <w:t>MaxJ</w:t>
      </w:r>
      <w:proofErr w:type="spellEnd"/>
      <w:r>
        <w:rPr>
          <w:sz w:val="24"/>
        </w:rPr>
        <w:t xml:space="preserve"> language stands in half way between software parallel models like </w:t>
      </w:r>
      <w:proofErr w:type="spellStart"/>
      <w:r>
        <w:rPr>
          <w:sz w:val="24"/>
        </w:rPr>
        <w:t>OpenMP</w:t>
      </w:r>
      <w:proofErr w:type="spellEnd"/>
      <w:r>
        <w:rPr>
          <w:sz w:val="24"/>
        </w:rPr>
        <w:t xml:space="preserve"> or CUDA, and hardware description languages like VHDL. </w:t>
      </w:r>
    </w:p>
    <w:p w:rsidR="003D6629" w:rsidRDefault="003D6629" w:rsidP="00BF62B3">
      <w:pPr>
        <w:rPr>
          <w:sz w:val="24"/>
        </w:rPr>
      </w:pPr>
    </w:p>
    <w:p w:rsidR="003D6629" w:rsidRDefault="0086303B" w:rsidP="001549FF">
      <w:pPr>
        <w:rPr>
          <w:sz w:val="24"/>
        </w:rPr>
      </w:pPr>
      <w:r>
        <w:rPr>
          <w:sz w:val="24"/>
        </w:rPr>
        <w:t xml:space="preserve">In </w:t>
      </w:r>
      <w:r w:rsidR="003D6629">
        <w:rPr>
          <w:sz w:val="24"/>
        </w:rPr>
        <w:t>case</w:t>
      </w:r>
      <w:r w:rsidR="00C82B8A">
        <w:rPr>
          <w:sz w:val="24"/>
        </w:rPr>
        <w:t xml:space="preserve"> of parallel CYK parsing</w:t>
      </w:r>
      <w:r w:rsidR="003D6629">
        <w:rPr>
          <w:sz w:val="24"/>
        </w:rPr>
        <w:t>, we managed to achieve an efficient solution of the problem with speedup factors from 18</w:t>
      </w:r>
      <w:r w:rsidR="003D6629">
        <w:rPr>
          <w:sz w:val="24"/>
        </w:rPr>
        <w:sym w:font="Symbol" w:char="F0B4"/>
      </w:r>
      <w:r w:rsidR="003D6629">
        <w:rPr>
          <w:sz w:val="24"/>
        </w:rPr>
        <w:t xml:space="preserve"> to 76</w:t>
      </w:r>
      <w:r w:rsidR="003D6629">
        <w:rPr>
          <w:sz w:val="24"/>
        </w:rPr>
        <w:sym w:font="Symbol" w:char="F0B4"/>
      </w:r>
      <w:r w:rsidR="003D6629">
        <w:rPr>
          <w:sz w:val="24"/>
        </w:rPr>
        <w:t xml:space="preserve"> on real-life grammars, and for different input lengths, which is the same or better than other solutions of the same problem. The solution, which is for one dataflow hardware element (or node), could be extended to multiple dataflow elements in order to be able to efficiently process even larger grammars that emerge in practical applications. </w:t>
      </w:r>
    </w:p>
    <w:p w:rsidR="003D6629" w:rsidRDefault="003D6629" w:rsidP="00BF62B3">
      <w:pPr>
        <w:rPr>
          <w:sz w:val="24"/>
        </w:rPr>
      </w:pPr>
    </w:p>
    <w:p w:rsidR="003D6629" w:rsidRPr="00A7457F" w:rsidRDefault="003D6629" w:rsidP="00BF62B3">
      <w:pPr>
        <w:rPr>
          <w:sz w:val="24"/>
        </w:rPr>
      </w:pPr>
      <w:r>
        <w:rPr>
          <w:sz w:val="24"/>
        </w:rPr>
        <w:t>Finally, as the author of [9] points out, the hardware and software support for modern parallel architectures is rapidly growing. CPUs are produced with more and more cores, CUDA model is getting new features with each generation, and FPGA chips make constant advances in capacity and speed. Therefore, there is a clear path for constant improvements of all kinds of solutions for parallel parsing.</w:t>
      </w:r>
    </w:p>
    <w:p w:rsidR="003D6629" w:rsidRPr="00A7457F" w:rsidRDefault="003D6629" w:rsidP="00C315F2">
      <w:pPr>
        <w:rPr>
          <w:sz w:val="24"/>
        </w:rPr>
      </w:pPr>
    </w:p>
    <w:p w:rsidR="003D6629" w:rsidRPr="00A7457F" w:rsidRDefault="003D6629" w:rsidP="00C315F2">
      <w:pPr>
        <w:rPr>
          <w:sz w:val="24"/>
        </w:rPr>
      </w:pPr>
    </w:p>
    <w:p w:rsidR="003D6629" w:rsidRPr="00CF6563" w:rsidRDefault="003D6629" w:rsidP="00CF6563">
      <w:pPr>
        <w:pStyle w:val="Heading1"/>
        <w:jc w:val="left"/>
        <w:rPr>
          <w:b/>
          <w:sz w:val="40"/>
          <w:szCs w:val="40"/>
        </w:rPr>
      </w:pPr>
      <w:bookmarkStart w:id="19" w:name="_Toc449679355"/>
      <w:r w:rsidRPr="00CF6563">
        <w:rPr>
          <w:b/>
          <w:sz w:val="40"/>
          <w:szCs w:val="40"/>
        </w:rPr>
        <w:t>Acknowledgements</w:t>
      </w:r>
      <w:bookmarkEnd w:id="19"/>
    </w:p>
    <w:p w:rsidR="003D6629" w:rsidRPr="00A7457F" w:rsidRDefault="003D6629" w:rsidP="00CE1A55">
      <w:pPr>
        <w:rPr>
          <w:sz w:val="24"/>
        </w:rPr>
      </w:pPr>
    </w:p>
    <w:p w:rsidR="003D6629" w:rsidRPr="00A7457F" w:rsidRDefault="003D6629" w:rsidP="00CE1A55">
      <w:pPr>
        <w:rPr>
          <w:sz w:val="24"/>
        </w:rPr>
      </w:pPr>
      <w:r w:rsidRPr="00A7457F">
        <w:rPr>
          <w:sz w:val="24"/>
        </w:rPr>
        <w:t>This work has been partially funded by the Ministry of Education and Science of the Republic of Serbia (TR32047).</w:t>
      </w:r>
    </w:p>
    <w:p w:rsidR="003D6629" w:rsidRPr="00A7457F" w:rsidRDefault="003D6629" w:rsidP="00CE1A55">
      <w:pPr>
        <w:rPr>
          <w:sz w:val="24"/>
        </w:rPr>
      </w:pPr>
    </w:p>
    <w:p w:rsidR="003D6629" w:rsidRPr="00A7457F" w:rsidRDefault="003D6629" w:rsidP="00CE1A55">
      <w:pPr>
        <w:rPr>
          <w:sz w:val="24"/>
        </w:rPr>
      </w:pPr>
    </w:p>
    <w:p w:rsidR="003D6629" w:rsidRPr="00082E7F" w:rsidRDefault="003D6629" w:rsidP="00082E7F">
      <w:pPr>
        <w:pStyle w:val="Heading1"/>
        <w:jc w:val="left"/>
        <w:rPr>
          <w:b/>
          <w:sz w:val="40"/>
          <w:szCs w:val="40"/>
        </w:rPr>
      </w:pPr>
      <w:bookmarkStart w:id="20" w:name="_Toc449679356"/>
      <w:r w:rsidRPr="00082E7F">
        <w:rPr>
          <w:b/>
          <w:sz w:val="40"/>
          <w:szCs w:val="40"/>
        </w:rPr>
        <w:t>7.    References</w:t>
      </w:r>
      <w:bookmarkEnd w:id="20"/>
      <w:r w:rsidRPr="00082E7F">
        <w:rPr>
          <w:b/>
          <w:sz w:val="40"/>
          <w:szCs w:val="40"/>
        </w:rPr>
        <w:t xml:space="preserve"> </w:t>
      </w:r>
    </w:p>
    <w:p w:rsidR="003D6629" w:rsidRPr="00A7457F" w:rsidRDefault="003D6629" w:rsidP="009D3179">
      <w:pPr>
        <w:rPr>
          <w:sz w:val="24"/>
        </w:rPr>
      </w:pPr>
    </w:p>
    <w:p w:rsidR="003D6629" w:rsidRDefault="003D6629" w:rsidP="00E67B04">
      <w:pPr>
        <w:numPr>
          <w:ilvl w:val="0"/>
          <w:numId w:val="17"/>
        </w:numPr>
        <w:tabs>
          <w:tab w:val="clear" w:pos="360"/>
          <w:tab w:val="num" w:pos="540"/>
        </w:tabs>
        <w:ind w:left="540" w:hanging="540"/>
        <w:rPr>
          <w:sz w:val="24"/>
        </w:rPr>
      </w:pPr>
      <w:r>
        <w:rPr>
          <w:sz w:val="24"/>
        </w:rPr>
        <w:t xml:space="preserve">D. </w:t>
      </w:r>
      <w:proofErr w:type="spellStart"/>
      <w:r>
        <w:rPr>
          <w:sz w:val="24"/>
        </w:rPr>
        <w:t>Jurafsky</w:t>
      </w:r>
      <w:proofErr w:type="spellEnd"/>
      <w:r>
        <w:rPr>
          <w:sz w:val="24"/>
        </w:rPr>
        <w:t>, M.H. James,</w:t>
      </w:r>
      <w:r w:rsidRPr="006A0E71">
        <w:rPr>
          <w:sz w:val="24"/>
        </w:rPr>
        <w:t xml:space="preserve"> </w:t>
      </w:r>
      <w:r w:rsidRPr="006A0E71">
        <w:rPr>
          <w:i/>
          <w:iCs/>
          <w:sz w:val="24"/>
        </w:rPr>
        <w:t>Speech &amp; language processing</w:t>
      </w:r>
      <w:r w:rsidRPr="006A0E71">
        <w:rPr>
          <w:sz w:val="24"/>
        </w:rPr>
        <w:t>. Pearson Education India, 2000.</w:t>
      </w:r>
    </w:p>
    <w:p w:rsidR="003D6629" w:rsidRDefault="003D6629" w:rsidP="00E67B04">
      <w:pPr>
        <w:numPr>
          <w:ilvl w:val="0"/>
          <w:numId w:val="17"/>
        </w:numPr>
        <w:tabs>
          <w:tab w:val="clear" w:pos="360"/>
          <w:tab w:val="num" w:pos="540"/>
        </w:tabs>
        <w:spacing w:after="60"/>
        <w:ind w:left="540" w:hanging="540"/>
        <w:rPr>
          <w:sz w:val="24"/>
        </w:rPr>
      </w:pPr>
      <w:r w:rsidRPr="003577B8">
        <w:rPr>
          <w:sz w:val="24"/>
        </w:rPr>
        <w:t xml:space="preserve">R. Durbin, S. Eddy, A. Krogh, G. </w:t>
      </w:r>
      <w:proofErr w:type="spellStart"/>
      <w:r w:rsidRPr="003577B8">
        <w:rPr>
          <w:sz w:val="24"/>
        </w:rPr>
        <w:t>Mitchinson</w:t>
      </w:r>
      <w:proofErr w:type="spellEnd"/>
      <w:r w:rsidRPr="003577B8">
        <w:rPr>
          <w:sz w:val="24"/>
        </w:rPr>
        <w:t>, ed.</w:t>
      </w:r>
      <w:r>
        <w:rPr>
          <w:sz w:val="24"/>
        </w:rPr>
        <w:t>,</w:t>
      </w:r>
      <w:r w:rsidRPr="003577B8">
        <w:rPr>
          <w:sz w:val="24"/>
        </w:rPr>
        <w:t xml:space="preserve"> </w:t>
      </w:r>
      <w:r>
        <w:rPr>
          <w:sz w:val="24"/>
        </w:rPr>
        <w:t>Biological Sequence Analysis: Probabilistic M</w:t>
      </w:r>
      <w:r w:rsidRPr="003577B8">
        <w:rPr>
          <w:sz w:val="24"/>
        </w:rPr>
        <w:t>odel</w:t>
      </w:r>
      <w:r>
        <w:rPr>
          <w:sz w:val="24"/>
        </w:rPr>
        <w:t>s of Proteins and Nucleic Acids, Cambridge University Press, 1998,</w:t>
      </w:r>
      <w:r w:rsidRPr="003577B8">
        <w:rPr>
          <w:sz w:val="24"/>
        </w:rPr>
        <w:t xml:space="preserve"> ISBN 978-0-521-62971-3.</w:t>
      </w:r>
    </w:p>
    <w:p w:rsidR="003D6629" w:rsidRPr="00FB7EB5" w:rsidRDefault="003D6629" w:rsidP="00E67B04">
      <w:pPr>
        <w:numPr>
          <w:ilvl w:val="0"/>
          <w:numId w:val="17"/>
        </w:numPr>
        <w:tabs>
          <w:tab w:val="clear" w:pos="360"/>
          <w:tab w:val="num" w:pos="540"/>
        </w:tabs>
        <w:ind w:left="540" w:hanging="540"/>
        <w:rPr>
          <w:sz w:val="24"/>
        </w:rPr>
      </w:pPr>
      <w:r w:rsidRPr="00712E52">
        <w:rPr>
          <w:sz w:val="24"/>
          <w:lang w:val="it-IT"/>
        </w:rPr>
        <w:t xml:space="preserve">A.H. Toselli, E. Vidal, F. </w:t>
      </w:r>
      <w:r>
        <w:rPr>
          <w:sz w:val="24"/>
          <w:lang w:val="it-IT"/>
        </w:rPr>
        <w:t>Casacuberta,</w:t>
      </w:r>
      <w:r w:rsidRPr="00E67B04">
        <w:rPr>
          <w:i/>
          <w:sz w:val="24"/>
          <w:lang w:val="it-IT"/>
        </w:rPr>
        <w:t xml:space="preserve"> </w:t>
      </w:r>
      <w:r>
        <w:rPr>
          <w:iCs/>
          <w:sz w:val="24"/>
        </w:rPr>
        <w:t>Multimodal Interactive Pattern Recognition and A</w:t>
      </w:r>
      <w:r w:rsidRPr="00E67B04">
        <w:rPr>
          <w:iCs/>
          <w:sz w:val="24"/>
        </w:rPr>
        <w:t>pplication</w:t>
      </w:r>
      <w:r>
        <w:rPr>
          <w:iCs/>
          <w:sz w:val="24"/>
        </w:rPr>
        <w:t>s,</w:t>
      </w:r>
      <w:r w:rsidRPr="00FB7EB5">
        <w:rPr>
          <w:sz w:val="24"/>
        </w:rPr>
        <w:t xml:space="preserve"> Springer Science &amp; Business Media, 2011.</w:t>
      </w:r>
    </w:p>
    <w:p w:rsidR="003D6629" w:rsidRPr="00A7457F" w:rsidRDefault="003D6629" w:rsidP="00E67B04">
      <w:pPr>
        <w:numPr>
          <w:ilvl w:val="0"/>
          <w:numId w:val="17"/>
        </w:numPr>
        <w:tabs>
          <w:tab w:val="clear" w:pos="360"/>
          <w:tab w:val="num" w:pos="540"/>
        </w:tabs>
        <w:spacing w:after="60"/>
        <w:ind w:left="540" w:hanging="540"/>
        <w:rPr>
          <w:sz w:val="24"/>
        </w:rPr>
      </w:pPr>
      <w:r>
        <w:rPr>
          <w:sz w:val="24"/>
        </w:rPr>
        <w:lastRenderedPageBreak/>
        <w:t xml:space="preserve">J. </w:t>
      </w:r>
      <w:proofErr w:type="spellStart"/>
      <w:r>
        <w:rPr>
          <w:sz w:val="24"/>
        </w:rPr>
        <w:t>Moscola</w:t>
      </w:r>
      <w:proofErr w:type="spellEnd"/>
      <w:r>
        <w:rPr>
          <w:sz w:val="24"/>
        </w:rPr>
        <w:t>, J.W. Lockwood, Y.H. Cho, Reconfigurable Content-based Router Using H</w:t>
      </w:r>
      <w:r w:rsidRPr="00A7457F">
        <w:rPr>
          <w:sz w:val="24"/>
        </w:rPr>
        <w:t>ardwa</w:t>
      </w:r>
      <w:r>
        <w:rPr>
          <w:sz w:val="24"/>
        </w:rPr>
        <w:t>re-Accelerated Language Parser,</w:t>
      </w:r>
      <w:r w:rsidRPr="00A7457F">
        <w:rPr>
          <w:sz w:val="24"/>
        </w:rPr>
        <w:t xml:space="preserve"> ACM Transactions on Design Automation of Ele</w:t>
      </w:r>
      <w:r>
        <w:rPr>
          <w:sz w:val="24"/>
        </w:rPr>
        <w:t>ctronic Systems (TODAES) 13(</w:t>
      </w:r>
      <w:r w:rsidRPr="00A7457F">
        <w:rPr>
          <w:sz w:val="24"/>
        </w:rPr>
        <w:t>2</w:t>
      </w:r>
      <w:r>
        <w:rPr>
          <w:sz w:val="24"/>
        </w:rPr>
        <w:t>) (2008)</w:t>
      </w:r>
      <w:r w:rsidRPr="00A7457F">
        <w:rPr>
          <w:sz w:val="24"/>
        </w:rPr>
        <w:t xml:space="preserve"> 28.</w:t>
      </w:r>
    </w:p>
    <w:p w:rsidR="003D6629" w:rsidRPr="005400AF" w:rsidRDefault="003D6629" w:rsidP="00E67B04">
      <w:pPr>
        <w:numPr>
          <w:ilvl w:val="0"/>
          <w:numId w:val="17"/>
        </w:numPr>
        <w:tabs>
          <w:tab w:val="clear" w:pos="360"/>
          <w:tab w:val="num" w:pos="540"/>
        </w:tabs>
        <w:ind w:left="540" w:hanging="540"/>
        <w:rPr>
          <w:sz w:val="24"/>
        </w:rPr>
      </w:pPr>
      <w:r>
        <w:rPr>
          <w:sz w:val="24"/>
        </w:rPr>
        <w:t xml:space="preserve">P. </w:t>
      </w:r>
      <w:proofErr w:type="spellStart"/>
      <w:r w:rsidRPr="005400AF">
        <w:rPr>
          <w:sz w:val="24"/>
        </w:rPr>
        <w:t>S</w:t>
      </w:r>
      <w:r>
        <w:rPr>
          <w:sz w:val="24"/>
        </w:rPr>
        <w:t>chüller</w:t>
      </w:r>
      <w:proofErr w:type="spellEnd"/>
      <w:r>
        <w:rPr>
          <w:sz w:val="24"/>
        </w:rPr>
        <w:t xml:space="preserve">, Flexible Combinatory </w:t>
      </w:r>
      <w:proofErr w:type="spellStart"/>
      <w:r>
        <w:rPr>
          <w:sz w:val="24"/>
        </w:rPr>
        <w:t>Categorial</w:t>
      </w:r>
      <w:proofErr w:type="spellEnd"/>
      <w:r>
        <w:rPr>
          <w:sz w:val="24"/>
        </w:rPr>
        <w:t xml:space="preserve"> Grammar Parsing using the CYK A</w:t>
      </w:r>
      <w:r w:rsidRPr="005400AF">
        <w:rPr>
          <w:sz w:val="24"/>
        </w:rPr>
        <w:t>lgori</w:t>
      </w:r>
      <w:r>
        <w:rPr>
          <w:sz w:val="24"/>
        </w:rPr>
        <w:t>thm and Answer Set Programming,</w:t>
      </w:r>
      <w:r w:rsidRPr="005400AF">
        <w:rPr>
          <w:sz w:val="24"/>
        </w:rPr>
        <w:t xml:space="preserve"> </w:t>
      </w:r>
      <w:r w:rsidRPr="00056082">
        <w:rPr>
          <w:iCs/>
          <w:sz w:val="24"/>
        </w:rPr>
        <w:t xml:space="preserve">Logic Programming and </w:t>
      </w:r>
      <w:proofErr w:type="spellStart"/>
      <w:r w:rsidRPr="00056082">
        <w:rPr>
          <w:iCs/>
          <w:sz w:val="24"/>
        </w:rPr>
        <w:t>Nonmonotonic</w:t>
      </w:r>
      <w:proofErr w:type="spellEnd"/>
      <w:r w:rsidRPr="00056082">
        <w:rPr>
          <w:iCs/>
          <w:sz w:val="24"/>
        </w:rPr>
        <w:t xml:space="preserve"> Reasoning</w:t>
      </w:r>
      <w:r>
        <w:rPr>
          <w:sz w:val="24"/>
        </w:rPr>
        <w:t>,</w:t>
      </w:r>
      <w:r w:rsidRPr="005400AF">
        <w:rPr>
          <w:sz w:val="24"/>
        </w:rPr>
        <w:t xml:space="preserve"> S</w:t>
      </w:r>
      <w:r>
        <w:rPr>
          <w:sz w:val="24"/>
        </w:rPr>
        <w:t>pringer Berlin Heidelberg, 2013,</w:t>
      </w:r>
      <w:r w:rsidRPr="005400AF">
        <w:rPr>
          <w:sz w:val="24"/>
        </w:rPr>
        <w:t xml:space="preserve"> 499-511.</w:t>
      </w:r>
    </w:p>
    <w:p w:rsidR="003D6629" w:rsidRPr="0037601A" w:rsidRDefault="003D6629" w:rsidP="00E67B04">
      <w:pPr>
        <w:numPr>
          <w:ilvl w:val="0"/>
          <w:numId w:val="17"/>
        </w:numPr>
        <w:tabs>
          <w:tab w:val="clear" w:pos="360"/>
          <w:tab w:val="num" w:pos="540"/>
        </w:tabs>
        <w:ind w:left="540" w:hanging="540"/>
        <w:rPr>
          <w:sz w:val="24"/>
        </w:rPr>
      </w:pPr>
      <w:r>
        <w:rPr>
          <w:sz w:val="24"/>
        </w:rPr>
        <w:t xml:space="preserve">P. </w:t>
      </w:r>
      <w:proofErr w:type="spellStart"/>
      <w:r w:rsidRPr="00056082">
        <w:rPr>
          <w:sz w:val="24"/>
        </w:rPr>
        <w:t>Shukla</w:t>
      </w:r>
      <w:proofErr w:type="spellEnd"/>
      <w:r>
        <w:rPr>
          <w:sz w:val="24"/>
        </w:rPr>
        <w:t xml:space="preserve">, S. </w:t>
      </w:r>
      <w:proofErr w:type="spellStart"/>
      <w:r>
        <w:rPr>
          <w:sz w:val="24"/>
        </w:rPr>
        <w:t>Tokekar</w:t>
      </w:r>
      <w:proofErr w:type="spellEnd"/>
      <w:r>
        <w:rPr>
          <w:sz w:val="24"/>
        </w:rPr>
        <w:t>,</w:t>
      </w:r>
      <w:r w:rsidRPr="00056082">
        <w:rPr>
          <w:sz w:val="24"/>
        </w:rPr>
        <w:t xml:space="preserve"> </w:t>
      </w:r>
      <w:r>
        <w:rPr>
          <w:sz w:val="24"/>
        </w:rPr>
        <w:t>S. Jain, Finding Fuzzy R</w:t>
      </w:r>
      <w:r w:rsidRPr="00056082">
        <w:rPr>
          <w:sz w:val="24"/>
        </w:rPr>
        <w:t>eas</w:t>
      </w:r>
      <w:r>
        <w:rPr>
          <w:sz w:val="24"/>
        </w:rPr>
        <w:t>oning Path using CYK Algorithm,</w:t>
      </w:r>
      <w:r w:rsidRPr="00056082">
        <w:rPr>
          <w:sz w:val="24"/>
        </w:rPr>
        <w:t xml:space="preserve"> Conferen</w:t>
      </w:r>
      <w:r>
        <w:rPr>
          <w:sz w:val="24"/>
        </w:rPr>
        <w:t xml:space="preserve">ce Anthology, IEEE , </w:t>
      </w:r>
      <w:r w:rsidRPr="00056082">
        <w:rPr>
          <w:sz w:val="24"/>
        </w:rPr>
        <w:t>pp.1,5, 1-8 Jan. 2013</w:t>
      </w:r>
      <w:r>
        <w:rPr>
          <w:sz w:val="24"/>
        </w:rPr>
        <w:t>.</w:t>
      </w:r>
    </w:p>
    <w:p w:rsidR="003D6629" w:rsidRPr="00A7457F" w:rsidRDefault="003D6629" w:rsidP="00E67B04">
      <w:pPr>
        <w:numPr>
          <w:ilvl w:val="0"/>
          <w:numId w:val="17"/>
        </w:numPr>
        <w:tabs>
          <w:tab w:val="clear" w:pos="360"/>
          <w:tab w:val="num" w:pos="540"/>
        </w:tabs>
        <w:spacing w:after="60"/>
        <w:ind w:left="540" w:hanging="540"/>
        <w:rPr>
          <w:sz w:val="24"/>
        </w:rPr>
      </w:pPr>
      <w:r w:rsidRPr="00953AC5">
        <w:rPr>
          <w:sz w:val="24"/>
        </w:rPr>
        <w:t>S</w:t>
      </w:r>
      <w:r>
        <w:rPr>
          <w:sz w:val="24"/>
        </w:rPr>
        <w:t>.</w:t>
      </w:r>
      <w:r w:rsidRPr="00953AC5">
        <w:rPr>
          <w:sz w:val="24"/>
        </w:rPr>
        <w:t xml:space="preserve"> Clark, A</w:t>
      </w:r>
      <w:r>
        <w:rPr>
          <w:sz w:val="24"/>
        </w:rPr>
        <w:t>.</w:t>
      </w:r>
      <w:r w:rsidRPr="00953AC5">
        <w:rPr>
          <w:sz w:val="24"/>
        </w:rPr>
        <w:t xml:space="preserve"> </w:t>
      </w:r>
      <w:proofErr w:type="spellStart"/>
      <w:r w:rsidRPr="00953AC5">
        <w:rPr>
          <w:sz w:val="24"/>
        </w:rPr>
        <w:t>Copestake</w:t>
      </w:r>
      <w:proofErr w:type="spellEnd"/>
      <w:r w:rsidRPr="00953AC5">
        <w:rPr>
          <w:sz w:val="24"/>
        </w:rPr>
        <w:t>, J</w:t>
      </w:r>
      <w:r>
        <w:rPr>
          <w:sz w:val="24"/>
        </w:rPr>
        <w:t>.</w:t>
      </w:r>
      <w:r w:rsidRPr="00953AC5">
        <w:rPr>
          <w:sz w:val="24"/>
        </w:rPr>
        <w:t>R</w:t>
      </w:r>
      <w:r>
        <w:rPr>
          <w:sz w:val="24"/>
        </w:rPr>
        <w:t>.</w:t>
      </w:r>
      <w:r w:rsidRPr="00953AC5">
        <w:rPr>
          <w:sz w:val="24"/>
        </w:rPr>
        <w:t xml:space="preserve"> Curran, Y</w:t>
      </w:r>
      <w:r>
        <w:rPr>
          <w:sz w:val="24"/>
        </w:rPr>
        <w:t>.</w:t>
      </w:r>
      <w:r w:rsidRPr="00953AC5">
        <w:rPr>
          <w:sz w:val="24"/>
        </w:rPr>
        <w:t xml:space="preserve"> Zhang, A</w:t>
      </w:r>
      <w:r>
        <w:rPr>
          <w:sz w:val="24"/>
        </w:rPr>
        <w:t>.</w:t>
      </w:r>
      <w:r w:rsidRPr="00953AC5">
        <w:rPr>
          <w:sz w:val="24"/>
        </w:rPr>
        <w:t xml:space="preserve"> </w:t>
      </w:r>
      <w:proofErr w:type="spellStart"/>
      <w:r w:rsidRPr="00953AC5">
        <w:rPr>
          <w:sz w:val="24"/>
        </w:rPr>
        <w:t>Herbelot</w:t>
      </w:r>
      <w:proofErr w:type="spellEnd"/>
      <w:r>
        <w:rPr>
          <w:sz w:val="24"/>
        </w:rPr>
        <w:t>, Large-Scale S</w:t>
      </w:r>
      <w:r w:rsidRPr="00A7457F">
        <w:rPr>
          <w:sz w:val="24"/>
        </w:rPr>
        <w:t>yntact</w:t>
      </w:r>
      <w:r>
        <w:rPr>
          <w:sz w:val="24"/>
        </w:rPr>
        <w:t>ic Processing: Parsing the Web,</w:t>
      </w:r>
      <w:r w:rsidRPr="00A7457F">
        <w:rPr>
          <w:sz w:val="24"/>
        </w:rPr>
        <w:t xml:space="preserve"> Final Repor</w:t>
      </w:r>
      <w:r>
        <w:rPr>
          <w:sz w:val="24"/>
        </w:rPr>
        <w:t>t of the 2009 JHU CLSP Workshop,</w:t>
      </w:r>
      <w:r w:rsidRPr="00A7457F">
        <w:rPr>
          <w:sz w:val="24"/>
        </w:rPr>
        <w:t xml:space="preserve"> 2009.</w:t>
      </w:r>
    </w:p>
    <w:p w:rsidR="003D6629" w:rsidRPr="0005350B" w:rsidRDefault="003D6629" w:rsidP="00E67B04">
      <w:pPr>
        <w:numPr>
          <w:ilvl w:val="0"/>
          <w:numId w:val="17"/>
        </w:numPr>
        <w:tabs>
          <w:tab w:val="clear" w:pos="360"/>
          <w:tab w:val="num" w:pos="540"/>
        </w:tabs>
        <w:ind w:left="540" w:hanging="540"/>
        <w:rPr>
          <w:sz w:val="24"/>
        </w:rPr>
      </w:pPr>
      <w:r>
        <w:rPr>
          <w:sz w:val="24"/>
        </w:rPr>
        <w:t xml:space="preserve">S. </w:t>
      </w:r>
      <w:proofErr w:type="spellStart"/>
      <w:r>
        <w:rPr>
          <w:sz w:val="24"/>
        </w:rPr>
        <w:t>Stojanović</w:t>
      </w:r>
      <w:proofErr w:type="spellEnd"/>
      <w:r>
        <w:rPr>
          <w:sz w:val="24"/>
        </w:rPr>
        <w:t xml:space="preserve">, D. </w:t>
      </w:r>
      <w:proofErr w:type="spellStart"/>
      <w:r>
        <w:rPr>
          <w:sz w:val="24"/>
        </w:rPr>
        <w:t>Bojić</w:t>
      </w:r>
      <w:proofErr w:type="spellEnd"/>
      <w:r>
        <w:rPr>
          <w:sz w:val="24"/>
        </w:rPr>
        <w:t xml:space="preserve">, M. </w:t>
      </w:r>
      <w:proofErr w:type="spellStart"/>
      <w:r>
        <w:rPr>
          <w:sz w:val="24"/>
        </w:rPr>
        <w:t>Bojović</w:t>
      </w:r>
      <w:proofErr w:type="spellEnd"/>
      <w:r>
        <w:rPr>
          <w:sz w:val="24"/>
        </w:rPr>
        <w:t xml:space="preserve">, </w:t>
      </w:r>
      <w:r w:rsidRPr="0005350B">
        <w:rPr>
          <w:sz w:val="24"/>
        </w:rPr>
        <w:t>An Overview of Selected Heterogeneous and Reconfigurable Architecture</w:t>
      </w:r>
      <w:r>
        <w:rPr>
          <w:sz w:val="24"/>
        </w:rPr>
        <w:t>s, Advances in Computers, Vol.</w:t>
      </w:r>
      <w:r w:rsidRPr="0005350B">
        <w:rPr>
          <w:sz w:val="24"/>
        </w:rPr>
        <w:t xml:space="preserve"> 96, 2015, pp. 1-45 </w:t>
      </w:r>
    </w:p>
    <w:p w:rsidR="003D6629" w:rsidRDefault="003D6629" w:rsidP="00E67B04">
      <w:pPr>
        <w:numPr>
          <w:ilvl w:val="0"/>
          <w:numId w:val="17"/>
        </w:numPr>
        <w:tabs>
          <w:tab w:val="clear" w:pos="360"/>
          <w:tab w:val="num" w:pos="540"/>
        </w:tabs>
        <w:spacing w:after="60"/>
        <w:ind w:left="540" w:hanging="540"/>
        <w:rPr>
          <w:sz w:val="24"/>
        </w:rPr>
      </w:pPr>
      <w:r>
        <w:rPr>
          <w:sz w:val="24"/>
        </w:rPr>
        <w:t xml:space="preserve">M. Johnson, </w:t>
      </w:r>
      <w:r w:rsidRPr="00A7457F">
        <w:rPr>
          <w:sz w:val="24"/>
        </w:rPr>
        <w:t>Parsing in Paral</w:t>
      </w:r>
      <w:r>
        <w:rPr>
          <w:sz w:val="24"/>
        </w:rPr>
        <w:t>lel on Multiple Cores and GPUs,</w:t>
      </w:r>
      <w:r w:rsidRPr="00A7457F">
        <w:rPr>
          <w:sz w:val="24"/>
        </w:rPr>
        <w:t xml:space="preserve"> Australasian Language Techn</w:t>
      </w:r>
      <w:r>
        <w:rPr>
          <w:sz w:val="24"/>
        </w:rPr>
        <w:t>ology Association Workshop,</w:t>
      </w:r>
      <w:r w:rsidRPr="00A7457F">
        <w:rPr>
          <w:sz w:val="24"/>
        </w:rPr>
        <w:t xml:space="preserve"> 2011.</w:t>
      </w:r>
    </w:p>
    <w:p w:rsidR="003D6629" w:rsidRPr="00953AC5" w:rsidRDefault="003D6629" w:rsidP="00E67B04">
      <w:pPr>
        <w:numPr>
          <w:ilvl w:val="0"/>
          <w:numId w:val="17"/>
        </w:numPr>
        <w:tabs>
          <w:tab w:val="clear" w:pos="360"/>
          <w:tab w:val="num" w:pos="540"/>
        </w:tabs>
        <w:spacing w:after="60"/>
        <w:ind w:left="540" w:hanging="540"/>
        <w:rPr>
          <w:sz w:val="24"/>
        </w:rPr>
      </w:pPr>
      <w:r>
        <w:rPr>
          <w:sz w:val="24"/>
        </w:rPr>
        <w:t xml:space="preserve">J. </w:t>
      </w:r>
      <w:proofErr w:type="spellStart"/>
      <w:r>
        <w:rPr>
          <w:sz w:val="24"/>
        </w:rPr>
        <w:t>Cocke</w:t>
      </w:r>
      <w:proofErr w:type="spellEnd"/>
      <w:r>
        <w:rPr>
          <w:sz w:val="24"/>
        </w:rPr>
        <w:t>, Programming Languages and their Compilers: Preliminary N</w:t>
      </w:r>
      <w:r w:rsidRPr="00953AC5">
        <w:rPr>
          <w:sz w:val="24"/>
        </w:rPr>
        <w:t>otes</w:t>
      </w:r>
      <w:r>
        <w:rPr>
          <w:sz w:val="24"/>
        </w:rPr>
        <w:t xml:space="preserve">, </w:t>
      </w:r>
      <w:r w:rsidRPr="00953AC5">
        <w:rPr>
          <w:sz w:val="24"/>
        </w:rPr>
        <w:t>Courant Institute of Mathematical</w:t>
      </w:r>
      <w:r>
        <w:rPr>
          <w:sz w:val="24"/>
        </w:rPr>
        <w:t xml:space="preserve"> Sciences, New York University, </w:t>
      </w:r>
      <w:r w:rsidRPr="00953AC5">
        <w:rPr>
          <w:sz w:val="24"/>
        </w:rPr>
        <w:t>1969</w:t>
      </w:r>
      <w:r>
        <w:rPr>
          <w:sz w:val="24"/>
        </w:rPr>
        <w:t xml:space="preserve">, </w:t>
      </w:r>
      <w:r w:rsidRPr="00953AC5">
        <w:rPr>
          <w:sz w:val="24"/>
        </w:rPr>
        <w:t>ISBN:B0007F4UOA.</w:t>
      </w:r>
    </w:p>
    <w:p w:rsidR="003D6629" w:rsidRDefault="003D6629" w:rsidP="00E67B04">
      <w:pPr>
        <w:numPr>
          <w:ilvl w:val="0"/>
          <w:numId w:val="17"/>
        </w:numPr>
        <w:tabs>
          <w:tab w:val="clear" w:pos="360"/>
          <w:tab w:val="num" w:pos="540"/>
        </w:tabs>
        <w:spacing w:after="60"/>
        <w:ind w:left="540" w:hanging="540"/>
        <w:rPr>
          <w:sz w:val="24"/>
        </w:rPr>
      </w:pPr>
      <w:r>
        <w:rPr>
          <w:sz w:val="24"/>
        </w:rPr>
        <w:t>D.H. Younger, Recognition and Parsing of Context-Free Languages in Time O(N</w:t>
      </w:r>
      <w:r w:rsidRPr="00CC6F8A">
        <w:rPr>
          <w:sz w:val="24"/>
          <w:vertAlign w:val="superscript"/>
        </w:rPr>
        <w:t>3</w:t>
      </w:r>
      <w:r>
        <w:rPr>
          <w:sz w:val="24"/>
        </w:rPr>
        <w:t>), Inform. Control 10 (2)</w:t>
      </w:r>
      <w:r w:rsidRPr="00B65038">
        <w:rPr>
          <w:sz w:val="24"/>
        </w:rPr>
        <w:t xml:space="preserve"> </w:t>
      </w:r>
      <w:r>
        <w:rPr>
          <w:sz w:val="24"/>
        </w:rPr>
        <w:t>(</w:t>
      </w:r>
      <w:r w:rsidRPr="00B65038">
        <w:rPr>
          <w:sz w:val="24"/>
        </w:rPr>
        <w:t>1967)</w:t>
      </w:r>
      <w:r>
        <w:rPr>
          <w:sz w:val="24"/>
        </w:rPr>
        <w:t xml:space="preserve"> </w:t>
      </w:r>
      <w:r w:rsidRPr="00B65038">
        <w:rPr>
          <w:sz w:val="24"/>
        </w:rPr>
        <w:t xml:space="preserve">189–208. </w:t>
      </w:r>
    </w:p>
    <w:p w:rsidR="003D6629" w:rsidRDefault="003D6629" w:rsidP="00E67B04">
      <w:pPr>
        <w:numPr>
          <w:ilvl w:val="0"/>
          <w:numId w:val="17"/>
        </w:numPr>
        <w:tabs>
          <w:tab w:val="clear" w:pos="360"/>
          <w:tab w:val="num" w:pos="540"/>
        </w:tabs>
        <w:spacing w:after="60"/>
        <w:ind w:left="540" w:hanging="540"/>
        <w:rPr>
          <w:sz w:val="24"/>
        </w:rPr>
      </w:pPr>
      <w:r>
        <w:rPr>
          <w:sz w:val="24"/>
        </w:rPr>
        <w:t xml:space="preserve">T. </w:t>
      </w:r>
      <w:proofErr w:type="spellStart"/>
      <w:r>
        <w:rPr>
          <w:sz w:val="24"/>
        </w:rPr>
        <w:t>Kasami</w:t>
      </w:r>
      <w:proofErr w:type="spellEnd"/>
      <w:r>
        <w:rPr>
          <w:sz w:val="24"/>
        </w:rPr>
        <w:t>, An Efficient Recognition and Syntax-A</w:t>
      </w:r>
      <w:r w:rsidRPr="00B65038">
        <w:rPr>
          <w:sz w:val="24"/>
        </w:rPr>
        <w:t>n</w:t>
      </w:r>
      <w:r>
        <w:rPr>
          <w:sz w:val="24"/>
        </w:rPr>
        <w:t>alysis Algorithm for Context-F</w:t>
      </w:r>
      <w:r w:rsidRPr="00B65038">
        <w:rPr>
          <w:sz w:val="24"/>
        </w:rPr>
        <w:t>r</w:t>
      </w:r>
      <w:r>
        <w:rPr>
          <w:sz w:val="24"/>
        </w:rPr>
        <w:t xml:space="preserve">ee Languages (Technical Report), </w:t>
      </w:r>
      <w:r w:rsidRPr="0009163C">
        <w:rPr>
          <w:sz w:val="24"/>
        </w:rPr>
        <w:t>Hawaii Univ</w:t>
      </w:r>
      <w:r>
        <w:rPr>
          <w:sz w:val="24"/>
        </w:rPr>
        <w:t>.</w:t>
      </w:r>
      <w:r w:rsidRPr="0009163C">
        <w:rPr>
          <w:sz w:val="24"/>
        </w:rPr>
        <w:t xml:space="preserve"> Honolulu Dept</w:t>
      </w:r>
      <w:r>
        <w:rPr>
          <w:sz w:val="24"/>
        </w:rPr>
        <w:t>. o</w:t>
      </w:r>
      <w:r w:rsidRPr="0009163C">
        <w:rPr>
          <w:sz w:val="24"/>
        </w:rPr>
        <w:t>f Electrical Engineering</w:t>
      </w:r>
      <w:r>
        <w:rPr>
          <w:sz w:val="24"/>
        </w:rPr>
        <w:t>,</w:t>
      </w:r>
      <w:r w:rsidRPr="00B65038">
        <w:rPr>
          <w:sz w:val="24"/>
        </w:rPr>
        <w:t xml:space="preserve"> </w:t>
      </w:r>
      <w:r>
        <w:rPr>
          <w:sz w:val="24"/>
        </w:rPr>
        <w:t>July 1965</w:t>
      </w:r>
      <w:r w:rsidRPr="00B65038">
        <w:rPr>
          <w:sz w:val="24"/>
        </w:rPr>
        <w:t>.</w:t>
      </w:r>
    </w:p>
    <w:p w:rsidR="003D6629" w:rsidRPr="00A7457F" w:rsidRDefault="003D6629" w:rsidP="00942EE8">
      <w:pPr>
        <w:numPr>
          <w:ilvl w:val="0"/>
          <w:numId w:val="17"/>
        </w:numPr>
        <w:tabs>
          <w:tab w:val="clear" w:pos="360"/>
          <w:tab w:val="num" w:pos="540"/>
        </w:tabs>
        <w:spacing w:after="60"/>
        <w:ind w:left="540" w:hanging="540"/>
        <w:rPr>
          <w:sz w:val="24"/>
        </w:rPr>
      </w:pPr>
      <w:r>
        <w:rPr>
          <w:sz w:val="24"/>
        </w:rPr>
        <w:t xml:space="preserve">J.L. </w:t>
      </w:r>
      <w:proofErr w:type="spellStart"/>
      <w:r>
        <w:rPr>
          <w:sz w:val="24"/>
        </w:rPr>
        <w:t>Bordim</w:t>
      </w:r>
      <w:proofErr w:type="spellEnd"/>
      <w:r>
        <w:rPr>
          <w:sz w:val="24"/>
        </w:rPr>
        <w:t xml:space="preserve">, K. Nakano, </w:t>
      </w:r>
      <w:r w:rsidRPr="00A7457F">
        <w:rPr>
          <w:sz w:val="24"/>
        </w:rPr>
        <w:t>Accelerati</w:t>
      </w:r>
      <w:r>
        <w:rPr>
          <w:sz w:val="24"/>
        </w:rPr>
        <w:t>ng the CKY Parsing Using FPGAs,</w:t>
      </w:r>
      <w:r w:rsidRPr="00A7457F">
        <w:rPr>
          <w:sz w:val="24"/>
        </w:rPr>
        <w:t xml:space="preserve"> </w:t>
      </w:r>
      <w:r w:rsidRPr="00841F2E">
        <w:rPr>
          <w:iCs/>
          <w:sz w:val="24"/>
        </w:rPr>
        <w:t>IEICE Transactions on Information and Systems</w:t>
      </w:r>
      <w:r>
        <w:rPr>
          <w:iCs/>
          <w:sz w:val="24"/>
        </w:rPr>
        <w:t>,</w:t>
      </w:r>
      <w:r w:rsidRPr="00841F2E">
        <w:rPr>
          <w:sz w:val="24"/>
        </w:rPr>
        <w:t xml:space="preserve"> </w:t>
      </w:r>
      <w:r w:rsidRPr="00A7457F">
        <w:rPr>
          <w:sz w:val="24"/>
        </w:rPr>
        <w:t>86</w:t>
      </w:r>
      <w:r>
        <w:rPr>
          <w:sz w:val="24"/>
        </w:rPr>
        <w:t xml:space="preserve"> (</w:t>
      </w:r>
      <w:r w:rsidRPr="00A7457F">
        <w:rPr>
          <w:sz w:val="24"/>
        </w:rPr>
        <w:t>5</w:t>
      </w:r>
      <w:r>
        <w:rPr>
          <w:sz w:val="24"/>
        </w:rPr>
        <w:t>) (2003)</w:t>
      </w:r>
      <w:r w:rsidRPr="00A7457F">
        <w:rPr>
          <w:sz w:val="24"/>
        </w:rPr>
        <w:t xml:space="preserve"> 803-810.</w:t>
      </w:r>
    </w:p>
    <w:p w:rsidR="003D6629" w:rsidRPr="00A7457F" w:rsidRDefault="003D6629" w:rsidP="00942EE8">
      <w:pPr>
        <w:numPr>
          <w:ilvl w:val="0"/>
          <w:numId w:val="17"/>
        </w:numPr>
        <w:tabs>
          <w:tab w:val="clear" w:pos="360"/>
          <w:tab w:val="num" w:pos="540"/>
        </w:tabs>
        <w:spacing w:after="60"/>
        <w:ind w:left="540" w:hanging="540"/>
        <w:rPr>
          <w:sz w:val="24"/>
        </w:rPr>
      </w:pPr>
      <w:r w:rsidRPr="00712E52">
        <w:rPr>
          <w:sz w:val="24"/>
        </w:rPr>
        <w:t xml:space="preserve">J. L. </w:t>
      </w:r>
      <w:proofErr w:type="spellStart"/>
      <w:r w:rsidRPr="00712E52">
        <w:rPr>
          <w:sz w:val="24"/>
        </w:rPr>
        <w:t>Bordim</w:t>
      </w:r>
      <w:proofErr w:type="spellEnd"/>
      <w:r w:rsidRPr="00712E52">
        <w:rPr>
          <w:sz w:val="24"/>
        </w:rPr>
        <w:t xml:space="preserve">,  O.H. Ibarra, Y. Ito, K. Nakano, </w:t>
      </w:r>
      <w:r>
        <w:rPr>
          <w:sz w:val="24"/>
        </w:rPr>
        <w:t>Instance-specific Solutions for Accelerating the CKY P</w:t>
      </w:r>
      <w:r w:rsidRPr="00A7457F">
        <w:rPr>
          <w:sz w:val="24"/>
        </w:rPr>
        <w:t xml:space="preserve">arsing </w:t>
      </w:r>
      <w:r>
        <w:rPr>
          <w:sz w:val="24"/>
        </w:rPr>
        <w:t>of Large Context-Free Grammars,</w:t>
      </w:r>
      <w:r w:rsidRPr="00A7457F">
        <w:rPr>
          <w:sz w:val="24"/>
        </w:rPr>
        <w:t xml:space="preserve"> International Journal of Fou</w:t>
      </w:r>
      <w:r>
        <w:rPr>
          <w:sz w:val="24"/>
        </w:rPr>
        <w:t>ndations of Computer Science, 15 (</w:t>
      </w:r>
      <w:r w:rsidRPr="00A7457F">
        <w:rPr>
          <w:sz w:val="24"/>
        </w:rPr>
        <w:t>02</w:t>
      </w:r>
      <w:r>
        <w:rPr>
          <w:sz w:val="24"/>
        </w:rPr>
        <w:t>) (2004)</w:t>
      </w:r>
      <w:r w:rsidRPr="00A7457F">
        <w:rPr>
          <w:sz w:val="24"/>
        </w:rPr>
        <w:t xml:space="preserve"> 403-415.</w:t>
      </w:r>
    </w:p>
    <w:p w:rsidR="003D6629" w:rsidRDefault="003D6629" w:rsidP="00942EE8">
      <w:pPr>
        <w:numPr>
          <w:ilvl w:val="0"/>
          <w:numId w:val="17"/>
        </w:numPr>
        <w:tabs>
          <w:tab w:val="clear" w:pos="360"/>
          <w:tab w:val="num" w:pos="540"/>
        </w:tabs>
        <w:spacing w:after="60"/>
        <w:ind w:left="540" w:hanging="540"/>
        <w:rPr>
          <w:sz w:val="24"/>
        </w:rPr>
      </w:pPr>
      <w:r>
        <w:rPr>
          <w:sz w:val="24"/>
        </w:rPr>
        <w:t>S. Boyd-</w:t>
      </w:r>
      <w:proofErr w:type="spellStart"/>
      <w:r>
        <w:rPr>
          <w:sz w:val="24"/>
        </w:rPr>
        <w:t>Wickizer</w:t>
      </w:r>
      <w:proofErr w:type="spellEnd"/>
      <w:r>
        <w:rPr>
          <w:sz w:val="24"/>
        </w:rPr>
        <w:t>, A.</w:t>
      </w:r>
      <w:r w:rsidRPr="00A7457F">
        <w:rPr>
          <w:sz w:val="24"/>
        </w:rPr>
        <w:t xml:space="preserve"> Clement</w:t>
      </w:r>
      <w:r>
        <w:rPr>
          <w:sz w:val="24"/>
        </w:rPr>
        <w:t xml:space="preserve">s, N. </w:t>
      </w:r>
      <w:proofErr w:type="spellStart"/>
      <w:r>
        <w:rPr>
          <w:sz w:val="24"/>
        </w:rPr>
        <w:t>Narula</w:t>
      </w:r>
      <w:proofErr w:type="spellEnd"/>
      <w:r>
        <w:rPr>
          <w:sz w:val="24"/>
        </w:rPr>
        <w:t xml:space="preserve">, </w:t>
      </w:r>
      <w:r w:rsidRPr="00A7457F">
        <w:rPr>
          <w:sz w:val="24"/>
        </w:rPr>
        <w:t>Parallelizing the CKY</w:t>
      </w:r>
      <w:r>
        <w:rPr>
          <w:sz w:val="24"/>
        </w:rPr>
        <w:t xml:space="preserve"> and </w:t>
      </w:r>
      <w:proofErr w:type="spellStart"/>
      <w:r>
        <w:rPr>
          <w:sz w:val="24"/>
        </w:rPr>
        <w:t>Earley</w:t>
      </w:r>
      <w:proofErr w:type="spellEnd"/>
      <w:r>
        <w:rPr>
          <w:sz w:val="24"/>
        </w:rPr>
        <w:t xml:space="preserve"> Parsing Algorithms, (2009), </w:t>
      </w:r>
      <w:r w:rsidRPr="00B65457">
        <w:rPr>
          <w:sz w:val="24"/>
        </w:rPr>
        <w:t>Online:</w:t>
      </w:r>
      <w:r>
        <w:rPr>
          <w:sz w:val="24"/>
        </w:rPr>
        <w:t xml:space="preserve"> </w:t>
      </w:r>
      <w:r w:rsidRPr="00B61C0D">
        <w:rPr>
          <w:sz w:val="24"/>
        </w:rPr>
        <w:t>http://www.mit.edu/~6.863/fall2012/projects/writeups/</w:t>
      </w:r>
      <w:r>
        <w:rPr>
          <w:sz w:val="24"/>
        </w:rPr>
        <w:t xml:space="preserve"> </w:t>
      </w:r>
      <w:r w:rsidRPr="00B61C0D">
        <w:rPr>
          <w:sz w:val="24"/>
        </w:rPr>
        <w:t>parallelckypaper.pdf</w:t>
      </w:r>
      <w:r>
        <w:rPr>
          <w:sz w:val="24"/>
        </w:rPr>
        <w:t>, accessed: August 13 2015</w:t>
      </w:r>
      <w:r w:rsidRPr="00B65457">
        <w:rPr>
          <w:sz w:val="24"/>
        </w:rPr>
        <w:t>.</w:t>
      </w:r>
    </w:p>
    <w:p w:rsidR="003D6629" w:rsidRPr="00A7457F" w:rsidRDefault="003D6629" w:rsidP="00942EE8">
      <w:pPr>
        <w:numPr>
          <w:ilvl w:val="0"/>
          <w:numId w:val="17"/>
        </w:numPr>
        <w:tabs>
          <w:tab w:val="clear" w:pos="360"/>
          <w:tab w:val="num" w:pos="540"/>
        </w:tabs>
        <w:spacing w:after="60"/>
        <w:ind w:left="540" w:hanging="540"/>
        <w:rPr>
          <w:sz w:val="24"/>
        </w:rPr>
      </w:pPr>
      <w:r>
        <w:rPr>
          <w:sz w:val="24"/>
        </w:rPr>
        <w:t xml:space="preserve">C. </w:t>
      </w:r>
      <w:proofErr w:type="spellStart"/>
      <w:r w:rsidRPr="00A7457F">
        <w:rPr>
          <w:sz w:val="24"/>
        </w:rPr>
        <w:t>Ciressan</w:t>
      </w:r>
      <w:proofErr w:type="spellEnd"/>
      <w:r w:rsidRPr="00A7457F">
        <w:rPr>
          <w:sz w:val="24"/>
        </w:rPr>
        <w:t xml:space="preserve">, </w:t>
      </w:r>
      <w:r w:rsidRPr="002D6C17">
        <w:rPr>
          <w:sz w:val="24"/>
        </w:rPr>
        <w:t>E</w:t>
      </w:r>
      <w:r>
        <w:rPr>
          <w:sz w:val="24"/>
        </w:rPr>
        <w:t>.</w:t>
      </w:r>
      <w:r w:rsidRPr="002D6C17">
        <w:rPr>
          <w:sz w:val="24"/>
        </w:rPr>
        <w:t xml:space="preserve"> Sanchez, M</w:t>
      </w:r>
      <w:r>
        <w:rPr>
          <w:sz w:val="24"/>
        </w:rPr>
        <w:t>.</w:t>
      </w:r>
      <w:r w:rsidRPr="002D6C17">
        <w:rPr>
          <w:sz w:val="24"/>
        </w:rPr>
        <w:t xml:space="preserve"> </w:t>
      </w:r>
      <w:proofErr w:type="spellStart"/>
      <w:r w:rsidRPr="002D6C17">
        <w:rPr>
          <w:sz w:val="24"/>
        </w:rPr>
        <w:t>Rajman</w:t>
      </w:r>
      <w:proofErr w:type="spellEnd"/>
      <w:r w:rsidRPr="002D6C17">
        <w:rPr>
          <w:sz w:val="24"/>
        </w:rPr>
        <w:t>, J</w:t>
      </w:r>
      <w:r>
        <w:rPr>
          <w:sz w:val="24"/>
        </w:rPr>
        <w:t>.</w:t>
      </w:r>
      <w:r w:rsidRPr="002D6C17">
        <w:rPr>
          <w:sz w:val="24"/>
        </w:rPr>
        <w:t>C</w:t>
      </w:r>
      <w:r>
        <w:rPr>
          <w:sz w:val="24"/>
        </w:rPr>
        <w:t>.</w:t>
      </w:r>
      <w:r w:rsidRPr="002D6C17">
        <w:rPr>
          <w:sz w:val="24"/>
        </w:rPr>
        <w:t xml:space="preserve"> </w:t>
      </w:r>
      <w:proofErr w:type="spellStart"/>
      <w:r w:rsidRPr="002D6C17">
        <w:rPr>
          <w:sz w:val="24"/>
        </w:rPr>
        <w:t>Chappelier</w:t>
      </w:r>
      <w:proofErr w:type="spellEnd"/>
      <w:r>
        <w:rPr>
          <w:sz w:val="24"/>
        </w:rPr>
        <w:t>,</w:t>
      </w:r>
      <w:r w:rsidRPr="002D6C17">
        <w:rPr>
          <w:sz w:val="24"/>
        </w:rPr>
        <w:t xml:space="preserve"> </w:t>
      </w:r>
      <w:r w:rsidRPr="00A7457F">
        <w:rPr>
          <w:sz w:val="24"/>
        </w:rPr>
        <w:t>An FPGA-Based Coprocessor for the Pa</w:t>
      </w:r>
      <w:r>
        <w:rPr>
          <w:sz w:val="24"/>
        </w:rPr>
        <w:t>rsing of Context-Free Grammars,</w:t>
      </w:r>
      <w:r w:rsidRPr="00A7457F">
        <w:rPr>
          <w:sz w:val="24"/>
        </w:rPr>
        <w:t xml:space="preserve"> </w:t>
      </w:r>
      <w:r>
        <w:rPr>
          <w:sz w:val="24"/>
        </w:rPr>
        <w:t xml:space="preserve">In Proc. of the </w:t>
      </w:r>
      <w:r w:rsidRPr="00A7457F">
        <w:rPr>
          <w:sz w:val="24"/>
        </w:rPr>
        <w:t>IEEE Symposium on Field-Program</w:t>
      </w:r>
      <w:r>
        <w:rPr>
          <w:sz w:val="24"/>
        </w:rPr>
        <w:t>mable Custom Computing Machines</w:t>
      </w:r>
      <w:r w:rsidRPr="00A7457F">
        <w:rPr>
          <w:sz w:val="24"/>
        </w:rPr>
        <w:t>, 2000.</w:t>
      </w:r>
    </w:p>
    <w:p w:rsidR="003D6629" w:rsidRPr="00A7457F" w:rsidRDefault="003D6629" w:rsidP="00942EE8">
      <w:pPr>
        <w:numPr>
          <w:ilvl w:val="0"/>
          <w:numId w:val="17"/>
        </w:numPr>
        <w:tabs>
          <w:tab w:val="clear" w:pos="360"/>
          <w:tab w:val="num" w:pos="540"/>
        </w:tabs>
        <w:spacing w:after="60"/>
        <w:ind w:left="540" w:hanging="540"/>
        <w:rPr>
          <w:sz w:val="24"/>
        </w:rPr>
      </w:pPr>
      <w:r>
        <w:rPr>
          <w:sz w:val="24"/>
        </w:rPr>
        <w:t xml:space="preserve">S. </w:t>
      </w:r>
      <w:proofErr w:type="spellStart"/>
      <w:r>
        <w:rPr>
          <w:sz w:val="24"/>
        </w:rPr>
        <w:t>Guodong</w:t>
      </w:r>
      <w:proofErr w:type="spellEnd"/>
      <w:r>
        <w:rPr>
          <w:sz w:val="24"/>
        </w:rPr>
        <w:t xml:space="preserve">, G. </w:t>
      </w:r>
      <w:proofErr w:type="spellStart"/>
      <w:r>
        <w:rPr>
          <w:sz w:val="24"/>
        </w:rPr>
        <w:t>Yuwan</w:t>
      </w:r>
      <w:proofErr w:type="spellEnd"/>
      <w:r>
        <w:rPr>
          <w:sz w:val="24"/>
        </w:rPr>
        <w:t xml:space="preserve">, S. </w:t>
      </w:r>
      <w:proofErr w:type="spellStart"/>
      <w:r>
        <w:rPr>
          <w:sz w:val="24"/>
        </w:rPr>
        <w:t>Yuqiang</w:t>
      </w:r>
      <w:proofErr w:type="spellEnd"/>
      <w:r>
        <w:rPr>
          <w:sz w:val="24"/>
        </w:rPr>
        <w:t xml:space="preserve">, W. </w:t>
      </w:r>
      <w:proofErr w:type="spellStart"/>
      <w:r>
        <w:rPr>
          <w:sz w:val="24"/>
        </w:rPr>
        <w:t>Xiaokang</w:t>
      </w:r>
      <w:proofErr w:type="spellEnd"/>
      <w:r>
        <w:rPr>
          <w:sz w:val="24"/>
        </w:rPr>
        <w:t xml:space="preserve">, Y. </w:t>
      </w:r>
      <w:proofErr w:type="spellStart"/>
      <w:r>
        <w:rPr>
          <w:sz w:val="24"/>
        </w:rPr>
        <w:t>Aling</w:t>
      </w:r>
      <w:proofErr w:type="spellEnd"/>
      <w:r>
        <w:rPr>
          <w:sz w:val="24"/>
        </w:rPr>
        <w:t xml:space="preserve">, </w:t>
      </w:r>
      <w:r w:rsidRPr="00E6752A">
        <w:rPr>
          <w:sz w:val="24"/>
        </w:rPr>
        <w:t>Word-Latt</w:t>
      </w:r>
      <w:r>
        <w:rPr>
          <w:sz w:val="24"/>
        </w:rPr>
        <w:t>ice Parsing Parallel Algorithm,</w:t>
      </w:r>
      <w:r w:rsidRPr="00E6752A">
        <w:rPr>
          <w:sz w:val="24"/>
        </w:rPr>
        <w:t xml:space="preserve"> 2nd International Workshop on Database Tech</w:t>
      </w:r>
      <w:r>
        <w:rPr>
          <w:sz w:val="24"/>
        </w:rPr>
        <w:t>nology and Applications (DBTA), pp.1-</w:t>
      </w:r>
      <w:r w:rsidRPr="00E6752A">
        <w:rPr>
          <w:sz w:val="24"/>
        </w:rPr>
        <w:t>4, 27-28 Nov. 2010</w:t>
      </w:r>
    </w:p>
    <w:p w:rsidR="003D6629" w:rsidRPr="00A7457F" w:rsidRDefault="003D6629" w:rsidP="00942EE8">
      <w:pPr>
        <w:numPr>
          <w:ilvl w:val="0"/>
          <w:numId w:val="17"/>
        </w:numPr>
        <w:tabs>
          <w:tab w:val="clear" w:pos="360"/>
          <w:tab w:val="num" w:pos="540"/>
        </w:tabs>
        <w:spacing w:after="60"/>
        <w:ind w:left="540" w:hanging="540"/>
        <w:rPr>
          <w:sz w:val="24"/>
        </w:rPr>
      </w:pPr>
      <w:r>
        <w:rPr>
          <w:sz w:val="24"/>
        </w:rPr>
        <w:t>K.</w:t>
      </w:r>
      <w:r w:rsidRPr="0009163C">
        <w:rPr>
          <w:sz w:val="24"/>
        </w:rPr>
        <w:t>H.</w:t>
      </w:r>
      <w:r>
        <w:rPr>
          <w:sz w:val="24"/>
        </w:rPr>
        <w:t xml:space="preserve"> </w:t>
      </w:r>
      <w:r w:rsidRPr="0009163C">
        <w:rPr>
          <w:sz w:val="24"/>
        </w:rPr>
        <w:t xml:space="preserve">Kim, </w:t>
      </w:r>
      <w:r>
        <w:rPr>
          <w:sz w:val="24"/>
        </w:rPr>
        <w:t>S.</w:t>
      </w:r>
      <w:r w:rsidRPr="0009163C">
        <w:rPr>
          <w:sz w:val="24"/>
        </w:rPr>
        <w:t>M.</w:t>
      </w:r>
      <w:r>
        <w:rPr>
          <w:sz w:val="24"/>
        </w:rPr>
        <w:t xml:space="preserve"> </w:t>
      </w:r>
      <w:proofErr w:type="spellStart"/>
      <w:r w:rsidRPr="0009163C">
        <w:rPr>
          <w:sz w:val="24"/>
        </w:rPr>
        <w:t>Choi</w:t>
      </w:r>
      <w:proofErr w:type="spellEnd"/>
      <w:r w:rsidRPr="0009163C">
        <w:rPr>
          <w:sz w:val="24"/>
        </w:rPr>
        <w:t xml:space="preserve">, </w:t>
      </w:r>
      <w:r>
        <w:rPr>
          <w:sz w:val="24"/>
        </w:rPr>
        <w:t>H. Lee,</w:t>
      </w:r>
      <w:r w:rsidRPr="0009163C">
        <w:rPr>
          <w:sz w:val="24"/>
        </w:rPr>
        <w:t xml:space="preserve"> </w:t>
      </w:r>
      <w:r>
        <w:rPr>
          <w:sz w:val="24"/>
        </w:rPr>
        <w:t xml:space="preserve">K.L. Man, </w:t>
      </w:r>
      <w:r w:rsidRPr="0009163C">
        <w:rPr>
          <w:sz w:val="24"/>
        </w:rPr>
        <w:t xml:space="preserve">Y. </w:t>
      </w:r>
      <w:proofErr w:type="spellStart"/>
      <w:r w:rsidRPr="0009163C">
        <w:rPr>
          <w:sz w:val="24"/>
        </w:rPr>
        <w:t>S.Han</w:t>
      </w:r>
      <w:proofErr w:type="spellEnd"/>
      <w:r w:rsidRPr="0009163C">
        <w:rPr>
          <w:sz w:val="24"/>
        </w:rPr>
        <w:t xml:space="preserve">, Parallel CYK Membership Test on GPUs. In </w:t>
      </w:r>
      <w:r>
        <w:rPr>
          <w:sz w:val="24"/>
        </w:rPr>
        <w:t>Network and Parallel Computing, Springer Berlin Heidelberg, pp. 157-168, 2014.</w:t>
      </w:r>
      <w:r w:rsidRPr="0009163C">
        <w:rPr>
          <w:sz w:val="24"/>
        </w:rPr>
        <w:t xml:space="preserve"> </w:t>
      </w:r>
    </w:p>
    <w:p w:rsidR="003D6629" w:rsidRPr="006A0E71" w:rsidRDefault="003D6629" w:rsidP="00942EE8">
      <w:pPr>
        <w:numPr>
          <w:ilvl w:val="0"/>
          <w:numId w:val="17"/>
        </w:numPr>
        <w:tabs>
          <w:tab w:val="clear" w:pos="360"/>
          <w:tab w:val="num" w:pos="540"/>
        </w:tabs>
        <w:ind w:left="540" w:hanging="540"/>
        <w:rPr>
          <w:sz w:val="24"/>
        </w:rPr>
      </w:pPr>
      <w:r>
        <w:rPr>
          <w:sz w:val="24"/>
        </w:rPr>
        <w:t xml:space="preserve">N. Takashi, T. </w:t>
      </w:r>
      <w:proofErr w:type="spellStart"/>
      <w:r>
        <w:rPr>
          <w:sz w:val="24"/>
        </w:rPr>
        <w:t>Kentaro</w:t>
      </w:r>
      <w:proofErr w:type="spellEnd"/>
      <w:r>
        <w:rPr>
          <w:sz w:val="24"/>
        </w:rPr>
        <w:t xml:space="preserve">, K. </w:t>
      </w:r>
      <w:proofErr w:type="spellStart"/>
      <w:r>
        <w:rPr>
          <w:sz w:val="24"/>
        </w:rPr>
        <w:t>Taura</w:t>
      </w:r>
      <w:proofErr w:type="spellEnd"/>
      <w:r>
        <w:rPr>
          <w:sz w:val="24"/>
        </w:rPr>
        <w:t>, J.</w:t>
      </w:r>
      <w:r w:rsidRPr="005F7BD8">
        <w:rPr>
          <w:sz w:val="24"/>
        </w:rPr>
        <w:t xml:space="preserve"> </w:t>
      </w:r>
      <w:proofErr w:type="spellStart"/>
      <w:r w:rsidRPr="005F7BD8">
        <w:rPr>
          <w:sz w:val="24"/>
        </w:rPr>
        <w:t>Tsujii</w:t>
      </w:r>
      <w:proofErr w:type="spellEnd"/>
      <w:r>
        <w:rPr>
          <w:sz w:val="24"/>
        </w:rPr>
        <w:t>,</w:t>
      </w:r>
      <w:r w:rsidRPr="005F7BD8">
        <w:rPr>
          <w:sz w:val="24"/>
        </w:rPr>
        <w:t xml:space="preserve"> A Parallel CKY Parsing Algorithm on Large-Scale Distributed-Memory Parallel Machines</w:t>
      </w:r>
      <w:r>
        <w:rPr>
          <w:sz w:val="24"/>
        </w:rPr>
        <w:t xml:space="preserve">, </w:t>
      </w:r>
      <w:r w:rsidRPr="005F7BD8">
        <w:rPr>
          <w:sz w:val="24"/>
        </w:rPr>
        <w:t>Proceedings of the Pacific Association for Computational Linguistics</w:t>
      </w:r>
      <w:r>
        <w:rPr>
          <w:sz w:val="24"/>
        </w:rPr>
        <w:t xml:space="preserve">, 1997, </w:t>
      </w:r>
      <w:r w:rsidRPr="005F7BD8">
        <w:rPr>
          <w:sz w:val="24"/>
        </w:rPr>
        <w:t>223-231</w:t>
      </w:r>
      <w:r>
        <w:rPr>
          <w:sz w:val="24"/>
        </w:rPr>
        <w:t>.</w:t>
      </w:r>
    </w:p>
    <w:p w:rsidR="003D6629" w:rsidRDefault="003D6629" w:rsidP="000A5EB8">
      <w:pPr>
        <w:numPr>
          <w:ilvl w:val="0"/>
          <w:numId w:val="17"/>
        </w:numPr>
        <w:tabs>
          <w:tab w:val="clear" w:pos="360"/>
          <w:tab w:val="num" w:pos="540"/>
        </w:tabs>
        <w:spacing w:after="60"/>
        <w:ind w:left="540" w:hanging="540"/>
        <w:rPr>
          <w:sz w:val="24"/>
        </w:rPr>
      </w:pPr>
      <w:r w:rsidRPr="00480B85">
        <w:rPr>
          <w:sz w:val="24"/>
        </w:rPr>
        <w:t xml:space="preserve">A. Kos, S. </w:t>
      </w:r>
      <w:proofErr w:type="spellStart"/>
      <w:r w:rsidRPr="00480B85">
        <w:rPr>
          <w:sz w:val="24"/>
        </w:rPr>
        <w:t>Tomazic</w:t>
      </w:r>
      <w:proofErr w:type="spellEnd"/>
      <w:r w:rsidRPr="00480B85">
        <w:rPr>
          <w:sz w:val="24"/>
        </w:rPr>
        <w:t xml:space="preserve">, J. </w:t>
      </w:r>
      <w:proofErr w:type="spellStart"/>
      <w:r w:rsidRPr="00480B85">
        <w:rPr>
          <w:sz w:val="24"/>
        </w:rPr>
        <w:t>Salom</w:t>
      </w:r>
      <w:proofErr w:type="spellEnd"/>
      <w:r w:rsidRPr="00480B85">
        <w:rPr>
          <w:sz w:val="24"/>
        </w:rPr>
        <w:t xml:space="preserve">, N. </w:t>
      </w:r>
      <w:proofErr w:type="spellStart"/>
      <w:r w:rsidRPr="00480B85">
        <w:rPr>
          <w:sz w:val="24"/>
        </w:rPr>
        <w:t>Trifunov</w:t>
      </w:r>
      <w:r>
        <w:rPr>
          <w:sz w:val="24"/>
        </w:rPr>
        <w:t>ic</w:t>
      </w:r>
      <w:proofErr w:type="spellEnd"/>
      <w:r>
        <w:rPr>
          <w:sz w:val="24"/>
        </w:rPr>
        <w:t xml:space="preserve">, M. Valero, V. </w:t>
      </w:r>
      <w:proofErr w:type="spellStart"/>
      <w:r>
        <w:rPr>
          <w:sz w:val="24"/>
        </w:rPr>
        <w:t>Milutinovic</w:t>
      </w:r>
      <w:proofErr w:type="spellEnd"/>
      <w:r>
        <w:rPr>
          <w:sz w:val="24"/>
        </w:rPr>
        <w:t xml:space="preserve">, </w:t>
      </w:r>
      <w:r w:rsidRPr="00480B85">
        <w:rPr>
          <w:sz w:val="24"/>
        </w:rPr>
        <w:t>New benchmarking methodology and programming</w:t>
      </w:r>
      <w:r>
        <w:rPr>
          <w:sz w:val="24"/>
        </w:rPr>
        <w:t xml:space="preserve"> model for big data processing,</w:t>
      </w:r>
      <w:r w:rsidRPr="00480B85">
        <w:rPr>
          <w:sz w:val="24"/>
        </w:rPr>
        <w:t xml:space="preserve"> International journal of distributed sensor networks,</w:t>
      </w:r>
      <w:r>
        <w:rPr>
          <w:sz w:val="24"/>
        </w:rPr>
        <w:t xml:space="preserve"> ISSN 1550-1477</w:t>
      </w:r>
      <w:r w:rsidRPr="00480B85">
        <w:rPr>
          <w:sz w:val="24"/>
        </w:rPr>
        <w:t>, pp. 1-</w:t>
      </w:r>
      <w:r>
        <w:rPr>
          <w:sz w:val="24"/>
        </w:rPr>
        <w:t>7, 2015.</w:t>
      </w:r>
    </w:p>
    <w:p w:rsidR="003D6629" w:rsidRDefault="003D6629" w:rsidP="000A5EB8">
      <w:pPr>
        <w:numPr>
          <w:ilvl w:val="0"/>
          <w:numId w:val="17"/>
        </w:numPr>
        <w:tabs>
          <w:tab w:val="clear" w:pos="360"/>
          <w:tab w:val="num" w:pos="540"/>
        </w:tabs>
        <w:spacing w:after="60"/>
        <w:ind w:left="540" w:hanging="540"/>
        <w:rPr>
          <w:sz w:val="24"/>
        </w:rPr>
      </w:pPr>
      <w:r>
        <w:rPr>
          <w:sz w:val="24"/>
        </w:rPr>
        <w:lastRenderedPageBreak/>
        <w:t>A.</w:t>
      </w:r>
      <w:r w:rsidRPr="00A7457F">
        <w:rPr>
          <w:sz w:val="24"/>
        </w:rPr>
        <w:t>V.</w:t>
      </w:r>
      <w:r>
        <w:rPr>
          <w:sz w:val="24"/>
        </w:rPr>
        <w:t xml:space="preserve"> </w:t>
      </w:r>
      <w:proofErr w:type="spellStart"/>
      <w:r w:rsidRPr="00A7457F">
        <w:rPr>
          <w:sz w:val="24"/>
        </w:rPr>
        <w:t>Aho</w:t>
      </w:r>
      <w:proofErr w:type="spellEnd"/>
      <w:r>
        <w:rPr>
          <w:sz w:val="24"/>
        </w:rPr>
        <w:t xml:space="preserve">, J. D. </w:t>
      </w:r>
      <w:proofErr w:type="spellStart"/>
      <w:r>
        <w:rPr>
          <w:sz w:val="24"/>
        </w:rPr>
        <w:t>Ullman</w:t>
      </w:r>
      <w:proofErr w:type="spellEnd"/>
      <w:r>
        <w:rPr>
          <w:sz w:val="24"/>
        </w:rPr>
        <w:t xml:space="preserve">, </w:t>
      </w:r>
      <w:r w:rsidRPr="00A7457F">
        <w:rPr>
          <w:sz w:val="24"/>
        </w:rPr>
        <w:t>The Theory of Par</w:t>
      </w:r>
      <w:r>
        <w:rPr>
          <w:sz w:val="24"/>
        </w:rPr>
        <w:t>sing, Translation and Compiling</w:t>
      </w:r>
      <w:r w:rsidRPr="00A7457F">
        <w:rPr>
          <w:sz w:val="24"/>
        </w:rPr>
        <w:t>, volume 1. Prentice-Hall, 1972.</w:t>
      </w:r>
    </w:p>
    <w:p w:rsidR="003D6629" w:rsidRDefault="003D6629" w:rsidP="00B55300">
      <w:pPr>
        <w:numPr>
          <w:ilvl w:val="0"/>
          <w:numId w:val="17"/>
        </w:numPr>
        <w:tabs>
          <w:tab w:val="clear" w:pos="360"/>
          <w:tab w:val="num" w:pos="540"/>
        </w:tabs>
        <w:spacing w:after="60"/>
        <w:ind w:left="540" w:hanging="540"/>
        <w:rPr>
          <w:sz w:val="24"/>
        </w:rPr>
      </w:pPr>
      <w:r>
        <w:rPr>
          <w:sz w:val="24"/>
        </w:rPr>
        <w:t xml:space="preserve">N. Chomsky, </w:t>
      </w:r>
      <w:r w:rsidRPr="00E50ACA">
        <w:rPr>
          <w:sz w:val="24"/>
        </w:rPr>
        <w:t>On Certain Forma</w:t>
      </w:r>
      <w:r>
        <w:rPr>
          <w:sz w:val="24"/>
        </w:rPr>
        <w:t>l Properties of Grammars,</w:t>
      </w:r>
      <w:r w:rsidRPr="00E50ACA">
        <w:rPr>
          <w:sz w:val="24"/>
        </w:rPr>
        <w:t xml:space="preserve"> Informat</w:t>
      </w:r>
      <w:r>
        <w:rPr>
          <w:sz w:val="24"/>
        </w:rPr>
        <w:t>ion and Control, 2 (2)</w:t>
      </w:r>
      <w:r w:rsidRPr="00E50ACA">
        <w:rPr>
          <w:sz w:val="24"/>
        </w:rPr>
        <w:t xml:space="preserve"> (1959)</w:t>
      </w:r>
      <w:r>
        <w:rPr>
          <w:sz w:val="24"/>
        </w:rPr>
        <w:t xml:space="preserve"> </w:t>
      </w:r>
      <w:r w:rsidRPr="00E50ACA">
        <w:rPr>
          <w:sz w:val="24"/>
        </w:rPr>
        <w:t>137–167.</w:t>
      </w:r>
    </w:p>
    <w:p w:rsidR="003D6629" w:rsidRDefault="003D6629" w:rsidP="00942EE8">
      <w:pPr>
        <w:numPr>
          <w:ilvl w:val="0"/>
          <w:numId w:val="17"/>
        </w:numPr>
        <w:tabs>
          <w:tab w:val="clear" w:pos="360"/>
          <w:tab w:val="num" w:pos="540"/>
        </w:tabs>
        <w:spacing w:after="60"/>
        <w:ind w:left="540" w:hanging="540"/>
        <w:rPr>
          <w:sz w:val="24"/>
        </w:rPr>
      </w:pPr>
      <w:r>
        <w:rPr>
          <w:sz w:val="24"/>
        </w:rPr>
        <w:t xml:space="preserve">J.E. </w:t>
      </w:r>
      <w:proofErr w:type="spellStart"/>
      <w:r>
        <w:rPr>
          <w:sz w:val="24"/>
        </w:rPr>
        <w:t>Hopcroft</w:t>
      </w:r>
      <w:proofErr w:type="spellEnd"/>
      <w:r>
        <w:rPr>
          <w:sz w:val="24"/>
        </w:rPr>
        <w:t xml:space="preserve">, J.D. </w:t>
      </w:r>
      <w:proofErr w:type="spellStart"/>
      <w:r>
        <w:rPr>
          <w:sz w:val="24"/>
        </w:rPr>
        <w:t>Ullman</w:t>
      </w:r>
      <w:proofErr w:type="spellEnd"/>
      <w:r>
        <w:rPr>
          <w:sz w:val="24"/>
        </w:rPr>
        <w:t>,</w:t>
      </w:r>
      <w:r w:rsidRPr="00E50ACA">
        <w:rPr>
          <w:sz w:val="24"/>
        </w:rPr>
        <w:t xml:space="preserve"> Introduction to Automata Theory, Languages and Computation. Reading, Massachusetts: Addison-Wesley </w:t>
      </w:r>
      <w:r>
        <w:rPr>
          <w:sz w:val="24"/>
        </w:rPr>
        <w:t>Publishing, 1979,</w:t>
      </w:r>
      <w:r w:rsidRPr="00E50ACA">
        <w:rPr>
          <w:sz w:val="24"/>
        </w:rPr>
        <w:t xml:space="preserve"> ISBN 0-201-02988-X. </w:t>
      </w:r>
    </w:p>
    <w:p w:rsidR="003D6629" w:rsidRDefault="003D6629" w:rsidP="00942EE8">
      <w:pPr>
        <w:numPr>
          <w:ilvl w:val="0"/>
          <w:numId w:val="17"/>
        </w:numPr>
        <w:tabs>
          <w:tab w:val="clear" w:pos="360"/>
          <w:tab w:val="num" w:pos="540"/>
        </w:tabs>
        <w:spacing w:after="60"/>
        <w:ind w:left="540" w:hanging="540"/>
        <w:rPr>
          <w:sz w:val="24"/>
        </w:rPr>
      </w:pPr>
      <w:r>
        <w:rPr>
          <w:sz w:val="24"/>
        </w:rPr>
        <w:t>S.</w:t>
      </w:r>
      <w:r w:rsidRPr="00DC30D0">
        <w:rPr>
          <w:sz w:val="24"/>
        </w:rPr>
        <w:t xml:space="preserve"> </w:t>
      </w:r>
      <w:proofErr w:type="spellStart"/>
      <w:r w:rsidRPr="00DC30D0">
        <w:rPr>
          <w:sz w:val="24"/>
        </w:rPr>
        <w:t>Warshall</w:t>
      </w:r>
      <w:proofErr w:type="spellEnd"/>
      <w:r w:rsidRPr="00DC30D0">
        <w:rPr>
          <w:sz w:val="24"/>
        </w:rPr>
        <w:t>, A Theorem on Boolean Mat</w:t>
      </w:r>
      <w:r>
        <w:rPr>
          <w:sz w:val="24"/>
        </w:rPr>
        <w:t>rices, Journal of the ACM, 9 (</w:t>
      </w:r>
      <w:r w:rsidRPr="00DC30D0">
        <w:rPr>
          <w:sz w:val="24"/>
        </w:rPr>
        <w:t>1</w:t>
      </w:r>
      <w:r>
        <w:rPr>
          <w:sz w:val="24"/>
        </w:rPr>
        <w:t xml:space="preserve">) (1962) </w:t>
      </w:r>
      <w:r w:rsidRPr="00DC30D0">
        <w:rPr>
          <w:sz w:val="24"/>
        </w:rPr>
        <w:t>11-12</w:t>
      </w:r>
      <w:r>
        <w:rPr>
          <w:sz w:val="24"/>
        </w:rPr>
        <w:t>.</w:t>
      </w:r>
    </w:p>
    <w:p w:rsidR="003D6629" w:rsidRPr="00A7457F" w:rsidRDefault="003D6629" w:rsidP="00942EE8">
      <w:pPr>
        <w:numPr>
          <w:ilvl w:val="0"/>
          <w:numId w:val="17"/>
        </w:numPr>
        <w:tabs>
          <w:tab w:val="clear" w:pos="360"/>
          <w:tab w:val="num" w:pos="540"/>
        </w:tabs>
        <w:spacing w:after="60"/>
        <w:ind w:left="540" w:hanging="540"/>
        <w:rPr>
          <w:sz w:val="24"/>
        </w:rPr>
      </w:pPr>
      <w:r>
        <w:rPr>
          <w:sz w:val="24"/>
        </w:rPr>
        <w:t xml:space="preserve">Y. Yi, C.Y. Lai, S. </w:t>
      </w:r>
      <w:proofErr w:type="spellStart"/>
      <w:r>
        <w:rPr>
          <w:sz w:val="24"/>
        </w:rPr>
        <w:t>Petrov</w:t>
      </w:r>
      <w:proofErr w:type="spellEnd"/>
      <w:r>
        <w:rPr>
          <w:sz w:val="24"/>
        </w:rPr>
        <w:t xml:space="preserve">, K. </w:t>
      </w:r>
      <w:proofErr w:type="spellStart"/>
      <w:r>
        <w:rPr>
          <w:sz w:val="24"/>
        </w:rPr>
        <w:t>Keutzer</w:t>
      </w:r>
      <w:proofErr w:type="spellEnd"/>
      <w:r>
        <w:rPr>
          <w:sz w:val="24"/>
        </w:rPr>
        <w:t>, Efficient Parallel CKY P</w:t>
      </w:r>
      <w:r w:rsidRPr="00A7457F">
        <w:rPr>
          <w:sz w:val="24"/>
        </w:rPr>
        <w:t>arsing on GPUs. In Proceedings of the 12th International Conference on</w:t>
      </w:r>
      <w:r>
        <w:rPr>
          <w:sz w:val="24"/>
        </w:rPr>
        <w:t xml:space="preserve"> Parsing Technologies ,</w:t>
      </w:r>
      <w:r w:rsidRPr="00A7457F">
        <w:rPr>
          <w:sz w:val="24"/>
        </w:rPr>
        <w:t xml:space="preserve"> Association for Computational Linguistics, Stroudsburg, PA, USA, </w:t>
      </w:r>
      <w:r>
        <w:rPr>
          <w:sz w:val="24"/>
        </w:rPr>
        <w:t>(</w:t>
      </w:r>
      <w:r w:rsidRPr="00A7457F">
        <w:rPr>
          <w:sz w:val="24"/>
        </w:rPr>
        <w:t>2011</w:t>
      </w:r>
      <w:r>
        <w:rPr>
          <w:sz w:val="24"/>
        </w:rPr>
        <w:t xml:space="preserve">) </w:t>
      </w:r>
      <w:r w:rsidRPr="00A7457F">
        <w:rPr>
          <w:sz w:val="24"/>
        </w:rPr>
        <w:t>175-185.</w:t>
      </w:r>
    </w:p>
    <w:p w:rsidR="003D6629" w:rsidRPr="00A7457F" w:rsidRDefault="003D6629" w:rsidP="00942EE8">
      <w:pPr>
        <w:numPr>
          <w:ilvl w:val="0"/>
          <w:numId w:val="17"/>
        </w:numPr>
        <w:tabs>
          <w:tab w:val="clear" w:pos="360"/>
          <w:tab w:val="num" w:pos="540"/>
        </w:tabs>
        <w:spacing w:after="60"/>
        <w:ind w:left="540" w:hanging="540"/>
        <w:rPr>
          <w:sz w:val="24"/>
        </w:rPr>
      </w:pPr>
      <w:r>
        <w:rPr>
          <w:sz w:val="24"/>
        </w:rPr>
        <w:t>H, Casanova,</w:t>
      </w:r>
      <w:r w:rsidRPr="00633077">
        <w:rPr>
          <w:sz w:val="24"/>
        </w:rPr>
        <w:t xml:space="preserve"> </w:t>
      </w:r>
      <w:r>
        <w:rPr>
          <w:sz w:val="24"/>
        </w:rPr>
        <w:t xml:space="preserve">A. </w:t>
      </w:r>
      <w:proofErr w:type="spellStart"/>
      <w:r>
        <w:rPr>
          <w:sz w:val="24"/>
        </w:rPr>
        <w:t>Legrand</w:t>
      </w:r>
      <w:proofErr w:type="spellEnd"/>
      <w:r>
        <w:rPr>
          <w:sz w:val="24"/>
        </w:rPr>
        <w:t>,</w:t>
      </w:r>
      <w:r w:rsidRPr="00633077">
        <w:rPr>
          <w:sz w:val="24"/>
        </w:rPr>
        <w:t xml:space="preserve"> </w:t>
      </w:r>
      <w:r>
        <w:rPr>
          <w:sz w:val="24"/>
        </w:rPr>
        <w:t>Y. Robert, Parallel Algorithms, CRC Press,</w:t>
      </w:r>
      <w:r w:rsidRPr="00633077">
        <w:rPr>
          <w:sz w:val="24"/>
        </w:rPr>
        <w:t xml:space="preserve"> </w:t>
      </w:r>
      <w:r>
        <w:rPr>
          <w:sz w:val="24"/>
        </w:rPr>
        <w:t>2008.</w:t>
      </w:r>
    </w:p>
    <w:p w:rsidR="003D6629" w:rsidRDefault="003D6629" w:rsidP="00D628C6">
      <w:pPr>
        <w:numPr>
          <w:ilvl w:val="0"/>
          <w:numId w:val="17"/>
        </w:numPr>
        <w:tabs>
          <w:tab w:val="clear" w:pos="360"/>
          <w:tab w:val="num" w:pos="540"/>
        </w:tabs>
        <w:spacing w:after="60"/>
        <w:ind w:left="540" w:hanging="540"/>
        <w:rPr>
          <w:sz w:val="24"/>
        </w:rPr>
      </w:pPr>
      <w:r w:rsidRPr="00712E52">
        <w:rPr>
          <w:sz w:val="24"/>
        </w:rPr>
        <w:t xml:space="preserve">A. G. </w:t>
      </w:r>
      <w:proofErr w:type="spellStart"/>
      <w:r w:rsidRPr="00712E52">
        <w:rPr>
          <w:sz w:val="24"/>
        </w:rPr>
        <w:t>Manousopoulou</w:t>
      </w:r>
      <w:proofErr w:type="spellEnd"/>
      <w:r w:rsidRPr="00712E52">
        <w:rPr>
          <w:sz w:val="24"/>
        </w:rPr>
        <w:t xml:space="preserve">, G. </w:t>
      </w:r>
      <w:proofErr w:type="spellStart"/>
      <w:r w:rsidRPr="00712E52">
        <w:rPr>
          <w:sz w:val="24"/>
        </w:rPr>
        <w:t>Manis</w:t>
      </w:r>
      <w:proofErr w:type="spellEnd"/>
      <w:r w:rsidRPr="00712E52">
        <w:rPr>
          <w:sz w:val="24"/>
        </w:rPr>
        <w:t xml:space="preserve">, P. </w:t>
      </w:r>
      <w:proofErr w:type="spellStart"/>
      <w:r w:rsidRPr="00712E52">
        <w:rPr>
          <w:sz w:val="24"/>
        </w:rPr>
        <w:t>Tsanakas</w:t>
      </w:r>
      <w:proofErr w:type="spellEnd"/>
      <w:r w:rsidRPr="00712E52">
        <w:rPr>
          <w:sz w:val="24"/>
        </w:rPr>
        <w:t xml:space="preserve">, and G.  </w:t>
      </w:r>
      <w:proofErr w:type="spellStart"/>
      <w:r w:rsidRPr="00712E52">
        <w:rPr>
          <w:sz w:val="24"/>
        </w:rPr>
        <w:t>Papakonstantinou</w:t>
      </w:r>
      <w:proofErr w:type="spellEnd"/>
      <w:r w:rsidRPr="00712E52">
        <w:rPr>
          <w:sz w:val="24"/>
        </w:rPr>
        <w:t xml:space="preserve">, </w:t>
      </w:r>
      <w:r w:rsidRPr="00AC0189">
        <w:rPr>
          <w:sz w:val="24"/>
        </w:rPr>
        <w:t>Automatic Generation of Portable Parallel Natural Language Parsers. In Proceedings of the 9</w:t>
      </w:r>
      <w:r w:rsidRPr="00AC0189">
        <w:rPr>
          <w:sz w:val="24"/>
          <w:vertAlign w:val="superscript"/>
        </w:rPr>
        <w:t>th</w:t>
      </w:r>
      <w:r>
        <w:rPr>
          <w:sz w:val="24"/>
        </w:rPr>
        <w:t xml:space="preserve"> </w:t>
      </w:r>
      <w:r w:rsidRPr="00AC0189">
        <w:rPr>
          <w:sz w:val="24"/>
        </w:rPr>
        <w:t>conference on Too</w:t>
      </w:r>
      <w:r>
        <w:rPr>
          <w:sz w:val="24"/>
        </w:rPr>
        <w:t>ls with Artificial Intelligence, 1997.</w:t>
      </w:r>
    </w:p>
    <w:p w:rsidR="003D6629" w:rsidRDefault="003D6629" w:rsidP="00D628C6">
      <w:pPr>
        <w:numPr>
          <w:ilvl w:val="0"/>
          <w:numId w:val="17"/>
        </w:numPr>
        <w:tabs>
          <w:tab w:val="clear" w:pos="360"/>
          <w:tab w:val="num" w:pos="540"/>
        </w:tabs>
        <w:spacing w:after="60"/>
        <w:ind w:left="540" w:hanging="540"/>
        <w:rPr>
          <w:sz w:val="24"/>
        </w:rPr>
      </w:pPr>
      <w:r>
        <w:rPr>
          <w:sz w:val="24"/>
        </w:rPr>
        <w:t xml:space="preserve">M. P. van </w:t>
      </w:r>
      <w:proofErr w:type="spellStart"/>
      <w:r>
        <w:rPr>
          <w:sz w:val="24"/>
        </w:rPr>
        <w:t>Lohuizen</w:t>
      </w:r>
      <w:proofErr w:type="spellEnd"/>
      <w:r>
        <w:rPr>
          <w:sz w:val="24"/>
        </w:rPr>
        <w:t>,</w:t>
      </w:r>
      <w:r w:rsidRPr="00AC0189">
        <w:rPr>
          <w:sz w:val="24"/>
        </w:rPr>
        <w:t xml:space="preserve"> Parallel Process</w:t>
      </w:r>
      <w:r>
        <w:rPr>
          <w:sz w:val="24"/>
        </w:rPr>
        <w:t>ing of Natural Language Parsers,</w:t>
      </w:r>
      <w:r w:rsidRPr="00AC0189">
        <w:rPr>
          <w:sz w:val="24"/>
        </w:rPr>
        <w:t xml:space="preserve"> In Proceedings of the 15</w:t>
      </w:r>
      <w:r w:rsidRPr="00AC0189">
        <w:rPr>
          <w:sz w:val="24"/>
          <w:vertAlign w:val="superscript"/>
        </w:rPr>
        <w:t>th</w:t>
      </w:r>
      <w:r>
        <w:rPr>
          <w:sz w:val="24"/>
        </w:rPr>
        <w:t xml:space="preserve"> </w:t>
      </w:r>
      <w:r w:rsidRPr="00AC0189">
        <w:rPr>
          <w:sz w:val="24"/>
        </w:rPr>
        <w:t>C</w:t>
      </w:r>
      <w:r>
        <w:rPr>
          <w:sz w:val="24"/>
        </w:rPr>
        <w:t>onference of Parallel Computing,</w:t>
      </w:r>
      <w:r w:rsidRPr="00AC0189">
        <w:rPr>
          <w:sz w:val="24"/>
        </w:rPr>
        <w:t xml:space="preserve"> </w:t>
      </w:r>
      <w:r>
        <w:rPr>
          <w:sz w:val="24"/>
        </w:rPr>
        <w:t>1999,</w:t>
      </w:r>
      <w:r w:rsidRPr="00AC0189">
        <w:rPr>
          <w:sz w:val="24"/>
        </w:rPr>
        <w:t xml:space="preserve"> 17-20.</w:t>
      </w:r>
    </w:p>
    <w:p w:rsidR="003D6629" w:rsidRDefault="003D6629" w:rsidP="00FD5FFB">
      <w:pPr>
        <w:numPr>
          <w:ilvl w:val="0"/>
          <w:numId w:val="17"/>
        </w:numPr>
        <w:tabs>
          <w:tab w:val="clear" w:pos="360"/>
          <w:tab w:val="num" w:pos="540"/>
        </w:tabs>
        <w:spacing w:after="60"/>
        <w:ind w:left="540" w:hanging="540"/>
        <w:rPr>
          <w:sz w:val="24"/>
        </w:rPr>
      </w:pPr>
      <w:r>
        <w:rPr>
          <w:sz w:val="24"/>
        </w:rPr>
        <w:t>A. Dunlop,</w:t>
      </w:r>
      <w:r w:rsidRPr="00BD07EF">
        <w:rPr>
          <w:sz w:val="24"/>
        </w:rPr>
        <w:t xml:space="preserve"> </w:t>
      </w:r>
      <w:r>
        <w:rPr>
          <w:sz w:val="24"/>
        </w:rPr>
        <w:t xml:space="preserve">N. </w:t>
      </w:r>
      <w:proofErr w:type="spellStart"/>
      <w:r>
        <w:rPr>
          <w:sz w:val="24"/>
        </w:rPr>
        <w:t>Bodenstab</w:t>
      </w:r>
      <w:proofErr w:type="spellEnd"/>
      <w:r>
        <w:rPr>
          <w:sz w:val="24"/>
        </w:rPr>
        <w:t>,</w:t>
      </w:r>
      <w:r w:rsidRPr="00BD07EF">
        <w:rPr>
          <w:sz w:val="24"/>
        </w:rPr>
        <w:t xml:space="preserve"> </w:t>
      </w:r>
      <w:r>
        <w:rPr>
          <w:sz w:val="24"/>
        </w:rPr>
        <w:t>B. Roark, Efficient Matrix-Encoded Grammars and L</w:t>
      </w:r>
      <w:r w:rsidRPr="00BD07EF">
        <w:rPr>
          <w:sz w:val="24"/>
        </w:rPr>
        <w:t>ow</w:t>
      </w:r>
      <w:r>
        <w:rPr>
          <w:sz w:val="24"/>
        </w:rPr>
        <w:t xml:space="preserve"> Latency P</w:t>
      </w:r>
      <w:r w:rsidRPr="00BD07EF">
        <w:rPr>
          <w:sz w:val="24"/>
        </w:rPr>
        <w:t>ar</w:t>
      </w:r>
      <w:r>
        <w:rPr>
          <w:sz w:val="24"/>
        </w:rPr>
        <w:t>allelization Strategies for CYK, In Proc.</w:t>
      </w:r>
      <w:r w:rsidRPr="00BD07EF">
        <w:rPr>
          <w:sz w:val="24"/>
        </w:rPr>
        <w:t xml:space="preserve"> of the 12th International</w:t>
      </w:r>
      <w:r>
        <w:rPr>
          <w:sz w:val="24"/>
        </w:rPr>
        <w:t xml:space="preserve"> </w:t>
      </w:r>
      <w:r w:rsidRPr="00BD07EF">
        <w:rPr>
          <w:sz w:val="24"/>
        </w:rPr>
        <w:t>Conference on Parsing Technologies, p</w:t>
      </w:r>
      <w:r>
        <w:rPr>
          <w:sz w:val="24"/>
        </w:rPr>
        <w:t>p. 163–174, 2011.</w:t>
      </w:r>
    </w:p>
    <w:p w:rsidR="003D6629" w:rsidRDefault="003D6629" w:rsidP="00FD5FFB">
      <w:pPr>
        <w:numPr>
          <w:ilvl w:val="0"/>
          <w:numId w:val="17"/>
        </w:numPr>
        <w:tabs>
          <w:tab w:val="clear" w:pos="360"/>
          <w:tab w:val="num" w:pos="540"/>
        </w:tabs>
        <w:ind w:left="540" w:hanging="540"/>
        <w:rPr>
          <w:sz w:val="24"/>
        </w:rPr>
      </w:pPr>
      <w:r w:rsidRPr="008B5229">
        <w:rPr>
          <w:sz w:val="24"/>
        </w:rPr>
        <w:t>NVIDIA, NVIDIA’s Next Generation CUDA Compute Architecture: FERMI,</w:t>
      </w:r>
      <w:r>
        <w:rPr>
          <w:sz w:val="24"/>
        </w:rPr>
        <w:t xml:space="preserve"> NVIDIA, 2009.</w:t>
      </w:r>
      <w:r w:rsidRPr="008B5229">
        <w:rPr>
          <w:sz w:val="24"/>
        </w:rPr>
        <w:t>Online:http://www.nvidia.com/content/PDF/fermi_white_papers/NVIDIAFermiComputeArchitectureWhit</w:t>
      </w:r>
      <w:r>
        <w:rPr>
          <w:sz w:val="24"/>
        </w:rPr>
        <w:t>epaper.pdf, accessed August 13, 2015</w:t>
      </w:r>
      <w:r w:rsidRPr="008B5229">
        <w:rPr>
          <w:sz w:val="24"/>
        </w:rPr>
        <w:t>.</w:t>
      </w:r>
    </w:p>
    <w:p w:rsidR="003D6629" w:rsidRPr="00A7457F" w:rsidRDefault="003D6629" w:rsidP="00D41F2A">
      <w:pPr>
        <w:numPr>
          <w:ilvl w:val="0"/>
          <w:numId w:val="17"/>
        </w:numPr>
        <w:tabs>
          <w:tab w:val="clear" w:pos="360"/>
          <w:tab w:val="num" w:pos="540"/>
        </w:tabs>
        <w:spacing w:after="60"/>
        <w:ind w:left="540" w:hanging="540"/>
        <w:rPr>
          <w:sz w:val="24"/>
        </w:rPr>
      </w:pPr>
      <w:proofErr w:type="spellStart"/>
      <w:r w:rsidRPr="00B65457">
        <w:rPr>
          <w:sz w:val="24"/>
        </w:rPr>
        <w:t>Maxeler</w:t>
      </w:r>
      <w:proofErr w:type="spellEnd"/>
      <w:r w:rsidRPr="00B65457">
        <w:rPr>
          <w:sz w:val="24"/>
        </w:rPr>
        <w:t xml:space="preserve"> Technologies, </w:t>
      </w:r>
      <w:proofErr w:type="spellStart"/>
      <w:r w:rsidRPr="00B65457">
        <w:rPr>
          <w:sz w:val="24"/>
        </w:rPr>
        <w:t>MaxCompiler</w:t>
      </w:r>
      <w:proofErr w:type="spellEnd"/>
      <w:r w:rsidRPr="00B65457">
        <w:rPr>
          <w:sz w:val="24"/>
        </w:rPr>
        <w:t xml:space="preserve"> White Paper, </w:t>
      </w:r>
      <w:proofErr w:type="spellStart"/>
      <w:r w:rsidRPr="00B65457">
        <w:rPr>
          <w:sz w:val="24"/>
        </w:rPr>
        <w:t>Maxeler</w:t>
      </w:r>
      <w:proofErr w:type="spellEnd"/>
      <w:r w:rsidRPr="00B65457">
        <w:rPr>
          <w:sz w:val="24"/>
        </w:rPr>
        <w:t xml:space="preserve"> Technologies, 2011.Online:http://www.maxeler.com/media/documents/MaxelerWhitePaperProgra</w:t>
      </w:r>
      <w:r>
        <w:rPr>
          <w:sz w:val="24"/>
        </w:rPr>
        <w:t>mming.pdf, accessed: August 13, 2015</w:t>
      </w:r>
      <w:r w:rsidRPr="00B65457">
        <w:rPr>
          <w:sz w:val="24"/>
        </w:rPr>
        <w:t>.</w:t>
      </w:r>
    </w:p>
    <w:p w:rsidR="003D6629" w:rsidRPr="00F04E5D" w:rsidRDefault="003D6629" w:rsidP="00B55300">
      <w:pPr>
        <w:numPr>
          <w:ilvl w:val="0"/>
          <w:numId w:val="17"/>
        </w:numPr>
        <w:tabs>
          <w:tab w:val="clear" w:pos="360"/>
          <w:tab w:val="num" w:pos="540"/>
        </w:tabs>
        <w:spacing w:after="60"/>
        <w:ind w:left="540" w:hanging="540"/>
        <w:rPr>
          <w:sz w:val="24"/>
        </w:rPr>
      </w:pPr>
      <w:r>
        <w:rPr>
          <w:sz w:val="24"/>
        </w:rPr>
        <w:t xml:space="preserve">V. </w:t>
      </w:r>
      <w:proofErr w:type="spellStart"/>
      <w:r>
        <w:rPr>
          <w:sz w:val="24"/>
        </w:rPr>
        <w:t>Blagojević</w:t>
      </w:r>
      <w:proofErr w:type="spellEnd"/>
      <w:r w:rsidR="000E10C3">
        <w:rPr>
          <w:sz w:val="24"/>
        </w:rPr>
        <w:t>,</w:t>
      </w:r>
      <w:r>
        <w:rPr>
          <w:sz w:val="24"/>
        </w:rPr>
        <w:t xml:space="preserve"> et al., </w:t>
      </w:r>
      <w:r w:rsidRPr="00384A77">
        <w:rPr>
          <w:sz w:val="24"/>
        </w:rPr>
        <w:t>A Systematic Approach to Generation of New Ideas for PhD Research in Computing</w:t>
      </w:r>
      <w:r>
        <w:rPr>
          <w:sz w:val="24"/>
        </w:rPr>
        <w:t>,</w:t>
      </w:r>
      <w:r w:rsidR="000E10C3">
        <w:rPr>
          <w:sz w:val="24"/>
        </w:rPr>
        <w:t xml:space="preserve"> Advances in Computers, Vol. 104, 2016, pp 1-19</w:t>
      </w:r>
      <w:r>
        <w:rPr>
          <w:sz w:val="24"/>
        </w:rPr>
        <w:t>.</w:t>
      </w:r>
    </w:p>
    <w:p w:rsidR="003D6629" w:rsidRDefault="003D6629" w:rsidP="007751C8">
      <w:pPr>
        <w:rPr>
          <w:sz w:val="24"/>
        </w:rPr>
      </w:pPr>
    </w:p>
    <w:p w:rsidR="003D6629" w:rsidRPr="00A7457F" w:rsidRDefault="003D6629" w:rsidP="007751C8">
      <w:pPr>
        <w:rPr>
          <w:sz w:val="24"/>
        </w:rPr>
      </w:pPr>
    </w:p>
    <w:p w:rsidR="003D6629" w:rsidRPr="00082E7F" w:rsidRDefault="003D6629" w:rsidP="00082E7F">
      <w:pPr>
        <w:pStyle w:val="Heading1"/>
        <w:jc w:val="left"/>
        <w:rPr>
          <w:b/>
          <w:sz w:val="40"/>
          <w:szCs w:val="40"/>
        </w:rPr>
      </w:pPr>
      <w:bookmarkStart w:id="21" w:name="_Toc449679357"/>
      <w:r w:rsidRPr="00082E7F">
        <w:rPr>
          <w:b/>
          <w:sz w:val="40"/>
          <w:szCs w:val="40"/>
        </w:rPr>
        <w:t>Appendix</w:t>
      </w:r>
      <w:bookmarkEnd w:id="21"/>
      <w:r w:rsidRPr="00082E7F">
        <w:rPr>
          <w:b/>
          <w:sz w:val="40"/>
          <w:szCs w:val="40"/>
        </w:rPr>
        <w:t xml:space="preserve"> </w:t>
      </w:r>
    </w:p>
    <w:p w:rsidR="003D6629" w:rsidRPr="00A7457F" w:rsidRDefault="003D6629" w:rsidP="007751C8">
      <w:pPr>
        <w:rPr>
          <w:sz w:val="24"/>
        </w:rPr>
      </w:pPr>
    </w:p>
    <w:p w:rsidR="003D6629" w:rsidRDefault="003D6629" w:rsidP="007751C8">
      <w:pPr>
        <w:rPr>
          <w:sz w:val="24"/>
        </w:rPr>
      </w:pPr>
      <w:r>
        <w:rPr>
          <w:sz w:val="24"/>
        </w:rPr>
        <w:t>A complete kernel of the parallel CYK parser</w:t>
      </w:r>
      <w:r w:rsidRPr="00A7457F">
        <w:rPr>
          <w:sz w:val="24"/>
        </w:rPr>
        <w:t xml:space="preserve">, in the </w:t>
      </w:r>
      <w:proofErr w:type="spellStart"/>
      <w:r w:rsidRPr="00A7457F">
        <w:rPr>
          <w:sz w:val="24"/>
        </w:rPr>
        <w:t>MaxJ</w:t>
      </w:r>
      <w:proofErr w:type="spellEnd"/>
      <w:r w:rsidRPr="00A7457F">
        <w:rPr>
          <w:sz w:val="24"/>
        </w:rPr>
        <w:t xml:space="preserve"> dialect of the java language.</w:t>
      </w:r>
    </w:p>
    <w:p w:rsidR="003D6629" w:rsidRPr="00A7457F" w:rsidRDefault="003D6629" w:rsidP="007751C8">
      <w:pPr>
        <w:rPr>
          <w:sz w:val="24"/>
        </w:rPr>
      </w:pP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1</w:t>
      </w:r>
      <w:r>
        <w:rPr>
          <w:rFonts w:ascii="Courier New" w:hAnsi="Courier New" w:cs="Courier New"/>
          <w:sz w:val="18"/>
          <w:szCs w:val="16"/>
        </w:rPr>
        <w:t xml:space="preserve"> </w:t>
      </w:r>
      <w:r w:rsidRPr="00785487">
        <w:rPr>
          <w:rFonts w:ascii="Courier New" w:hAnsi="Courier New" w:cs="Courier New"/>
          <w:sz w:val="18"/>
          <w:szCs w:val="16"/>
        </w:rPr>
        <w:t>package</w:t>
      </w:r>
      <w:r>
        <w:rPr>
          <w:rFonts w:ascii="Courier New" w:hAnsi="Courier New" w:cs="Courier New"/>
          <w:sz w:val="18"/>
          <w:szCs w:val="16"/>
        </w:rPr>
        <w:t xml:space="preserve"> </w:t>
      </w:r>
      <w:r w:rsidRPr="00785487">
        <w:rPr>
          <w:rFonts w:ascii="Courier New" w:hAnsi="Courier New" w:cs="Courier New"/>
          <w:sz w:val="18"/>
          <w:szCs w:val="16"/>
        </w:rPr>
        <w:t>cykparserv2;</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2</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3</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proofErr w:type="spellStart"/>
      <w:r w:rsidRPr="00785487">
        <w:rPr>
          <w:rFonts w:ascii="Courier New" w:hAnsi="Courier New" w:cs="Courier New"/>
          <w:sz w:val="18"/>
          <w:szCs w:val="16"/>
        </w:rPr>
        <w:t>java.io.BufferedReader</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4</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proofErr w:type="spellStart"/>
      <w:r w:rsidRPr="00785487">
        <w:rPr>
          <w:rFonts w:ascii="Courier New" w:hAnsi="Courier New" w:cs="Courier New"/>
          <w:sz w:val="18"/>
          <w:szCs w:val="16"/>
        </w:rPr>
        <w:t>java.io.FileReader</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5</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proofErr w:type="spellStart"/>
      <w:r w:rsidRPr="00785487">
        <w:rPr>
          <w:rFonts w:ascii="Courier New" w:hAnsi="Courier New" w:cs="Courier New"/>
          <w:sz w:val="18"/>
          <w:szCs w:val="16"/>
        </w:rPr>
        <w:t>java.util.ArrayList</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6</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proofErr w:type="spellStart"/>
      <w:r w:rsidRPr="00785487">
        <w:rPr>
          <w:rFonts w:ascii="Courier New" w:hAnsi="Courier New" w:cs="Courier New"/>
          <w:sz w:val="18"/>
          <w:szCs w:val="16"/>
        </w:rPr>
        <w:t>java.util.List</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7</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8</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r w:rsidRPr="00785487">
        <w:rPr>
          <w:rFonts w:ascii="Courier New" w:hAnsi="Courier New" w:cs="Courier New"/>
          <w:sz w:val="18"/>
          <w:szCs w:val="16"/>
        </w:rPr>
        <w:t>com.maxeler.maxcompiler.v2.kernelcompiler.Kernel;</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9</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r w:rsidRPr="00785487">
        <w:rPr>
          <w:rFonts w:ascii="Courier New" w:hAnsi="Courier New" w:cs="Courier New"/>
          <w:sz w:val="18"/>
          <w:szCs w:val="16"/>
        </w:rPr>
        <w:t>com.maxeler.maxcompiler.v2.kernelcompiler.KernelParameters;</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10</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r w:rsidRPr="00785487">
        <w:rPr>
          <w:rFonts w:ascii="Courier New" w:hAnsi="Courier New" w:cs="Courier New"/>
          <w:sz w:val="18"/>
          <w:szCs w:val="16"/>
        </w:rPr>
        <w:t>com.maxeler.maxcompiler.v2.kernelcompiler.stdlib.core.CounterChain;</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11</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r w:rsidRPr="00785487">
        <w:rPr>
          <w:rFonts w:ascii="Courier New" w:hAnsi="Courier New" w:cs="Courier New"/>
          <w:sz w:val="18"/>
          <w:szCs w:val="16"/>
        </w:rPr>
        <w:t>com.maxeler.maxcompiler.v2.kernelcompiler.stdlib.memory.Memory;</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lastRenderedPageBreak/>
        <w:t xml:space="preserve"> </w:t>
      </w:r>
      <w:r w:rsidRPr="00785487">
        <w:rPr>
          <w:rFonts w:ascii="Courier New" w:hAnsi="Courier New" w:cs="Courier New"/>
          <w:sz w:val="18"/>
          <w:szCs w:val="16"/>
        </w:rPr>
        <w:t>12</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r w:rsidRPr="00785487">
        <w:rPr>
          <w:rFonts w:ascii="Courier New" w:hAnsi="Courier New" w:cs="Courier New"/>
          <w:sz w:val="18"/>
          <w:szCs w:val="16"/>
        </w:rPr>
        <w:t>com.maxeler.maxcompiler.v2.kernelcompiler.types.base.DFEType;</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13</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r w:rsidRPr="00785487">
        <w:rPr>
          <w:rFonts w:ascii="Courier New" w:hAnsi="Courier New" w:cs="Courier New"/>
          <w:sz w:val="18"/>
          <w:szCs w:val="16"/>
        </w:rPr>
        <w:t>com.maxeler.maxcompiler.v2.kernelcompiler.types.base.DFEVar;</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14</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r w:rsidRPr="00785487">
        <w:rPr>
          <w:rFonts w:ascii="Courier New" w:hAnsi="Courier New" w:cs="Courier New"/>
          <w:sz w:val="18"/>
          <w:szCs w:val="16"/>
        </w:rPr>
        <w:t>com.maxeler.maxcompiler.v2.kernelcompiler.types.composite.DFEArray;</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15</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r w:rsidRPr="00785487">
        <w:rPr>
          <w:rFonts w:ascii="Courier New" w:hAnsi="Courier New" w:cs="Courier New"/>
          <w:sz w:val="18"/>
          <w:szCs w:val="16"/>
        </w:rPr>
        <w:t>com.maxeler.maxcompiler.v2.kernelcompiler.types.composite.DFEArrayType;</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16</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r w:rsidRPr="00785487">
        <w:rPr>
          <w:rFonts w:ascii="Courier New" w:hAnsi="Courier New" w:cs="Courier New"/>
          <w:sz w:val="18"/>
          <w:szCs w:val="16"/>
        </w:rPr>
        <w:t>com.maxeler.maxcompiler.v2.utils.Bits;</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17</w:t>
      </w:r>
      <w:r>
        <w:rPr>
          <w:rFonts w:ascii="Courier New" w:hAnsi="Courier New" w:cs="Courier New"/>
          <w:sz w:val="18"/>
          <w:szCs w:val="16"/>
        </w:rPr>
        <w:t xml:space="preserve"> </w:t>
      </w:r>
      <w:r w:rsidRPr="00785487">
        <w:rPr>
          <w:rFonts w:ascii="Courier New" w:hAnsi="Courier New" w:cs="Courier New"/>
          <w:sz w:val="18"/>
          <w:szCs w:val="16"/>
        </w:rPr>
        <w:t>import</w:t>
      </w:r>
      <w:r>
        <w:rPr>
          <w:rFonts w:ascii="Courier New" w:hAnsi="Courier New" w:cs="Courier New"/>
          <w:sz w:val="18"/>
          <w:szCs w:val="16"/>
        </w:rPr>
        <w:t xml:space="preserve"> </w:t>
      </w:r>
      <w:r w:rsidRPr="00785487">
        <w:rPr>
          <w:rFonts w:ascii="Courier New" w:hAnsi="Courier New" w:cs="Courier New"/>
          <w:sz w:val="18"/>
          <w:szCs w:val="16"/>
        </w:rPr>
        <w:t>com.maxeler.maxcompiler.v2.utils.MathUtils;</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18</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19</w:t>
      </w:r>
      <w:r>
        <w:rPr>
          <w:rFonts w:ascii="Courier New" w:hAnsi="Courier New" w:cs="Courier New"/>
          <w:sz w:val="18"/>
          <w:szCs w:val="16"/>
        </w:rPr>
        <w:t xml:space="preserve"> </w:t>
      </w:r>
      <w:r w:rsidRPr="00785487">
        <w:rPr>
          <w:rFonts w:ascii="Courier New" w:hAnsi="Courier New" w:cs="Courier New"/>
          <w:sz w:val="18"/>
          <w:szCs w:val="16"/>
        </w:rPr>
        <w:t>class</w:t>
      </w:r>
      <w:r>
        <w:rPr>
          <w:rFonts w:ascii="Courier New" w:hAnsi="Courier New" w:cs="Courier New"/>
          <w:sz w:val="18"/>
          <w:szCs w:val="16"/>
        </w:rPr>
        <w:t xml:space="preserve"> </w:t>
      </w:r>
      <w:r w:rsidRPr="00785487">
        <w:rPr>
          <w:rFonts w:ascii="Courier New" w:hAnsi="Courier New" w:cs="Courier New"/>
          <w:sz w:val="18"/>
          <w:szCs w:val="16"/>
        </w:rPr>
        <w:t>CykParserV2Kernel</w:t>
      </w:r>
      <w:r>
        <w:rPr>
          <w:rFonts w:ascii="Courier New" w:hAnsi="Courier New" w:cs="Courier New"/>
          <w:sz w:val="18"/>
          <w:szCs w:val="16"/>
        </w:rPr>
        <w:t xml:space="preserve"> </w:t>
      </w:r>
      <w:r w:rsidRPr="00785487">
        <w:rPr>
          <w:rFonts w:ascii="Courier New" w:hAnsi="Courier New" w:cs="Courier New"/>
          <w:sz w:val="18"/>
          <w:szCs w:val="16"/>
        </w:rPr>
        <w:t>extends</w:t>
      </w:r>
      <w:r>
        <w:rPr>
          <w:rFonts w:ascii="Courier New" w:hAnsi="Courier New" w:cs="Courier New"/>
          <w:sz w:val="18"/>
          <w:szCs w:val="16"/>
        </w:rPr>
        <w:t xml:space="preserve"> </w:t>
      </w:r>
      <w:r w:rsidRPr="00785487">
        <w:rPr>
          <w:rFonts w:ascii="Courier New" w:hAnsi="Courier New" w:cs="Courier New"/>
          <w:sz w:val="18"/>
          <w:szCs w:val="16"/>
        </w:rPr>
        <w:t>Kernel</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20</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21</w:t>
      </w:r>
      <w:r>
        <w:rPr>
          <w:rFonts w:ascii="Courier New" w:hAnsi="Courier New" w:cs="Courier New"/>
          <w:sz w:val="18"/>
          <w:szCs w:val="16"/>
        </w:rPr>
        <w:t xml:space="preserve">   </w:t>
      </w:r>
      <w:r w:rsidRPr="00785487">
        <w:rPr>
          <w:rFonts w:ascii="Courier New" w:hAnsi="Courier New" w:cs="Courier New"/>
          <w:sz w:val="18"/>
          <w:szCs w:val="16"/>
        </w:rPr>
        <w:t>private</w:t>
      </w:r>
      <w:r>
        <w:rPr>
          <w:rFonts w:ascii="Courier New" w:hAnsi="Courier New" w:cs="Courier New"/>
          <w:sz w:val="18"/>
          <w:szCs w:val="16"/>
        </w:rPr>
        <w:t xml:space="preserve"> </w:t>
      </w:r>
      <w:r w:rsidRPr="00785487">
        <w:rPr>
          <w:rFonts w:ascii="Courier New" w:hAnsi="Courier New" w:cs="Courier New"/>
          <w:sz w:val="18"/>
          <w:szCs w:val="16"/>
        </w:rPr>
        <w:t>static</w:t>
      </w:r>
      <w:r>
        <w:rPr>
          <w:rFonts w:ascii="Courier New" w:hAnsi="Courier New" w:cs="Courier New"/>
          <w:sz w:val="18"/>
          <w:szCs w:val="16"/>
        </w:rPr>
        <w:t xml:space="preserve"> </w:t>
      </w:r>
      <w:r w:rsidRPr="00785487">
        <w:rPr>
          <w:rFonts w:ascii="Courier New" w:hAnsi="Courier New" w:cs="Courier New"/>
          <w:sz w:val="18"/>
          <w:szCs w:val="16"/>
        </w:rPr>
        <w:t>final</w:t>
      </w:r>
      <w:r>
        <w:rPr>
          <w:rFonts w:ascii="Courier New" w:hAnsi="Courier New" w:cs="Courier New"/>
          <w:sz w:val="18"/>
          <w:szCs w:val="16"/>
        </w:rPr>
        <w:t xml:space="preserve"> </w:t>
      </w:r>
      <w:proofErr w:type="spellStart"/>
      <w:r w:rsidRPr="00785487">
        <w:rPr>
          <w:rFonts w:ascii="Courier New" w:hAnsi="Courier New" w:cs="Courier New"/>
          <w:sz w:val="18"/>
          <w:szCs w:val="16"/>
        </w:rPr>
        <w:t>DFEType</w:t>
      </w:r>
      <w:proofErr w:type="spellEnd"/>
      <w:r>
        <w:rPr>
          <w:rFonts w:ascii="Courier New" w:hAnsi="Courier New" w:cs="Courier New"/>
          <w:sz w:val="18"/>
          <w:szCs w:val="16"/>
        </w:rPr>
        <w:t xml:space="preserve"> </w:t>
      </w:r>
      <w:r w:rsidRPr="00785487">
        <w:rPr>
          <w:rFonts w:ascii="Courier New" w:hAnsi="Courier New" w:cs="Courier New"/>
          <w:sz w:val="18"/>
          <w:szCs w:val="16"/>
        </w:rPr>
        <w:t>type</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dfeUInt</w:t>
      </w:r>
      <w:proofErr w:type="spellEnd"/>
      <w:r w:rsidRPr="00785487">
        <w:rPr>
          <w:rFonts w:ascii="Courier New" w:hAnsi="Courier New" w:cs="Courier New"/>
          <w:sz w:val="18"/>
          <w:szCs w:val="16"/>
        </w:rPr>
        <w:t>(32);</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22</w:t>
      </w:r>
      <w:r>
        <w:rPr>
          <w:rFonts w:ascii="Courier New" w:hAnsi="Courier New" w:cs="Courier New"/>
          <w:sz w:val="18"/>
          <w:szCs w:val="16"/>
        </w:rPr>
        <w:t xml:space="preserve">   </w:t>
      </w:r>
      <w:r w:rsidRPr="00785487">
        <w:rPr>
          <w:rFonts w:ascii="Courier New" w:hAnsi="Courier New" w:cs="Courier New"/>
          <w:sz w:val="18"/>
          <w:szCs w:val="16"/>
        </w:rPr>
        <w:t>private</w:t>
      </w:r>
      <w:r>
        <w:rPr>
          <w:rFonts w:ascii="Courier New" w:hAnsi="Courier New" w:cs="Courier New"/>
          <w:sz w:val="18"/>
          <w:szCs w:val="16"/>
        </w:rPr>
        <w:t xml:space="preserve"> </w:t>
      </w:r>
      <w:r w:rsidRPr="00785487">
        <w:rPr>
          <w:rFonts w:ascii="Courier New" w:hAnsi="Courier New" w:cs="Courier New"/>
          <w:sz w:val="18"/>
          <w:szCs w:val="16"/>
        </w:rPr>
        <w:t>static</w:t>
      </w:r>
      <w:r>
        <w:rPr>
          <w:rFonts w:ascii="Courier New" w:hAnsi="Courier New" w:cs="Courier New"/>
          <w:sz w:val="18"/>
          <w:szCs w:val="16"/>
        </w:rPr>
        <w:t xml:space="preserve"> </w:t>
      </w:r>
      <w:r w:rsidRPr="00785487">
        <w:rPr>
          <w:rFonts w:ascii="Courier New" w:hAnsi="Courier New" w:cs="Courier New"/>
          <w:sz w:val="18"/>
          <w:szCs w:val="16"/>
        </w:rPr>
        <w:t>final</w:t>
      </w:r>
      <w:r>
        <w:rPr>
          <w:rFonts w:ascii="Courier New" w:hAnsi="Courier New" w:cs="Courier New"/>
          <w:sz w:val="18"/>
          <w:szCs w:val="16"/>
        </w:rPr>
        <w:t xml:space="preserve"> </w:t>
      </w:r>
      <w:proofErr w:type="spellStart"/>
      <w:r w:rsidRPr="00785487">
        <w:rPr>
          <w:rFonts w:ascii="Courier New" w:hAnsi="Courier New" w:cs="Courier New"/>
          <w:sz w:val="18"/>
          <w:szCs w:val="16"/>
        </w:rPr>
        <w:t>DFEType</w:t>
      </w:r>
      <w:proofErr w:type="spellEnd"/>
      <w:r>
        <w:rPr>
          <w:rFonts w:ascii="Courier New" w:hAnsi="Courier New" w:cs="Courier New"/>
          <w:sz w:val="18"/>
          <w:szCs w:val="16"/>
        </w:rPr>
        <w:t xml:space="preserve"> </w:t>
      </w:r>
      <w:r w:rsidRPr="00785487">
        <w:rPr>
          <w:rFonts w:ascii="Courier New" w:hAnsi="Courier New" w:cs="Courier New"/>
          <w:sz w:val="18"/>
          <w:szCs w:val="16"/>
        </w:rPr>
        <w:t>type64</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dfeUInt</w:t>
      </w:r>
      <w:proofErr w:type="spellEnd"/>
      <w:r w:rsidRPr="00785487">
        <w:rPr>
          <w:rFonts w:ascii="Courier New" w:hAnsi="Courier New" w:cs="Courier New"/>
          <w:sz w:val="18"/>
          <w:szCs w:val="16"/>
        </w:rPr>
        <w:t>(64);</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23</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24</w:t>
      </w:r>
      <w:r>
        <w:rPr>
          <w:rFonts w:ascii="Courier New" w:hAnsi="Courier New" w:cs="Courier New"/>
          <w:sz w:val="18"/>
          <w:szCs w:val="16"/>
        </w:rPr>
        <w:t xml:space="preserve">   </w:t>
      </w:r>
      <w:r w:rsidRPr="00785487">
        <w:rPr>
          <w:rFonts w:ascii="Courier New" w:hAnsi="Courier New" w:cs="Courier New"/>
          <w:sz w:val="18"/>
          <w:szCs w:val="16"/>
        </w:rPr>
        <w:t>private</w:t>
      </w:r>
      <w:r>
        <w:rPr>
          <w:rFonts w:ascii="Courier New" w:hAnsi="Courier New" w:cs="Courier New"/>
          <w:sz w:val="18"/>
          <w:szCs w:val="16"/>
        </w:rPr>
        <w:t xml:space="preserve"> </w:t>
      </w:r>
      <w:proofErr w:type="spellStart"/>
      <w:r w:rsidRPr="00785487">
        <w:rPr>
          <w:rFonts w:ascii="Courier New" w:hAnsi="Courier New" w:cs="Courier New"/>
          <w:sz w:val="18"/>
          <w:szCs w:val="16"/>
        </w:rPr>
        <w:t>BufferedReader</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br</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25</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26</w:t>
      </w:r>
      <w:r>
        <w:rPr>
          <w:rFonts w:ascii="Courier New" w:hAnsi="Courier New" w:cs="Courier New"/>
          <w:sz w:val="18"/>
          <w:szCs w:val="16"/>
        </w:rPr>
        <w:t xml:space="preserve">   </w:t>
      </w:r>
      <w:r w:rsidRPr="00785487">
        <w:rPr>
          <w:rFonts w:ascii="Courier New" w:hAnsi="Courier New" w:cs="Courier New"/>
          <w:sz w:val="18"/>
          <w:szCs w:val="16"/>
        </w:rPr>
        <w:t>protected</w:t>
      </w:r>
      <w:r>
        <w:rPr>
          <w:rFonts w:ascii="Courier New" w:hAnsi="Courier New" w:cs="Courier New"/>
          <w:sz w:val="18"/>
          <w:szCs w:val="16"/>
        </w:rPr>
        <w:t xml:space="preserve"> </w:t>
      </w:r>
      <w:r w:rsidRPr="00785487">
        <w:rPr>
          <w:rFonts w:ascii="Courier New" w:hAnsi="Courier New" w:cs="Courier New"/>
          <w:sz w:val="18"/>
          <w:szCs w:val="16"/>
        </w:rPr>
        <w:t>CykParserV2Kernel(</w:t>
      </w:r>
      <w:proofErr w:type="spellStart"/>
      <w:r w:rsidRPr="00785487">
        <w:rPr>
          <w:rFonts w:ascii="Courier New" w:hAnsi="Courier New" w:cs="Courier New"/>
          <w:sz w:val="18"/>
          <w:szCs w:val="16"/>
        </w:rPr>
        <w:t>KernelParameters</w:t>
      </w:r>
      <w:proofErr w:type="spellEnd"/>
      <w:r>
        <w:rPr>
          <w:rFonts w:ascii="Courier New" w:hAnsi="Courier New" w:cs="Courier New"/>
          <w:sz w:val="18"/>
          <w:szCs w:val="16"/>
        </w:rPr>
        <w:t xml:space="preserve"> </w:t>
      </w:r>
      <w:r w:rsidRPr="00785487">
        <w:rPr>
          <w:rFonts w:ascii="Courier New" w:hAnsi="Courier New" w:cs="Courier New"/>
          <w:sz w:val="18"/>
          <w:szCs w:val="16"/>
        </w:rPr>
        <w:t>parameters,</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27</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ba_size</w:t>
      </w:r>
      <w:proofErr w:type="spellEnd"/>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g_max</w:t>
      </w:r>
      <w:proofErr w:type="spellEnd"/>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r w:rsidRPr="00785487">
        <w:rPr>
          <w:rFonts w:ascii="Courier New" w:hAnsi="Courier New" w:cs="Courier New"/>
          <w:sz w:val="18"/>
          <w:szCs w:val="16"/>
        </w:rPr>
        <w:t>G_PARALLEL,</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g_lut</w:t>
      </w:r>
      <w:proofErr w:type="spellEnd"/>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seq_max</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28</w:t>
      </w:r>
      <w:r>
        <w:rPr>
          <w:rFonts w:ascii="Courier New" w:hAnsi="Courier New" w:cs="Courier New"/>
          <w:sz w:val="18"/>
          <w:szCs w:val="16"/>
        </w:rPr>
        <w:t xml:space="preserve">     </w:t>
      </w:r>
      <w:r w:rsidRPr="00785487">
        <w:rPr>
          <w:rFonts w:ascii="Courier New" w:hAnsi="Courier New" w:cs="Courier New"/>
          <w:sz w:val="18"/>
          <w:szCs w:val="16"/>
        </w:rPr>
        <w:t>super(parameters);</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29</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30</w:t>
      </w:r>
      <w:r>
        <w:rPr>
          <w:rFonts w:ascii="Courier New" w:hAnsi="Courier New" w:cs="Courier New"/>
          <w:sz w:val="18"/>
          <w:szCs w:val="16"/>
        </w:rPr>
        <w:t xml:space="preserve">     </w:t>
      </w:r>
      <w:proofErr w:type="spellStart"/>
      <w:r w:rsidRPr="00785487">
        <w:rPr>
          <w:rFonts w:ascii="Courier New" w:hAnsi="Courier New" w:cs="Courier New"/>
          <w:sz w:val="18"/>
          <w:szCs w:val="16"/>
        </w:rPr>
        <w:t>DFEArrayType</w:t>
      </w:r>
      <w:proofErr w:type="spellEnd"/>
      <w:r w:rsidRPr="00785487">
        <w:rPr>
          <w:rFonts w:ascii="Courier New" w:hAnsi="Courier New" w:cs="Courier New"/>
          <w:sz w:val="18"/>
          <w:szCs w:val="16"/>
        </w:rPr>
        <w: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proofErr w:type="spellStart"/>
      <w:r>
        <w:rPr>
          <w:rFonts w:ascii="Courier New" w:hAnsi="Courier New" w:cs="Courier New"/>
          <w:sz w:val="18"/>
          <w:szCs w:val="16"/>
        </w:rPr>
        <w:t>result</w:t>
      </w:r>
      <w:r w:rsidRPr="00785487">
        <w:rPr>
          <w:rFonts w:ascii="Courier New" w:hAnsi="Courier New" w:cs="Courier New"/>
          <w:sz w:val="18"/>
          <w:szCs w:val="16"/>
        </w:rPr>
        <w:t>Type</w:t>
      </w:r>
      <w:proofErr w:type="spellEnd"/>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31</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proofErr w:type="spellStart"/>
      <w:r w:rsidRPr="00785487">
        <w:rPr>
          <w:rFonts w:ascii="Courier New" w:hAnsi="Courier New" w:cs="Courier New"/>
          <w:sz w:val="18"/>
          <w:szCs w:val="16"/>
        </w:rPr>
        <w:t>DFEArrayType</w:t>
      </w:r>
      <w:proofErr w:type="spellEnd"/>
      <w:r w:rsidRPr="00785487">
        <w:rPr>
          <w:rFonts w:ascii="Courier New" w:hAnsi="Courier New" w:cs="Courier New"/>
          <w:sz w:val="18"/>
          <w:szCs w:val="16"/>
        </w:rPr>
        <w: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&gt;(type,</w:t>
      </w:r>
      <w:r>
        <w:rPr>
          <w:rFonts w:ascii="Courier New" w:hAnsi="Courier New" w:cs="Courier New"/>
          <w:sz w:val="18"/>
          <w:szCs w:val="16"/>
        </w:rPr>
        <w:t xml:space="preserve"> </w:t>
      </w:r>
      <w:proofErr w:type="spellStart"/>
      <w:r w:rsidRPr="00785487">
        <w:rPr>
          <w:rFonts w:ascii="Courier New" w:hAnsi="Courier New" w:cs="Courier New"/>
          <w:sz w:val="18"/>
          <w:szCs w:val="16"/>
        </w:rPr>
        <w:t>ba_size</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32</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33</w:t>
      </w:r>
      <w:r>
        <w:rPr>
          <w:rFonts w:ascii="Courier New" w:hAnsi="Courier New" w:cs="Courier New"/>
          <w:sz w:val="18"/>
          <w:szCs w:val="16"/>
        </w:rPr>
        <w:t xml:space="preserve">    </w:t>
      </w:r>
      <w:proofErr w:type="spellStart"/>
      <w:r w:rsidRPr="00785487">
        <w:rPr>
          <w:rFonts w:ascii="Courier New" w:hAnsi="Courier New" w:cs="Courier New"/>
          <w:sz w:val="18"/>
          <w:szCs w:val="16"/>
        </w:rPr>
        <w:t>DFEArrayType</w:t>
      </w:r>
      <w:proofErr w:type="spellEnd"/>
      <w:r w:rsidRPr="00785487">
        <w:rPr>
          <w:rFonts w:ascii="Courier New" w:hAnsi="Courier New" w:cs="Courier New"/>
          <w:sz w:val="18"/>
          <w:szCs w:val="16"/>
        </w:rPr>
        <w: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proofErr w:type="spellStart"/>
      <w:r w:rsidRPr="00785487">
        <w:rPr>
          <w:rFonts w:ascii="Courier New" w:hAnsi="Courier New" w:cs="Courier New"/>
          <w:sz w:val="18"/>
          <w:szCs w:val="16"/>
        </w:rPr>
        <w:t>type_glut</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proofErr w:type="spellStart"/>
      <w:r w:rsidRPr="00785487">
        <w:rPr>
          <w:rFonts w:ascii="Courier New" w:hAnsi="Courier New" w:cs="Courier New"/>
          <w:sz w:val="18"/>
          <w:szCs w:val="16"/>
        </w:rPr>
        <w:t>DFEArrayType</w:t>
      </w:r>
      <w:proofErr w:type="spellEnd"/>
      <w:r w:rsidRPr="00785487">
        <w:rPr>
          <w:rFonts w:ascii="Courier New" w:hAnsi="Courier New" w:cs="Courier New"/>
          <w:sz w:val="18"/>
          <w:szCs w:val="16"/>
        </w:rPr>
        <w: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proofErr w:type="spellStart"/>
      <w:r w:rsidRPr="00785487">
        <w:rPr>
          <w:rFonts w:ascii="Courier New" w:hAnsi="Courier New" w:cs="Courier New"/>
          <w:sz w:val="18"/>
          <w:szCs w:val="16"/>
        </w:rPr>
        <w:t>dfeUInt</w:t>
      </w:r>
      <w:proofErr w:type="spellEnd"/>
      <w:r w:rsidRPr="00785487">
        <w:rPr>
          <w:rFonts w:ascii="Courier New" w:hAnsi="Courier New" w:cs="Courier New"/>
          <w:sz w:val="18"/>
          <w:szCs w:val="16"/>
        </w:rPr>
        <w:t>(1),</w:t>
      </w:r>
      <w:proofErr w:type="spellStart"/>
      <w:r w:rsidRPr="00785487">
        <w:rPr>
          <w:rFonts w:ascii="Courier New" w:hAnsi="Courier New" w:cs="Courier New"/>
          <w:sz w:val="18"/>
          <w:szCs w:val="16"/>
        </w:rPr>
        <w:t>g_lut</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34</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35</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seq_len</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io.scalarInput</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seq_len</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type64);</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36</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37</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r w:rsidRPr="00785487">
        <w:rPr>
          <w:rFonts w:ascii="Courier New" w:hAnsi="Courier New" w:cs="Courier New"/>
          <w:sz w:val="18"/>
          <w:szCs w:val="16"/>
        </w:rPr>
        <w:t>init</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control.count.pulse</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seq_max</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38</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39</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inp_cnt</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control.count.simpleCounter</w:t>
      </w:r>
      <w:proofErr w:type="spellEnd"/>
      <w:r w:rsidRPr="00785487">
        <w:rPr>
          <w:rFonts w:ascii="Courier New" w:hAnsi="Courier New" w:cs="Courier New"/>
          <w:sz w:val="18"/>
          <w:szCs w:val="16"/>
        </w:rPr>
        <w:t>(8);</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40</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41</w:t>
      </w:r>
      <w:r>
        <w:rPr>
          <w:rFonts w:ascii="Courier New" w:hAnsi="Courier New" w:cs="Courier New"/>
          <w:sz w:val="18"/>
          <w:szCs w:val="16"/>
        </w:rPr>
        <w:t xml:space="preserve">     </w:t>
      </w:r>
      <w:proofErr w:type="spellStart"/>
      <w:r w:rsidRPr="00785487">
        <w:rPr>
          <w:rFonts w:ascii="Courier New" w:hAnsi="Courier New" w:cs="Courier New"/>
          <w:sz w:val="18"/>
          <w:szCs w:val="16"/>
        </w:rPr>
        <w:t>DFEArray</w:t>
      </w:r>
      <w:proofErr w:type="spellEnd"/>
      <w:r w:rsidRPr="00785487">
        <w:rPr>
          <w:rFonts w:ascii="Courier New" w:hAnsi="Courier New" w:cs="Courier New"/>
          <w:sz w:val="18"/>
          <w:szCs w:val="16"/>
        </w:rPr>
        <w: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proofErr w:type="spellStart"/>
      <w:r w:rsidRPr="00785487">
        <w:rPr>
          <w:rFonts w:ascii="Courier New" w:hAnsi="Courier New" w:cs="Courier New"/>
          <w:sz w:val="18"/>
          <w:szCs w:val="16"/>
        </w:rPr>
        <w:t>input_seq</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Pr>
          <w:rFonts w:ascii="Courier New" w:hAnsi="Courier New" w:cs="Courier New"/>
          <w:sz w:val="18"/>
          <w:szCs w:val="16"/>
        </w:rPr>
        <w:t>io.input</w:t>
      </w:r>
      <w:proofErr w:type="spellEnd"/>
      <w:r>
        <w:rPr>
          <w:rFonts w:ascii="Courier New" w:hAnsi="Courier New" w:cs="Courier New"/>
          <w:sz w:val="18"/>
          <w:szCs w:val="16"/>
        </w:rPr>
        <w:t>("</w:t>
      </w:r>
      <w:proofErr w:type="spellStart"/>
      <w:r>
        <w:rPr>
          <w:rFonts w:ascii="Courier New" w:hAnsi="Courier New" w:cs="Courier New"/>
          <w:sz w:val="18"/>
          <w:szCs w:val="16"/>
        </w:rPr>
        <w:t>input_seq",result</w:t>
      </w:r>
      <w:r w:rsidRPr="00785487">
        <w:rPr>
          <w:rFonts w:ascii="Courier New" w:hAnsi="Courier New" w:cs="Courier New"/>
          <w:sz w:val="18"/>
          <w:szCs w:val="16"/>
        </w:rPr>
        <w:t>Type</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init);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42</w:t>
      </w:r>
      <w:r>
        <w:rPr>
          <w:rFonts w:ascii="Courier New" w:hAnsi="Courier New" w:cs="Courier New"/>
          <w:sz w:val="18"/>
          <w:szCs w:val="16"/>
        </w:rPr>
        <w:t xml:space="preserve">     </w:t>
      </w:r>
      <w:proofErr w:type="spellStart"/>
      <w:r w:rsidRPr="00785487">
        <w:rPr>
          <w:rFonts w:ascii="Courier New" w:hAnsi="Courier New" w:cs="Courier New"/>
          <w:sz w:val="18"/>
          <w:szCs w:val="16"/>
        </w:rPr>
        <w:t>CounterChain</w:t>
      </w:r>
      <w:proofErr w:type="spellEnd"/>
      <w:r>
        <w:rPr>
          <w:rFonts w:ascii="Courier New" w:hAnsi="Courier New" w:cs="Courier New"/>
          <w:sz w:val="18"/>
          <w:szCs w:val="16"/>
        </w:rPr>
        <w:t xml:space="preserve"> </w:t>
      </w:r>
      <w:r w:rsidRPr="00785487">
        <w:rPr>
          <w:rFonts w:ascii="Courier New" w:hAnsi="Courier New" w:cs="Courier New"/>
          <w:sz w:val="18"/>
          <w:szCs w:val="16"/>
        </w:rPr>
        <w:t>chain</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control.count.makeCounterChain</w:t>
      </w:r>
      <w:proofErr w:type="spellEnd"/>
      <w:r w:rsidRPr="00785487">
        <w:rPr>
          <w:rFonts w:ascii="Courier New" w:hAnsi="Courier New" w:cs="Courier New"/>
          <w:sz w:val="18"/>
          <w:szCs w:val="16"/>
        </w:rPr>
        <w:t>(~init);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43</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r w:rsidRPr="00785487">
        <w:rPr>
          <w:rFonts w:ascii="Courier New" w:hAnsi="Courier New" w:cs="Courier New"/>
          <w:sz w:val="18"/>
          <w:szCs w:val="16"/>
        </w:rPr>
        <w:t>ii</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chain.addCounter</w:t>
      </w:r>
      <w:proofErr w:type="spellEnd"/>
      <w:r w:rsidRPr="00785487">
        <w:rPr>
          <w:rFonts w:ascii="Courier New" w:hAnsi="Courier New" w:cs="Courier New"/>
          <w:sz w:val="18"/>
          <w:szCs w:val="16"/>
        </w:rPr>
        <w:t>(seq_len-1,1);</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44</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kk</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chain.addCounter</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stream.offset</w:t>
      </w:r>
      <w:proofErr w:type="spellEnd"/>
      <w:r w:rsidRPr="00785487">
        <w:rPr>
          <w:rFonts w:ascii="Courier New" w:hAnsi="Courier New" w:cs="Courier New"/>
          <w:sz w:val="18"/>
          <w:szCs w:val="16"/>
        </w:rPr>
        <w:t>(ii+1,</w:t>
      </w:r>
      <w:r>
        <w:rPr>
          <w:rFonts w:ascii="Courier New" w:hAnsi="Courier New" w:cs="Courier New"/>
          <w:sz w:val="18"/>
          <w:szCs w:val="16"/>
        </w:rPr>
        <w:t xml:space="preserve"> </w:t>
      </w:r>
      <w:r w:rsidRPr="00785487">
        <w:rPr>
          <w:rFonts w:ascii="Courier New" w:hAnsi="Courier New" w:cs="Courier New"/>
          <w:sz w:val="18"/>
          <w:szCs w:val="16"/>
        </w:rPr>
        <w:t>-1),1);</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45</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r w:rsidRPr="00785487">
        <w:rPr>
          <w:rFonts w:ascii="Courier New" w:hAnsi="Courier New" w:cs="Courier New"/>
          <w:sz w:val="18"/>
          <w:szCs w:val="16"/>
        </w:rPr>
        <w:t>k</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kk+1;</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46</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r w:rsidRPr="00785487">
        <w:rPr>
          <w:rFonts w:ascii="Courier New" w:hAnsi="Courier New" w:cs="Courier New"/>
          <w:sz w:val="18"/>
          <w:szCs w:val="16"/>
        </w:rPr>
        <w:t>j</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chain.addCounter</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stream.offset</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seq_len</w:t>
      </w:r>
      <w:proofErr w:type="spellEnd"/>
      <w:r w:rsidRPr="00785487">
        <w:rPr>
          <w:rFonts w:ascii="Courier New" w:hAnsi="Courier New" w:cs="Courier New"/>
          <w:sz w:val="18"/>
          <w:szCs w:val="16"/>
        </w:rPr>
        <w:t>-ii,</w:t>
      </w:r>
      <w:r>
        <w:rPr>
          <w:rFonts w:ascii="Courier New" w:hAnsi="Courier New" w:cs="Courier New"/>
          <w:sz w:val="18"/>
          <w:szCs w:val="16"/>
        </w:rPr>
        <w:t xml:space="preserve"> </w:t>
      </w:r>
      <w:r w:rsidRPr="00785487">
        <w:rPr>
          <w:rFonts w:ascii="Courier New" w:hAnsi="Courier New" w:cs="Courier New"/>
          <w:sz w:val="18"/>
          <w:szCs w:val="16"/>
        </w:rPr>
        <w:t>-1),1);</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47</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i</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ii+1;</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48</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gg</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chain.addCounter</w:t>
      </w:r>
      <w:proofErr w:type="spellEnd"/>
      <w:r w:rsidRPr="00785487">
        <w:rPr>
          <w:rFonts w:ascii="Courier New" w:hAnsi="Courier New" w:cs="Courier New"/>
          <w:sz w:val="18"/>
          <w:szCs w:val="16"/>
        </w:rPr>
        <w:t>(g_max+24,1);</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49</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50</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padr_bits</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MathUtils.bitsToAddress</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seq_max</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seq_max</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51</w:t>
      </w:r>
      <w:r>
        <w:rPr>
          <w:rFonts w:ascii="Courier New" w:hAnsi="Courier New" w:cs="Courier New"/>
          <w:sz w:val="18"/>
          <w:szCs w:val="16"/>
        </w:rPr>
        <w:t xml:space="preserve">     </w:t>
      </w:r>
      <w:proofErr w:type="spellStart"/>
      <w:r w:rsidRPr="00785487">
        <w:rPr>
          <w:rFonts w:ascii="Courier New" w:hAnsi="Courier New" w:cs="Courier New"/>
          <w:sz w:val="18"/>
          <w:szCs w:val="16"/>
        </w:rPr>
        <w:t>DFEType</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padrt</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dfeUInt</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padr_bits</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52</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53</w:t>
      </w:r>
      <w:r>
        <w:rPr>
          <w:rFonts w:ascii="Courier New" w:hAnsi="Courier New" w:cs="Courier New"/>
          <w:sz w:val="18"/>
          <w:szCs w:val="16"/>
        </w:rPr>
        <w:t xml:space="preserve">     </w:t>
      </w:r>
      <w:r w:rsidRPr="00785487">
        <w:rPr>
          <w:rFonts w:ascii="Courier New" w:hAnsi="Courier New" w:cs="Courier New"/>
          <w:sz w:val="18"/>
          <w:szCs w:val="16"/>
        </w:rPr>
        <w:t>List&lt;Memory&lt;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&gt;&gt;</w:t>
      </w:r>
      <w:r>
        <w:rPr>
          <w:rFonts w:ascii="Courier New" w:hAnsi="Courier New" w:cs="Courier New"/>
          <w:sz w:val="18"/>
          <w:szCs w:val="16"/>
        </w:rPr>
        <w:t xml:space="preserve"> </w:t>
      </w:r>
      <w:r w:rsidRPr="00785487">
        <w:rPr>
          <w:rFonts w:ascii="Courier New" w:hAnsi="Courier New" w:cs="Courier New"/>
          <w:sz w:val="18"/>
          <w:szCs w:val="16"/>
        </w:rPr>
        <w:t>p</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proofErr w:type="spellStart"/>
      <w:r w:rsidRPr="00785487">
        <w:rPr>
          <w:rFonts w:ascii="Courier New" w:hAnsi="Courier New" w:cs="Courier New"/>
          <w:sz w:val="18"/>
          <w:szCs w:val="16"/>
        </w:rPr>
        <w:t>ArrayList</w:t>
      </w:r>
      <w:proofErr w:type="spellEnd"/>
      <w:r w:rsidRPr="00785487">
        <w:rPr>
          <w:rFonts w:ascii="Courier New" w:hAnsi="Courier New" w:cs="Courier New"/>
          <w:sz w:val="18"/>
          <w:szCs w:val="16"/>
        </w:rPr>
        <w:t>&lt;Memory&lt;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&gt;&gt;(</w:t>
      </w:r>
      <w:proofErr w:type="spellStart"/>
      <w:r w:rsidRPr="00785487">
        <w:rPr>
          <w:rFonts w:ascii="Courier New" w:hAnsi="Courier New" w:cs="Courier New"/>
          <w:sz w:val="18"/>
          <w:szCs w:val="16"/>
        </w:rPr>
        <w:t>ba_size</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54</w:t>
      </w:r>
      <w:r>
        <w:rPr>
          <w:rFonts w:ascii="Courier New" w:hAnsi="Courier New" w:cs="Courier New"/>
          <w:sz w:val="18"/>
          <w:szCs w:val="16"/>
        </w:rPr>
        <w:t xml:space="preserve">     </w:t>
      </w:r>
      <w:r w:rsidRPr="00785487">
        <w:rPr>
          <w:rFonts w:ascii="Courier New" w:hAnsi="Courier New" w:cs="Courier New"/>
          <w:sz w:val="18"/>
          <w:szCs w:val="16"/>
        </w:rPr>
        <w:t>for</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r w:rsidRPr="00785487">
        <w:rPr>
          <w:rFonts w:ascii="Courier New" w:hAnsi="Courier New" w:cs="Courier New"/>
          <w:sz w:val="18"/>
          <w:szCs w:val="16"/>
        </w:rPr>
        <w:t>b=0;</w:t>
      </w:r>
      <w:r>
        <w:rPr>
          <w:rFonts w:ascii="Courier New" w:hAnsi="Courier New" w:cs="Courier New"/>
          <w:sz w:val="18"/>
          <w:szCs w:val="16"/>
        </w:rPr>
        <w:t xml:space="preserve"> </w:t>
      </w:r>
      <w:r w:rsidRPr="00785487">
        <w:rPr>
          <w:rFonts w:ascii="Courier New" w:hAnsi="Courier New" w:cs="Courier New"/>
          <w:sz w:val="18"/>
          <w:szCs w:val="16"/>
        </w:rPr>
        <w:t>b&lt;</w:t>
      </w:r>
      <w:r>
        <w:rPr>
          <w:rFonts w:ascii="Courier New" w:hAnsi="Courier New" w:cs="Courier New"/>
          <w:sz w:val="18"/>
          <w:szCs w:val="16"/>
        </w:rPr>
        <w:t xml:space="preserve"> </w:t>
      </w:r>
      <w:r w:rsidRPr="00785487">
        <w:rPr>
          <w:rFonts w:ascii="Courier New" w:hAnsi="Courier New" w:cs="Courier New"/>
          <w:sz w:val="18"/>
          <w:szCs w:val="16"/>
        </w:rPr>
        <w:t>ba_size-1;</w:t>
      </w:r>
      <w:r>
        <w:rPr>
          <w:rFonts w:ascii="Courier New" w:hAnsi="Courier New" w:cs="Courier New"/>
          <w:sz w:val="18"/>
          <w:szCs w:val="16"/>
        </w:rPr>
        <w:t xml:space="preserve"> </w:t>
      </w:r>
      <w:r w:rsidRPr="00785487">
        <w:rPr>
          <w:rFonts w:ascii="Courier New" w:hAnsi="Courier New" w:cs="Courier New"/>
          <w:sz w:val="18"/>
          <w:szCs w:val="16"/>
        </w:rPr>
        <w:t>b++)</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55</w:t>
      </w:r>
      <w:r>
        <w:rPr>
          <w:rFonts w:ascii="Courier New" w:hAnsi="Courier New" w:cs="Courier New"/>
          <w:sz w:val="18"/>
          <w:szCs w:val="16"/>
        </w:rPr>
        <w:t xml:space="preserve">       </w:t>
      </w:r>
      <w:r w:rsidRPr="00785487">
        <w:rPr>
          <w:rFonts w:ascii="Courier New" w:hAnsi="Courier New" w:cs="Courier New"/>
          <w:sz w:val="18"/>
          <w:szCs w:val="16"/>
        </w:rPr>
        <w: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r w:rsidRPr="00785487">
        <w:rPr>
          <w:rFonts w:ascii="Courier New" w:hAnsi="Courier New" w:cs="Courier New"/>
          <w:sz w:val="18"/>
          <w:szCs w:val="16"/>
        </w:rPr>
        <w:t>pm</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mem.alloc</w:t>
      </w:r>
      <w:proofErr w:type="spellEnd"/>
      <w:r w:rsidRPr="00785487">
        <w:rPr>
          <w:rFonts w:ascii="Courier New" w:hAnsi="Courier New" w:cs="Courier New"/>
          <w:sz w:val="18"/>
          <w:szCs w:val="16"/>
        </w:rPr>
        <w:t>(type,</w:t>
      </w:r>
      <w:r>
        <w:rPr>
          <w:rFonts w:ascii="Courier New" w:hAnsi="Courier New" w:cs="Courier New"/>
          <w:sz w:val="18"/>
          <w:szCs w:val="16"/>
        </w:rPr>
        <w:t xml:space="preserve"> </w:t>
      </w:r>
      <w:proofErr w:type="spellStart"/>
      <w:r w:rsidRPr="00785487">
        <w:rPr>
          <w:rFonts w:ascii="Courier New" w:hAnsi="Courier New" w:cs="Courier New"/>
          <w:sz w:val="18"/>
          <w:szCs w:val="16"/>
        </w:rPr>
        <w:t>seq_max</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seq_max</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56</w:t>
      </w:r>
      <w:r>
        <w:rPr>
          <w:rFonts w:ascii="Courier New" w:hAnsi="Courier New" w:cs="Courier New"/>
          <w:sz w:val="18"/>
          <w:szCs w:val="16"/>
        </w:rPr>
        <w:t xml:space="preserve">       </w:t>
      </w:r>
      <w:proofErr w:type="spellStart"/>
      <w:r w:rsidRPr="00785487">
        <w:rPr>
          <w:rFonts w:ascii="Courier New" w:hAnsi="Courier New" w:cs="Courier New"/>
          <w:sz w:val="18"/>
          <w:szCs w:val="16"/>
        </w:rPr>
        <w:t>p.add</w:t>
      </w:r>
      <w:proofErr w:type="spellEnd"/>
      <w:r w:rsidRPr="00785487">
        <w:rPr>
          <w:rFonts w:ascii="Courier New" w:hAnsi="Courier New" w:cs="Courier New"/>
          <w:sz w:val="18"/>
          <w:szCs w:val="16"/>
        </w:rPr>
        <w:t>(pm);</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57</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pm.mapToCPU</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pmem</w:t>
      </w:r>
      <w:proofErr w:type="spellEnd"/>
      <w:r w:rsidRPr="00785487">
        <w:rPr>
          <w:rFonts w:ascii="Courier New" w:hAnsi="Courier New" w:cs="Courier New"/>
          <w:sz w:val="18"/>
          <w:szCs w:val="16"/>
        </w:rPr>
        <w:t>"+(b+100));</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58</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59</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60</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g_mems</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G_PARALLEL</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g_lut</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61</w:t>
      </w:r>
      <w:r>
        <w:rPr>
          <w:rFonts w:ascii="Courier New" w:hAnsi="Courier New" w:cs="Courier New"/>
          <w:sz w:val="18"/>
          <w:szCs w:val="16"/>
        </w:rPr>
        <w:t xml:space="preserve">     </w:t>
      </w:r>
      <w:r w:rsidRPr="00785487">
        <w:rPr>
          <w:rFonts w:ascii="Courier New" w:hAnsi="Courier New" w:cs="Courier New"/>
          <w:sz w:val="18"/>
          <w:szCs w:val="16"/>
        </w:rPr>
        <w:t>List&lt;Memory&lt;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&gt;&gt;</w:t>
      </w:r>
      <w:r>
        <w:rPr>
          <w:rFonts w:ascii="Courier New" w:hAnsi="Courier New" w:cs="Courier New"/>
          <w:sz w:val="18"/>
          <w:szCs w:val="16"/>
        </w:rPr>
        <w:t xml:space="preserve"> </w:t>
      </w:r>
      <w:r w:rsidRPr="00785487">
        <w:rPr>
          <w:rFonts w:ascii="Courier New" w:hAnsi="Courier New" w:cs="Courier New"/>
          <w:sz w:val="18"/>
          <w:szCs w:val="16"/>
        </w:rPr>
        <w:t>g</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proofErr w:type="spellStart"/>
      <w:r w:rsidRPr="00785487">
        <w:rPr>
          <w:rFonts w:ascii="Courier New" w:hAnsi="Courier New" w:cs="Courier New"/>
          <w:sz w:val="18"/>
          <w:szCs w:val="16"/>
        </w:rPr>
        <w:t>ArrayList</w:t>
      </w:r>
      <w:proofErr w:type="spellEnd"/>
      <w:r w:rsidRPr="00785487">
        <w:rPr>
          <w:rFonts w:ascii="Courier New" w:hAnsi="Courier New" w:cs="Courier New"/>
          <w:sz w:val="18"/>
          <w:szCs w:val="16"/>
        </w:rPr>
        <w:t>&lt;Memory&lt;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&gt;&gt;(</w:t>
      </w:r>
      <w:proofErr w:type="spellStart"/>
      <w:r w:rsidRPr="00785487">
        <w:rPr>
          <w:rFonts w:ascii="Courier New" w:hAnsi="Courier New" w:cs="Courier New"/>
          <w:sz w:val="18"/>
          <w:szCs w:val="16"/>
        </w:rPr>
        <w:t>g_mems</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62</w:t>
      </w:r>
      <w:r>
        <w:rPr>
          <w:rFonts w:ascii="Courier New" w:hAnsi="Courier New" w:cs="Courier New"/>
          <w:sz w:val="18"/>
          <w:szCs w:val="16"/>
        </w:rPr>
        <w:t xml:space="preserve">     </w:t>
      </w:r>
      <w:r w:rsidRPr="00785487">
        <w:rPr>
          <w:rFonts w:ascii="Courier New" w:hAnsi="Courier New" w:cs="Courier New"/>
          <w:sz w:val="18"/>
          <w:szCs w:val="16"/>
        </w:rPr>
        <w:t>List&lt;Memory&lt;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&gt;&gt;</w:t>
      </w:r>
      <w:r>
        <w:rPr>
          <w:rFonts w:ascii="Courier New" w:hAnsi="Courier New" w:cs="Courier New"/>
          <w:sz w:val="18"/>
          <w:szCs w:val="16"/>
        </w:rPr>
        <w:t xml:space="preserve"> </w:t>
      </w:r>
      <w:proofErr w:type="spellStart"/>
      <w:r w:rsidRPr="00785487">
        <w:rPr>
          <w:rFonts w:ascii="Courier New" w:hAnsi="Courier New" w:cs="Courier New"/>
          <w:sz w:val="18"/>
          <w:szCs w:val="16"/>
        </w:rPr>
        <w:t>gt</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63</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proofErr w:type="spellStart"/>
      <w:r w:rsidRPr="00785487">
        <w:rPr>
          <w:rFonts w:ascii="Courier New" w:hAnsi="Courier New" w:cs="Courier New"/>
          <w:sz w:val="18"/>
          <w:szCs w:val="16"/>
        </w:rPr>
        <w:t>ArrayList</w:t>
      </w:r>
      <w:proofErr w:type="spellEnd"/>
      <w:r w:rsidRPr="00785487">
        <w:rPr>
          <w:rFonts w:ascii="Courier New" w:hAnsi="Courier New" w:cs="Courier New"/>
          <w:sz w:val="18"/>
          <w:szCs w:val="16"/>
        </w:rPr>
        <w:t>&lt;Memory&lt;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&gt;&gt;(G_PARALLEL</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(ba_size-1));</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64</w:t>
      </w:r>
      <w:r>
        <w:rPr>
          <w:rFonts w:ascii="Courier New" w:hAnsi="Courier New" w:cs="Courier New"/>
          <w:sz w:val="18"/>
          <w:szCs w:val="16"/>
        </w:rPr>
        <w:t xml:space="preserve">     </w:t>
      </w:r>
      <w:r w:rsidRPr="00785487">
        <w:rPr>
          <w:rFonts w:ascii="Courier New" w:hAnsi="Courier New" w:cs="Courier New"/>
          <w:sz w:val="18"/>
          <w:szCs w:val="16"/>
        </w:rPr>
        <w:t>try</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65</w:t>
      </w:r>
      <w:r>
        <w:rPr>
          <w:rFonts w:ascii="Courier New" w:hAnsi="Courier New" w:cs="Courier New"/>
          <w:sz w:val="18"/>
          <w:szCs w:val="16"/>
        </w:rPr>
        <w:t xml:space="preserve">       </w:t>
      </w:r>
      <w:proofErr w:type="spellStart"/>
      <w:r w:rsidRPr="00785487">
        <w:rPr>
          <w:rFonts w:ascii="Courier New" w:hAnsi="Courier New" w:cs="Courier New"/>
          <w:sz w:val="18"/>
          <w:szCs w:val="16"/>
        </w:rPr>
        <w:t>br</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proofErr w:type="spellStart"/>
      <w:r w:rsidRPr="00785487">
        <w:rPr>
          <w:rFonts w:ascii="Courier New" w:hAnsi="Courier New" w:cs="Courier New"/>
          <w:sz w:val="18"/>
          <w:szCs w:val="16"/>
        </w:rPr>
        <w:t>BufferedReader</w:t>
      </w:r>
      <w:proofErr w:type="spellEnd"/>
      <w:r w:rsidRPr="00785487">
        <w:rPr>
          <w:rFonts w:ascii="Courier New" w:hAnsi="Courier New" w:cs="Courier New"/>
          <w:sz w:val="18"/>
          <w:szCs w:val="16"/>
        </w:rPr>
        <w:t>(new</w:t>
      </w:r>
      <w:r>
        <w:rPr>
          <w:rFonts w:ascii="Courier New" w:hAnsi="Courier New" w:cs="Courier New"/>
          <w:sz w:val="18"/>
          <w:szCs w:val="16"/>
        </w:rPr>
        <w:t xml:space="preserve"> </w:t>
      </w:r>
      <w:proofErr w:type="spellStart"/>
      <w:r w:rsidRPr="00785487">
        <w:rPr>
          <w:rFonts w:ascii="Courier New" w:hAnsi="Courier New" w:cs="Courier New"/>
          <w:sz w:val="18"/>
          <w:szCs w:val="16"/>
        </w:rPr>
        <w:t>FileReader</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66</w:t>
      </w:r>
      <w:r>
        <w:rPr>
          <w:rFonts w:ascii="Courier New" w:hAnsi="Courier New" w:cs="Courier New"/>
          <w:sz w:val="18"/>
          <w:szCs w:val="16"/>
        </w:rPr>
        <w:t xml:space="preserve">                 </w:t>
      </w:r>
      <w:proofErr w:type="spellStart"/>
      <w:r w:rsidRPr="00785487">
        <w:rPr>
          <w:rFonts w:ascii="Courier New" w:hAnsi="Courier New" w:cs="Courier New"/>
          <w:sz w:val="18"/>
          <w:szCs w:val="16"/>
        </w:rPr>
        <w:t>System.getProperty</w:t>
      </w:r>
      <w:proofErr w:type="spellEnd"/>
      <w:r w:rsidRPr="00785487">
        <w:rPr>
          <w:rFonts w:ascii="Courier New" w:hAnsi="Courier New" w:cs="Courier New"/>
          <w:sz w:val="18"/>
          <w:szCs w:val="16"/>
        </w:rPr>
        <w:t>("use</w:t>
      </w:r>
      <w:r>
        <w:rPr>
          <w:rFonts w:ascii="Courier New" w:hAnsi="Courier New" w:cs="Courier New"/>
          <w:sz w:val="18"/>
          <w:szCs w:val="16"/>
        </w:rPr>
        <w:t>r.dir")+"/</w:t>
      </w:r>
      <w:proofErr w:type="spellStart"/>
      <w:r>
        <w:rPr>
          <w:rFonts w:ascii="Courier New" w:hAnsi="Courier New" w:cs="Courier New"/>
          <w:sz w:val="18"/>
          <w:szCs w:val="16"/>
        </w:rPr>
        <w:t>src</w:t>
      </w:r>
      <w:proofErr w:type="spellEnd"/>
      <w:r>
        <w:rPr>
          <w:rFonts w:ascii="Courier New" w:hAnsi="Courier New" w:cs="Courier New"/>
          <w:sz w:val="18"/>
          <w:szCs w:val="16"/>
        </w:rPr>
        <w:t>/cykparserv2/gmem</w:t>
      </w:r>
      <w:r w:rsidRPr="00785487">
        <w:rPr>
          <w:rFonts w:ascii="Courier New" w:hAnsi="Courier New" w:cs="Courier New"/>
          <w:sz w:val="18"/>
          <w:szCs w:val="16"/>
        </w:rPr>
        <w:t>.txt"));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67</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68</w:t>
      </w:r>
      <w:r>
        <w:rPr>
          <w:rFonts w:ascii="Courier New" w:hAnsi="Courier New" w:cs="Courier New"/>
          <w:sz w:val="18"/>
          <w:szCs w:val="16"/>
        </w:rPr>
        <w:t xml:space="preserve">       </w:t>
      </w:r>
      <w:r w:rsidRPr="00785487">
        <w:rPr>
          <w:rFonts w:ascii="Courier New" w:hAnsi="Courier New" w:cs="Courier New"/>
          <w:sz w:val="18"/>
          <w:szCs w:val="16"/>
        </w:rPr>
        <w:t>for</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=0;</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&lt;</w:t>
      </w:r>
      <w:r>
        <w:rPr>
          <w:rFonts w:ascii="Courier New" w:hAnsi="Courier New" w:cs="Courier New"/>
          <w:sz w:val="18"/>
          <w:szCs w:val="16"/>
        </w:rPr>
        <w:t xml:space="preserve"> </w:t>
      </w:r>
      <w:proofErr w:type="spellStart"/>
      <w:r w:rsidRPr="00785487">
        <w:rPr>
          <w:rFonts w:ascii="Courier New" w:hAnsi="Courier New" w:cs="Courier New"/>
          <w:sz w:val="18"/>
          <w:szCs w:val="16"/>
        </w:rPr>
        <w:t>g_mems</w:t>
      </w:r>
      <w:proofErr w:type="spellEnd"/>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69</w:t>
      </w:r>
      <w:r>
        <w:rPr>
          <w:rFonts w:ascii="Courier New" w:hAnsi="Courier New" w:cs="Courier New"/>
          <w:sz w:val="18"/>
          <w:szCs w:val="16"/>
        </w:rPr>
        <w:t xml:space="preserve">         </w:t>
      </w:r>
      <w:r w:rsidRPr="00785487">
        <w:rPr>
          <w:rFonts w:ascii="Courier New" w:hAnsi="Courier New" w:cs="Courier New"/>
          <w:sz w:val="18"/>
          <w:szCs w:val="16"/>
        </w:rPr>
        <w: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r w:rsidRPr="00785487">
        <w:rPr>
          <w:rFonts w:ascii="Courier New" w:hAnsi="Courier New" w:cs="Courier New"/>
          <w:sz w:val="18"/>
          <w:szCs w:val="16"/>
        </w:rPr>
        <w:t>gm</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mem.alloc</w:t>
      </w:r>
      <w:proofErr w:type="spellEnd"/>
      <w:r w:rsidRPr="00785487">
        <w:rPr>
          <w:rFonts w:ascii="Courier New" w:hAnsi="Courier New" w:cs="Courier New"/>
          <w:sz w:val="18"/>
          <w:szCs w:val="16"/>
        </w:rPr>
        <w:t>(type,</w:t>
      </w:r>
      <w:r>
        <w:rPr>
          <w:rFonts w:ascii="Courier New" w:hAnsi="Courier New" w:cs="Courier New"/>
          <w:sz w:val="18"/>
          <w:szCs w:val="16"/>
        </w:rPr>
        <w:t xml:space="preserve"> </w:t>
      </w:r>
      <w:proofErr w:type="spellStart"/>
      <w:r w:rsidRPr="00785487">
        <w:rPr>
          <w:rFonts w:ascii="Courier New" w:hAnsi="Courier New" w:cs="Courier New"/>
          <w:sz w:val="18"/>
          <w:szCs w:val="16"/>
        </w:rPr>
        <w:t>g_max</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70</w:t>
      </w:r>
      <w:r>
        <w:rPr>
          <w:rFonts w:ascii="Courier New" w:hAnsi="Courier New" w:cs="Courier New"/>
          <w:sz w:val="18"/>
          <w:szCs w:val="16"/>
        </w:rPr>
        <w:t xml:space="preserve">         </w:t>
      </w:r>
      <w:proofErr w:type="spellStart"/>
      <w:r w:rsidRPr="00785487">
        <w:rPr>
          <w:rFonts w:ascii="Courier New" w:hAnsi="Courier New" w:cs="Courier New"/>
          <w:sz w:val="18"/>
          <w:szCs w:val="16"/>
        </w:rPr>
        <w:t>setGmContents</w:t>
      </w:r>
      <w:proofErr w:type="spellEnd"/>
      <w:r w:rsidRPr="00785487">
        <w:rPr>
          <w:rFonts w:ascii="Courier New" w:hAnsi="Courier New" w:cs="Courier New"/>
          <w:sz w:val="18"/>
          <w:szCs w:val="16"/>
        </w:rPr>
        <w:t>(gm,</w:t>
      </w:r>
      <w:r>
        <w:rPr>
          <w:rFonts w:ascii="Courier New" w:hAnsi="Courier New" w:cs="Courier New"/>
          <w:sz w:val="18"/>
          <w:szCs w:val="16"/>
        </w:rPr>
        <w:t xml:space="preserve"> </w:t>
      </w:r>
      <w:proofErr w:type="spellStart"/>
      <w:r w:rsidRPr="00785487">
        <w:rPr>
          <w:rFonts w:ascii="Courier New" w:hAnsi="Courier New" w:cs="Courier New"/>
          <w:sz w:val="18"/>
          <w:szCs w:val="16"/>
        </w:rPr>
        <w:t>g_max</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71</w:t>
      </w:r>
      <w:r>
        <w:rPr>
          <w:rFonts w:ascii="Courier New" w:hAnsi="Courier New" w:cs="Courier New"/>
          <w:sz w:val="18"/>
          <w:szCs w:val="16"/>
        </w:rPr>
        <w:t xml:space="preserve">         </w:t>
      </w:r>
      <w:proofErr w:type="spellStart"/>
      <w:r w:rsidRPr="00785487">
        <w:rPr>
          <w:rFonts w:ascii="Courier New" w:hAnsi="Courier New" w:cs="Courier New"/>
          <w:sz w:val="18"/>
          <w:szCs w:val="16"/>
        </w:rPr>
        <w:t>g.add</w:t>
      </w:r>
      <w:proofErr w:type="spellEnd"/>
      <w:r w:rsidRPr="00785487">
        <w:rPr>
          <w:rFonts w:ascii="Courier New" w:hAnsi="Courier New" w:cs="Courier New"/>
          <w:sz w:val="18"/>
          <w:szCs w:val="16"/>
        </w:rPr>
        <w:t>(gm);</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72</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73</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74</w:t>
      </w:r>
      <w:r>
        <w:rPr>
          <w:rFonts w:ascii="Courier New" w:hAnsi="Courier New" w:cs="Courier New"/>
          <w:sz w:val="18"/>
          <w:szCs w:val="16"/>
        </w:rPr>
        <w:t xml:space="preserve">       </w:t>
      </w:r>
      <w:r w:rsidRPr="00785487">
        <w:rPr>
          <w:rFonts w:ascii="Courier New" w:hAnsi="Courier New" w:cs="Courier New"/>
          <w:sz w:val="18"/>
          <w:szCs w:val="16"/>
        </w:rPr>
        <w:t>if</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br.readLine</w:t>
      </w:r>
      <w:proofErr w:type="spellEnd"/>
      <w:r w:rsidRPr="00785487">
        <w:rPr>
          <w:rFonts w:ascii="Courier New" w:hAnsi="Courier New" w:cs="Courier New"/>
          <w:sz w:val="18"/>
          <w:szCs w:val="16"/>
        </w:rPr>
        <w:t>().equals("Check")</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lastRenderedPageBreak/>
        <w:t xml:space="preserve"> </w:t>
      </w:r>
      <w:r w:rsidRPr="00785487">
        <w:rPr>
          <w:rFonts w:ascii="Courier New" w:hAnsi="Courier New" w:cs="Courier New"/>
          <w:sz w:val="18"/>
          <w:szCs w:val="16"/>
        </w:rPr>
        <w:t>75</w:t>
      </w:r>
      <w:r>
        <w:rPr>
          <w:rFonts w:ascii="Courier New" w:hAnsi="Courier New" w:cs="Courier New"/>
          <w:sz w:val="18"/>
          <w:szCs w:val="16"/>
        </w:rPr>
        <w:t xml:space="preserve">         </w:t>
      </w:r>
      <w:proofErr w:type="spellStart"/>
      <w:r w:rsidRPr="00785487">
        <w:rPr>
          <w:rFonts w:ascii="Courier New" w:hAnsi="Courier New" w:cs="Courier New"/>
          <w:sz w:val="18"/>
          <w:szCs w:val="16"/>
        </w:rPr>
        <w:t>System.out.println</w:t>
      </w:r>
      <w:proofErr w:type="spellEnd"/>
      <w:r w:rsidRPr="00785487">
        <w:rPr>
          <w:rFonts w:ascii="Courier New" w:hAnsi="Courier New" w:cs="Courier New"/>
          <w:sz w:val="18"/>
          <w:szCs w:val="16"/>
        </w:rPr>
        <w:t>("Error:</w:t>
      </w:r>
      <w:r>
        <w:rPr>
          <w:rFonts w:ascii="Courier New" w:hAnsi="Courier New" w:cs="Courier New"/>
          <w:sz w:val="18"/>
          <w:szCs w:val="16"/>
        </w:rPr>
        <w:t xml:space="preserve"> </w:t>
      </w:r>
      <w:r w:rsidRPr="00785487">
        <w:rPr>
          <w:rFonts w:ascii="Courier New" w:hAnsi="Courier New" w:cs="Courier New"/>
          <w:sz w:val="18"/>
          <w:szCs w:val="16"/>
        </w:rPr>
        <w:t>GMEM</w:t>
      </w:r>
      <w:r>
        <w:rPr>
          <w:rFonts w:ascii="Courier New" w:hAnsi="Courier New" w:cs="Courier New"/>
          <w:sz w:val="18"/>
          <w:szCs w:val="16"/>
        </w:rPr>
        <w:t xml:space="preserve"> </w:t>
      </w:r>
      <w:r w:rsidRPr="00785487">
        <w:rPr>
          <w:rFonts w:ascii="Courier New" w:hAnsi="Courier New" w:cs="Courier New"/>
          <w:sz w:val="18"/>
          <w:szCs w:val="16"/>
        </w:rPr>
        <w:t>file</w:t>
      </w:r>
      <w:r>
        <w:rPr>
          <w:rFonts w:ascii="Courier New" w:hAnsi="Courier New" w:cs="Courier New"/>
          <w:sz w:val="18"/>
          <w:szCs w:val="16"/>
        </w:rPr>
        <w:t xml:space="preserve"> </w:t>
      </w:r>
      <w:r w:rsidRPr="00785487">
        <w:rPr>
          <w:rFonts w:ascii="Courier New" w:hAnsi="Courier New" w:cs="Courier New"/>
          <w:sz w:val="18"/>
          <w:szCs w:val="16"/>
        </w:rPr>
        <w:t>corrupted\n");</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76</w:t>
      </w:r>
      <w:r>
        <w:rPr>
          <w:rFonts w:ascii="Courier New" w:hAnsi="Courier New" w:cs="Courier New"/>
          <w:sz w:val="18"/>
          <w:szCs w:val="16"/>
        </w:rPr>
        <w:t xml:space="preserve">         </w:t>
      </w:r>
      <w:proofErr w:type="spellStart"/>
      <w:r w:rsidRPr="00785487">
        <w:rPr>
          <w:rFonts w:ascii="Courier New" w:hAnsi="Courier New" w:cs="Courier New"/>
          <w:sz w:val="18"/>
          <w:szCs w:val="16"/>
        </w:rPr>
        <w:t>System.exit</w:t>
      </w:r>
      <w:proofErr w:type="spellEnd"/>
      <w:r w:rsidRPr="00785487">
        <w:rPr>
          <w:rFonts w:ascii="Courier New" w:hAnsi="Courier New" w:cs="Courier New"/>
          <w:sz w:val="18"/>
          <w:szCs w:val="16"/>
        </w:rPr>
        <w:t>(1);</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77</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78</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g_max_bits</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-1;</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79</w:t>
      </w:r>
      <w:r>
        <w:rPr>
          <w:rFonts w:ascii="Courier New" w:hAnsi="Courier New" w:cs="Courier New"/>
          <w:sz w:val="18"/>
          <w:szCs w:val="16"/>
        </w:rPr>
        <w:t xml:space="preserve">         </w:t>
      </w:r>
      <w:r w:rsidRPr="00785487">
        <w:rPr>
          <w:rFonts w:ascii="Courier New" w:hAnsi="Courier New" w:cs="Courier New"/>
          <w:sz w:val="18"/>
          <w:szCs w:val="16"/>
        </w:rPr>
        <w:t>while</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1&lt;&lt;(++</w:t>
      </w:r>
      <w:proofErr w:type="spellStart"/>
      <w:r w:rsidRPr="00785487">
        <w:rPr>
          <w:rFonts w:ascii="Courier New" w:hAnsi="Courier New" w:cs="Courier New"/>
          <w:sz w:val="18"/>
          <w:szCs w:val="16"/>
        </w:rPr>
        <w:t>g_max_bits</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&lt;</w:t>
      </w:r>
      <w:r>
        <w:rPr>
          <w:rFonts w:ascii="Courier New" w:hAnsi="Courier New" w:cs="Courier New"/>
          <w:sz w:val="18"/>
          <w:szCs w:val="16"/>
        </w:rPr>
        <w:t xml:space="preserve"> </w:t>
      </w:r>
      <w:proofErr w:type="spellStart"/>
      <w:r w:rsidRPr="00785487">
        <w:rPr>
          <w:rFonts w:ascii="Courier New" w:hAnsi="Courier New" w:cs="Courier New"/>
          <w:sz w:val="18"/>
          <w:szCs w:val="16"/>
        </w:rPr>
        <w:t>g_max</w:t>
      </w:r>
      <w:proofErr w:type="spellEnd"/>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80</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81</w:t>
      </w:r>
      <w:r>
        <w:rPr>
          <w:rFonts w:ascii="Courier New" w:hAnsi="Courier New" w:cs="Courier New"/>
          <w:sz w:val="18"/>
          <w:szCs w:val="16"/>
        </w:rPr>
        <w:t xml:space="preserve">       </w:t>
      </w:r>
      <w:r w:rsidRPr="00785487">
        <w:rPr>
          <w:rFonts w:ascii="Courier New" w:hAnsi="Courier New" w:cs="Courier New"/>
          <w:sz w:val="18"/>
          <w:szCs w:val="16"/>
        </w:rPr>
        <w:t>for</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=0;</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&lt;</w:t>
      </w:r>
      <w:r>
        <w:rPr>
          <w:rFonts w:ascii="Courier New" w:hAnsi="Courier New" w:cs="Courier New"/>
          <w:sz w:val="18"/>
          <w:szCs w:val="16"/>
        </w:rPr>
        <w:t xml:space="preserve"> </w:t>
      </w:r>
      <w:r w:rsidRPr="00785487">
        <w:rPr>
          <w:rFonts w:ascii="Courier New" w:hAnsi="Courier New" w:cs="Courier New"/>
          <w:sz w:val="18"/>
          <w:szCs w:val="16"/>
        </w:rPr>
        <w:t>G_PARALLEL;</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82</w:t>
      </w:r>
      <w:r>
        <w:rPr>
          <w:rFonts w:ascii="Courier New" w:hAnsi="Courier New" w:cs="Courier New"/>
          <w:sz w:val="18"/>
          <w:szCs w:val="16"/>
        </w:rPr>
        <w:t xml:space="preserve">         </w:t>
      </w:r>
      <w:r w:rsidRPr="00785487">
        <w:rPr>
          <w:rFonts w:ascii="Courier New" w:hAnsi="Courier New" w:cs="Courier New"/>
          <w:sz w:val="18"/>
          <w:szCs w:val="16"/>
        </w:rPr>
        <w:t>for</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r w:rsidRPr="00785487">
        <w:rPr>
          <w:rFonts w:ascii="Courier New" w:hAnsi="Courier New" w:cs="Courier New"/>
          <w:sz w:val="18"/>
          <w:szCs w:val="16"/>
        </w:rPr>
        <w:t>b=0;</w:t>
      </w:r>
      <w:r>
        <w:rPr>
          <w:rFonts w:ascii="Courier New" w:hAnsi="Courier New" w:cs="Courier New"/>
          <w:sz w:val="18"/>
          <w:szCs w:val="16"/>
        </w:rPr>
        <w:t xml:space="preserve"> </w:t>
      </w:r>
      <w:r w:rsidRPr="00785487">
        <w:rPr>
          <w:rFonts w:ascii="Courier New" w:hAnsi="Courier New" w:cs="Courier New"/>
          <w:sz w:val="18"/>
          <w:szCs w:val="16"/>
        </w:rPr>
        <w:t>b&lt;</w:t>
      </w:r>
      <w:r>
        <w:rPr>
          <w:rFonts w:ascii="Courier New" w:hAnsi="Courier New" w:cs="Courier New"/>
          <w:sz w:val="18"/>
          <w:szCs w:val="16"/>
        </w:rPr>
        <w:t xml:space="preserve"> </w:t>
      </w:r>
      <w:r w:rsidRPr="00785487">
        <w:rPr>
          <w:rFonts w:ascii="Courier New" w:hAnsi="Courier New" w:cs="Courier New"/>
          <w:sz w:val="18"/>
          <w:szCs w:val="16"/>
        </w:rPr>
        <w:t>ba_size-1;</w:t>
      </w:r>
      <w:r>
        <w:rPr>
          <w:rFonts w:ascii="Courier New" w:hAnsi="Courier New" w:cs="Courier New"/>
          <w:sz w:val="18"/>
          <w:szCs w:val="16"/>
        </w:rPr>
        <w:t xml:space="preserve"> </w:t>
      </w:r>
      <w:r w:rsidRPr="00785487">
        <w:rPr>
          <w:rFonts w:ascii="Courier New" w:hAnsi="Courier New" w:cs="Courier New"/>
          <w:sz w:val="18"/>
          <w:szCs w:val="16"/>
        </w:rPr>
        <w:t>b++)</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83</w:t>
      </w:r>
      <w:r>
        <w:rPr>
          <w:rFonts w:ascii="Courier New" w:hAnsi="Courier New" w:cs="Courier New"/>
          <w:sz w:val="18"/>
          <w:szCs w:val="16"/>
        </w:rPr>
        <w:t xml:space="preserve">           </w:t>
      </w:r>
      <w:r w:rsidRPr="00785487">
        <w:rPr>
          <w:rFonts w:ascii="Courier New" w:hAnsi="Courier New" w:cs="Courier New"/>
          <w:sz w:val="18"/>
          <w:szCs w:val="16"/>
        </w:rPr>
        <w: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proofErr w:type="spellStart"/>
      <w:r w:rsidRPr="00785487">
        <w:rPr>
          <w:rFonts w:ascii="Courier New" w:hAnsi="Courier New" w:cs="Courier New"/>
          <w:sz w:val="18"/>
          <w:szCs w:val="16"/>
        </w:rPr>
        <w:t>gtmem</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mem.alloc</w:t>
      </w:r>
      <w:proofErr w:type="spellEnd"/>
      <w:r w:rsidRPr="00785487">
        <w:rPr>
          <w:rFonts w:ascii="Courier New" w:hAnsi="Courier New" w:cs="Courier New"/>
          <w:sz w:val="18"/>
          <w:szCs w:val="16"/>
        </w:rPr>
        <w:t>(type,</w:t>
      </w:r>
      <w:r>
        <w:rPr>
          <w:rFonts w:ascii="Courier New" w:hAnsi="Courier New" w:cs="Courier New"/>
          <w:sz w:val="18"/>
          <w:szCs w:val="16"/>
        </w:rPr>
        <w:t xml:space="preserve"> </w:t>
      </w:r>
      <w:r w:rsidRPr="00785487">
        <w:rPr>
          <w:rFonts w:ascii="Courier New" w:hAnsi="Courier New" w:cs="Courier New"/>
          <w:sz w:val="18"/>
          <w:szCs w:val="16"/>
        </w:rPr>
        <w:t>(1&lt;&lt;</w:t>
      </w:r>
      <w:proofErr w:type="spellStart"/>
      <w:r w:rsidRPr="00785487">
        <w:rPr>
          <w:rFonts w:ascii="Courier New" w:hAnsi="Courier New" w:cs="Courier New"/>
          <w:sz w:val="18"/>
          <w:szCs w:val="16"/>
        </w:rPr>
        <w:t>g_max_bits</w:t>
      </w:r>
      <w:proofErr w:type="spellEnd"/>
      <w:r w:rsidRPr="00785487">
        <w:rPr>
          <w:rFonts w:ascii="Courier New" w:hAnsi="Courier New" w:cs="Courier New"/>
          <w:sz w:val="18"/>
          <w:szCs w:val="16"/>
        </w:rPr>
        <w:t>)*(1&lt;&lt;</w:t>
      </w:r>
      <w:proofErr w:type="spellStart"/>
      <w:r w:rsidRPr="00785487">
        <w:rPr>
          <w:rFonts w:ascii="Courier New" w:hAnsi="Courier New" w:cs="Courier New"/>
          <w:sz w:val="18"/>
          <w:szCs w:val="16"/>
        </w:rPr>
        <w:t>g_lut</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84</w:t>
      </w:r>
      <w:r>
        <w:rPr>
          <w:rFonts w:ascii="Courier New" w:hAnsi="Courier New" w:cs="Courier New"/>
          <w:sz w:val="18"/>
          <w:szCs w:val="16"/>
        </w:rPr>
        <w:t xml:space="preserve">           </w:t>
      </w:r>
      <w:proofErr w:type="spellStart"/>
      <w:r w:rsidRPr="00785487">
        <w:rPr>
          <w:rFonts w:ascii="Courier New" w:hAnsi="Courier New" w:cs="Courier New"/>
          <w:sz w:val="18"/>
          <w:szCs w:val="16"/>
        </w:rPr>
        <w:t>setGtContents</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gtmem</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(1&lt;&lt;</w:t>
      </w:r>
      <w:proofErr w:type="spellStart"/>
      <w:r w:rsidRPr="00785487">
        <w:rPr>
          <w:rFonts w:ascii="Courier New" w:hAnsi="Courier New" w:cs="Courier New"/>
          <w:sz w:val="18"/>
          <w:szCs w:val="16"/>
        </w:rPr>
        <w:t>g_lut</w:t>
      </w:r>
      <w:proofErr w:type="spellEnd"/>
      <w:r w:rsidRPr="00785487">
        <w:rPr>
          <w:rFonts w:ascii="Courier New" w:hAnsi="Courier New" w:cs="Courier New"/>
          <w:sz w:val="18"/>
          <w:szCs w:val="16"/>
        </w:rPr>
        <w:t>)*(1&lt;&lt;</w:t>
      </w:r>
      <w:proofErr w:type="spellStart"/>
      <w:r w:rsidRPr="00785487">
        <w:rPr>
          <w:rFonts w:ascii="Courier New" w:hAnsi="Courier New" w:cs="Courier New"/>
          <w:sz w:val="18"/>
          <w:szCs w:val="16"/>
        </w:rPr>
        <w:t>g_max_bits</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85</w:t>
      </w:r>
      <w:r>
        <w:rPr>
          <w:rFonts w:ascii="Courier New" w:hAnsi="Courier New" w:cs="Courier New"/>
          <w:sz w:val="18"/>
          <w:szCs w:val="16"/>
        </w:rPr>
        <w:t xml:space="preserve">           </w:t>
      </w:r>
      <w:proofErr w:type="spellStart"/>
      <w:r w:rsidRPr="00785487">
        <w:rPr>
          <w:rFonts w:ascii="Courier New" w:hAnsi="Courier New" w:cs="Courier New"/>
          <w:sz w:val="18"/>
          <w:szCs w:val="16"/>
        </w:rPr>
        <w:t>gt.add</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gtmem</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86</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87</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88</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89</w:t>
      </w:r>
      <w:r>
        <w:rPr>
          <w:rFonts w:ascii="Courier New" w:hAnsi="Courier New" w:cs="Courier New"/>
          <w:sz w:val="18"/>
          <w:szCs w:val="16"/>
        </w:rPr>
        <w:t xml:space="preserve">       </w:t>
      </w:r>
      <w:proofErr w:type="spellStart"/>
      <w:r w:rsidRPr="00785487">
        <w:rPr>
          <w:rFonts w:ascii="Courier New" w:hAnsi="Courier New" w:cs="Courier New"/>
          <w:sz w:val="18"/>
          <w:szCs w:val="16"/>
        </w:rPr>
        <w:t>br.close</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90</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catch</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java.io.IOException</w:t>
      </w:r>
      <w:proofErr w:type="spellEnd"/>
      <w:r>
        <w:rPr>
          <w:rFonts w:ascii="Courier New" w:hAnsi="Courier New" w:cs="Courier New"/>
          <w:sz w:val="18"/>
          <w:szCs w:val="16"/>
        </w:rPr>
        <w:t xml:space="preserve"> </w:t>
      </w:r>
      <w:r w:rsidRPr="00785487">
        <w:rPr>
          <w:rFonts w:ascii="Courier New" w:hAnsi="Courier New" w:cs="Courier New"/>
          <w:sz w:val="18"/>
          <w:szCs w:val="16"/>
        </w:rPr>
        <w:t>e)</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91</w:t>
      </w:r>
      <w:r>
        <w:rPr>
          <w:rFonts w:ascii="Courier New" w:hAnsi="Courier New" w:cs="Courier New"/>
          <w:sz w:val="18"/>
          <w:szCs w:val="16"/>
        </w:rPr>
        <w:t xml:space="preserve">             </w:t>
      </w:r>
      <w:proofErr w:type="spellStart"/>
      <w:r w:rsidRPr="00785487">
        <w:rPr>
          <w:rFonts w:ascii="Courier New" w:hAnsi="Courier New" w:cs="Courier New"/>
          <w:sz w:val="18"/>
          <w:szCs w:val="16"/>
        </w:rPr>
        <w:t>System.out.println</w:t>
      </w:r>
      <w:proofErr w:type="spellEnd"/>
      <w:r w:rsidRPr="00785487">
        <w:rPr>
          <w:rFonts w:ascii="Courier New" w:hAnsi="Courier New" w:cs="Courier New"/>
          <w:sz w:val="18"/>
          <w:szCs w:val="16"/>
        </w:rPr>
        <w:t>("Error</w:t>
      </w:r>
      <w:r>
        <w:rPr>
          <w:rFonts w:ascii="Courier New" w:hAnsi="Courier New" w:cs="Courier New"/>
          <w:sz w:val="18"/>
          <w:szCs w:val="16"/>
        </w:rPr>
        <w:t xml:space="preserve"> </w:t>
      </w:r>
      <w:r w:rsidRPr="00785487">
        <w:rPr>
          <w:rFonts w:ascii="Courier New" w:hAnsi="Courier New" w:cs="Courier New"/>
          <w:sz w:val="18"/>
          <w:szCs w:val="16"/>
        </w:rPr>
        <w:t>reading</w:t>
      </w:r>
      <w:r>
        <w:rPr>
          <w:rFonts w:ascii="Courier New" w:hAnsi="Courier New" w:cs="Courier New"/>
          <w:sz w:val="18"/>
          <w:szCs w:val="16"/>
        </w:rPr>
        <w:t xml:space="preserve"> </w:t>
      </w:r>
      <w:r w:rsidRPr="00785487">
        <w:rPr>
          <w:rFonts w:ascii="Courier New" w:hAnsi="Courier New" w:cs="Courier New"/>
          <w:sz w:val="18"/>
          <w:szCs w:val="16"/>
        </w:rPr>
        <w:t>memory</w:t>
      </w:r>
      <w:r>
        <w:rPr>
          <w:rFonts w:ascii="Courier New" w:hAnsi="Courier New" w:cs="Courier New"/>
          <w:sz w:val="18"/>
          <w:szCs w:val="16"/>
        </w:rPr>
        <w:t xml:space="preserve"> </w:t>
      </w:r>
      <w:r w:rsidRPr="00785487">
        <w:rPr>
          <w:rFonts w:ascii="Courier New" w:hAnsi="Courier New" w:cs="Courier New"/>
          <w:sz w:val="18"/>
          <w:szCs w:val="16"/>
        </w:rPr>
        <w:t>contents:"+</w:t>
      </w:r>
      <w:proofErr w:type="spellStart"/>
      <w:r w:rsidRPr="00785487">
        <w:rPr>
          <w:rFonts w:ascii="Courier New" w:hAnsi="Courier New" w:cs="Courier New"/>
          <w:sz w:val="18"/>
          <w:szCs w:val="16"/>
        </w:rPr>
        <w:t>e.getMessage</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92</w:t>
      </w:r>
      <w:r>
        <w:rPr>
          <w:rFonts w:ascii="Courier New" w:hAnsi="Courier New" w:cs="Courier New"/>
          <w:sz w:val="18"/>
          <w:szCs w:val="16"/>
        </w:rPr>
        <w:t xml:space="preserve">             </w:t>
      </w:r>
      <w:proofErr w:type="spellStart"/>
      <w:r w:rsidRPr="00785487">
        <w:rPr>
          <w:rFonts w:ascii="Courier New" w:hAnsi="Courier New" w:cs="Courier New"/>
          <w:sz w:val="18"/>
          <w:szCs w:val="16"/>
        </w:rPr>
        <w:t>System.exit</w:t>
      </w:r>
      <w:proofErr w:type="spellEnd"/>
      <w:r w:rsidRPr="00785487">
        <w:rPr>
          <w:rFonts w:ascii="Courier New" w:hAnsi="Courier New" w:cs="Courier New"/>
          <w:sz w:val="18"/>
          <w:szCs w:val="16"/>
        </w:rPr>
        <w:t>(1);</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93</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94</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95</w:t>
      </w:r>
      <w:r>
        <w:rPr>
          <w:rFonts w:ascii="Courier New" w:hAnsi="Courier New" w:cs="Courier New"/>
          <w:sz w:val="18"/>
          <w:szCs w:val="16"/>
        </w:rPr>
        <w:t xml:space="preserve">     </w:t>
      </w:r>
      <w:r w:rsidRPr="00785487">
        <w:rPr>
          <w:rFonts w:ascii="Courier New" w:hAnsi="Courier New" w:cs="Courier New"/>
          <w:sz w:val="18"/>
          <w:szCs w:val="16"/>
        </w:rPr>
        <w:t>Bits[]</w:t>
      </w:r>
      <w:r>
        <w:rPr>
          <w:rFonts w:ascii="Courier New" w:hAnsi="Courier New" w:cs="Courier New"/>
          <w:sz w:val="18"/>
          <w:szCs w:val="16"/>
        </w:rPr>
        <w:t xml:space="preserve"> </w:t>
      </w:r>
      <w:r w:rsidRPr="00785487">
        <w:rPr>
          <w:rFonts w:ascii="Courier New" w:hAnsi="Courier New" w:cs="Courier New"/>
          <w:sz w:val="18"/>
          <w:szCs w:val="16"/>
        </w:rPr>
        <w:t>masks</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r w:rsidRPr="00785487">
        <w:rPr>
          <w:rFonts w:ascii="Courier New" w:hAnsi="Courier New" w:cs="Courier New"/>
          <w:sz w:val="18"/>
          <w:szCs w:val="16"/>
        </w:rPr>
        <w:t>Bits[32];</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96</w:t>
      </w:r>
      <w:r>
        <w:rPr>
          <w:rFonts w:ascii="Courier New" w:hAnsi="Courier New" w:cs="Courier New"/>
          <w:sz w:val="18"/>
          <w:szCs w:val="16"/>
        </w:rPr>
        <w:t xml:space="preserve">     </w:t>
      </w:r>
      <w:r w:rsidRPr="00785487">
        <w:rPr>
          <w:rFonts w:ascii="Courier New" w:hAnsi="Courier New" w:cs="Courier New"/>
          <w:sz w:val="18"/>
          <w:szCs w:val="16"/>
        </w:rPr>
        <w:t>for</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r w:rsidRPr="00785487">
        <w:rPr>
          <w:rFonts w:ascii="Courier New" w:hAnsi="Courier New" w:cs="Courier New"/>
          <w:sz w:val="18"/>
          <w:szCs w:val="16"/>
        </w:rPr>
        <w:t>b=0;</w:t>
      </w:r>
      <w:r>
        <w:rPr>
          <w:rFonts w:ascii="Courier New" w:hAnsi="Courier New" w:cs="Courier New"/>
          <w:sz w:val="18"/>
          <w:szCs w:val="16"/>
        </w:rPr>
        <w:t xml:space="preserve"> </w:t>
      </w:r>
      <w:r w:rsidRPr="00785487">
        <w:rPr>
          <w:rFonts w:ascii="Courier New" w:hAnsi="Courier New" w:cs="Courier New"/>
          <w:sz w:val="18"/>
          <w:szCs w:val="16"/>
        </w:rPr>
        <w:t>b</w:t>
      </w:r>
      <w:r>
        <w:rPr>
          <w:rFonts w:ascii="Courier New" w:hAnsi="Courier New" w:cs="Courier New"/>
          <w:sz w:val="18"/>
          <w:szCs w:val="16"/>
        </w:rPr>
        <w:t xml:space="preserve"> </w:t>
      </w:r>
      <w:r w:rsidRPr="00785487">
        <w:rPr>
          <w:rFonts w:ascii="Courier New" w:hAnsi="Courier New" w:cs="Courier New"/>
          <w:sz w:val="18"/>
          <w:szCs w:val="16"/>
        </w:rPr>
        <w:t>&lt;</w:t>
      </w:r>
      <w:r>
        <w:rPr>
          <w:rFonts w:ascii="Courier New" w:hAnsi="Courier New" w:cs="Courier New"/>
          <w:sz w:val="18"/>
          <w:szCs w:val="16"/>
        </w:rPr>
        <w:t xml:space="preserve"> </w:t>
      </w:r>
      <w:r w:rsidRPr="00785487">
        <w:rPr>
          <w:rFonts w:ascii="Courier New" w:hAnsi="Courier New" w:cs="Courier New"/>
          <w:sz w:val="18"/>
          <w:szCs w:val="16"/>
        </w:rPr>
        <w:t>32;</w:t>
      </w:r>
      <w:r>
        <w:rPr>
          <w:rFonts w:ascii="Courier New" w:hAnsi="Courier New" w:cs="Courier New"/>
          <w:sz w:val="18"/>
          <w:szCs w:val="16"/>
        </w:rPr>
        <w:t xml:space="preserve"> </w:t>
      </w:r>
      <w:r w:rsidRPr="00785487">
        <w:rPr>
          <w:rFonts w:ascii="Courier New" w:hAnsi="Courier New" w:cs="Courier New"/>
          <w:sz w:val="18"/>
          <w:szCs w:val="16"/>
        </w:rPr>
        <w:t>b++)</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97</w:t>
      </w:r>
      <w:r>
        <w:rPr>
          <w:rFonts w:ascii="Courier New" w:hAnsi="Courier New" w:cs="Courier New"/>
          <w:sz w:val="18"/>
          <w:szCs w:val="16"/>
        </w:rPr>
        <w:t xml:space="preserve">       </w:t>
      </w:r>
      <w:r w:rsidRPr="00785487">
        <w:rPr>
          <w:rFonts w:ascii="Courier New" w:hAnsi="Courier New" w:cs="Courier New"/>
          <w:sz w:val="18"/>
          <w:szCs w:val="16"/>
        </w:rPr>
        <w:t>masks[b]</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r w:rsidRPr="00785487">
        <w:rPr>
          <w:rFonts w:ascii="Courier New" w:hAnsi="Courier New" w:cs="Courier New"/>
          <w:sz w:val="18"/>
          <w:szCs w:val="16"/>
        </w:rPr>
        <w:t>Bits(32,1&lt;&lt;b);</w:t>
      </w:r>
    </w:p>
    <w:p w:rsidR="003D6629" w:rsidRPr="00785487"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98</w:t>
      </w:r>
    </w:p>
    <w:p w:rsidR="003D6629" w:rsidRDefault="003D6629" w:rsidP="00785487">
      <w:pPr>
        <w:rPr>
          <w:rFonts w:ascii="Courier New" w:hAnsi="Courier New" w:cs="Courier New"/>
          <w:sz w:val="18"/>
          <w:szCs w:val="16"/>
        </w:rPr>
      </w:pPr>
      <w:r>
        <w:rPr>
          <w:rFonts w:ascii="Courier New" w:hAnsi="Courier New" w:cs="Courier New"/>
          <w:sz w:val="18"/>
          <w:szCs w:val="16"/>
        </w:rPr>
        <w:t xml:space="preserve"> </w:t>
      </w:r>
      <w:r w:rsidRPr="00785487">
        <w:rPr>
          <w:rFonts w:ascii="Courier New" w:hAnsi="Courier New" w:cs="Courier New"/>
          <w:sz w:val="18"/>
          <w:szCs w:val="16"/>
        </w:rPr>
        <w:t>99</w:t>
      </w:r>
      <w:r>
        <w:rPr>
          <w:rFonts w:ascii="Courier New" w:hAnsi="Courier New" w:cs="Courier New"/>
          <w:sz w:val="18"/>
          <w:szCs w:val="16"/>
        </w:rPr>
        <w:t xml:space="preserve">       </w:t>
      </w:r>
      <w:r w:rsidRPr="00785487">
        <w:rPr>
          <w:rFonts w:ascii="Courier New" w:hAnsi="Courier New" w:cs="Courier New"/>
          <w:sz w:val="18"/>
          <w:szCs w:val="16"/>
        </w:rPr>
        <w: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r w:rsidRPr="00785487">
        <w:rPr>
          <w:rFonts w:ascii="Courier New" w:hAnsi="Courier New" w:cs="Courier New"/>
          <w:sz w:val="18"/>
          <w:szCs w:val="16"/>
        </w:rPr>
        <w:t>mask</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mem.alloc</w:t>
      </w:r>
      <w:proofErr w:type="spellEnd"/>
      <w:r w:rsidRPr="00785487">
        <w:rPr>
          <w:rFonts w:ascii="Courier New" w:hAnsi="Courier New" w:cs="Courier New"/>
          <w:sz w:val="18"/>
          <w:szCs w:val="16"/>
        </w:rPr>
        <w:t>(type,</w:t>
      </w:r>
      <w:r>
        <w:rPr>
          <w:rFonts w:ascii="Courier New" w:hAnsi="Courier New" w:cs="Courier New"/>
          <w:sz w:val="18"/>
          <w:szCs w:val="16"/>
        </w:rPr>
        <w:t xml:space="preserve"> </w:t>
      </w:r>
      <w:r w:rsidRPr="00785487">
        <w:rPr>
          <w:rFonts w:ascii="Courier New" w:hAnsi="Courier New" w:cs="Courier New"/>
          <w:sz w:val="18"/>
          <w:szCs w:val="16"/>
        </w:rPr>
        <w:t>32);</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100</w:t>
      </w:r>
      <w:r>
        <w:rPr>
          <w:rFonts w:ascii="Courier New" w:hAnsi="Courier New" w:cs="Courier New"/>
          <w:sz w:val="18"/>
          <w:szCs w:val="16"/>
        </w:rPr>
        <w:t xml:space="preserve">       </w:t>
      </w:r>
      <w:proofErr w:type="spellStart"/>
      <w:r w:rsidRPr="00785487">
        <w:rPr>
          <w:rFonts w:ascii="Courier New" w:hAnsi="Courier New" w:cs="Courier New"/>
          <w:sz w:val="18"/>
          <w:szCs w:val="16"/>
        </w:rPr>
        <w:t>mask.setContents</w:t>
      </w:r>
      <w:proofErr w:type="spellEnd"/>
      <w:r w:rsidRPr="00785487">
        <w:rPr>
          <w:rFonts w:ascii="Courier New" w:hAnsi="Courier New" w:cs="Courier New"/>
          <w:sz w:val="18"/>
          <w:szCs w:val="16"/>
        </w:rPr>
        <w:t>(masks);</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101</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102</w:t>
      </w:r>
      <w:r>
        <w:rPr>
          <w:rFonts w:ascii="Courier New" w:hAnsi="Courier New" w:cs="Courier New"/>
          <w:sz w:val="18"/>
          <w:szCs w:val="16"/>
        </w:rPr>
        <w:t xml:space="preserve">       </w:t>
      </w:r>
      <w:proofErr w:type="spellStart"/>
      <w:r w:rsidRPr="00785487">
        <w:rPr>
          <w:rFonts w:ascii="Courier New" w:hAnsi="Courier New" w:cs="Courier New"/>
          <w:sz w:val="18"/>
          <w:szCs w:val="16"/>
        </w:rPr>
        <w:t>DFEArray</w:t>
      </w:r>
      <w:proofErr w:type="spellEnd"/>
      <w:r w:rsidRPr="00785487">
        <w:rPr>
          <w:rFonts w:ascii="Courier New" w:hAnsi="Courier New" w:cs="Courier New"/>
          <w:sz w:val="18"/>
          <w:szCs w:val="16"/>
        </w:rPr>
        <w: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result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Pr>
          <w:rFonts w:ascii="Courier New" w:hAnsi="Courier New" w:cs="Courier New"/>
          <w:sz w:val="18"/>
          <w:szCs w:val="16"/>
        </w:rPr>
        <w:t>io.output</w:t>
      </w:r>
      <w:proofErr w:type="spellEnd"/>
      <w:r>
        <w:rPr>
          <w:rFonts w:ascii="Courier New" w:hAnsi="Courier New" w:cs="Courier New"/>
          <w:sz w:val="18"/>
          <w:szCs w:val="16"/>
        </w:rPr>
        <w:t>("result</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Pr>
          <w:rFonts w:ascii="Courier New" w:hAnsi="Courier New" w:cs="Courier New"/>
          <w:sz w:val="18"/>
          <w:szCs w:val="16"/>
        </w:rPr>
        <w:t>result</w:t>
      </w:r>
      <w:r w:rsidRPr="00785487">
        <w:rPr>
          <w:rFonts w:ascii="Courier New" w:hAnsi="Courier New" w:cs="Courier New"/>
          <w:sz w:val="18"/>
          <w:szCs w:val="16"/>
        </w:rPr>
        <w:t>Type</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lang w:val="sv-SE"/>
        </w:rPr>
      </w:pPr>
      <w:r w:rsidRPr="00785487">
        <w:rPr>
          <w:rFonts w:ascii="Courier New" w:hAnsi="Courier New" w:cs="Courier New"/>
          <w:sz w:val="18"/>
          <w:szCs w:val="16"/>
          <w:lang w:val="sv-SE"/>
        </w:rPr>
        <w:t>103</w:t>
      </w:r>
      <w:r>
        <w:rPr>
          <w:rFonts w:ascii="Courier New" w:hAnsi="Courier New" w:cs="Courier New"/>
          <w:sz w:val="18"/>
          <w:szCs w:val="16"/>
          <w:lang w:val="sv-SE"/>
        </w:rPr>
        <w:t xml:space="preserve">           </w:t>
      </w:r>
      <w:r w:rsidRPr="00785487">
        <w:rPr>
          <w:rFonts w:ascii="Courier New" w:hAnsi="Courier New" w:cs="Courier New"/>
          <w:sz w:val="18"/>
          <w:szCs w:val="16"/>
          <w:lang w:val="sv-SE"/>
        </w:rPr>
        <w:t>(i</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r>
        <w:rPr>
          <w:rFonts w:ascii="Courier New" w:hAnsi="Courier New" w:cs="Courier New"/>
          <w:sz w:val="18"/>
          <w:szCs w:val="16"/>
          <w:lang w:val="sv-SE"/>
        </w:rPr>
        <w:t xml:space="preserve"> </w:t>
      </w:r>
      <w:r w:rsidRPr="00785487">
        <w:rPr>
          <w:rFonts w:ascii="Courier New" w:hAnsi="Courier New" w:cs="Courier New"/>
          <w:sz w:val="18"/>
          <w:szCs w:val="16"/>
          <w:lang w:val="sv-SE"/>
        </w:rPr>
        <w:t>(seq_len</w:t>
      </w:r>
      <w:r>
        <w:rPr>
          <w:rFonts w:ascii="Courier New" w:hAnsi="Courier New" w:cs="Courier New"/>
          <w:sz w:val="18"/>
          <w:szCs w:val="16"/>
          <w:lang w:val="sv-SE"/>
        </w:rPr>
        <w:t xml:space="preserve"> </w:t>
      </w:r>
      <w:r w:rsidRPr="00785487">
        <w:rPr>
          <w:rFonts w:ascii="Courier New" w:hAnsi="Courier New" w:cs="Courier New"/>
          <w:sz w:val="18"/>
          <w:szCs w:val="16"/>
          <w:lang w:val="sv-SE"/>
        </w:rPr>
        <w:t>-1))</w:t>
      </w:r>
      <w:r>
        <w:rPr>
          <w:rFonts w:ascii="Courier New" w:hAnsi="Courier New" w:cs="Courier New"/>
          <w:sz w:val="18"/>
          <w:szCs w:val="16"/>
          <w:lang w:val="sv-SE"/>
        </w:rPr>
        <w:t xml:space="preserve"> </w:t>
      </w:r>
      <w:r w:rsidRPr="00785487">
        <w:rPr>
          <w:rFonts w:ascii="Courier New" w:hAnsi="Courier New" w:cs="Courier New"/>
          <w:sz w:val="18"/>
          <w:szCs w:val="16"/>
          <w:lang w:val="sv-SE"/>
        </w:rPr>
        <w:t>&amp;</w:t>
      </w:r>
      <w:r>
        <w:rPr>
          <w:rFonts w:ascii="Courier New" w:hAnsi="Courier New" w:cs="Courier New"/>
          <w:sz w:val="18"/>
          <w:szCs w:val="16"/>
          <w:lang w:val="sv-SE"/>
        </w:rPr>
        <w:t xml:space="preserve"> </w:t>
      </w:r>
      <w:r w:rsidRPr="00785487">
        <w:rPr>
          <w:rFonts w:ascii="Courier New" w:hAnsi="Courier New" w:cs="Courier New"/>
          <w:sz w:val="18"/>
          <w:szCs w:val="16"/>
          <w:lang w:val="sv-SE"/>
        </w:rPr>
        <w:t>(k</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r>
        <w:rPr>
          <w:rFonts w:ascii="Courier New" w:hAnsi="Courier New" w:cs="Courier New"/>
          <w:sz w:val="18"/>
          <w:szCs w:val="16"/>
          <w:lang w:val="sv-SE"/>
        </w:rPr>
        <w:t xml:space="preserve"> </w:t>
      </w:r>
      <w:r w:rsidRPr="00785487">
        <w:rPr>
          <w:rFonts w:ascii="Courier New" w:hAnsi="Courier New" w:cs="Courier New"/>
          <w:sz w:val="18"/>
          <w:szCs w:val="16"/>
          <w:lang w:val="sv-SE"/>
        </w:rPr>
        <w:t>i</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r>
        <w:rPr>
          <w:rFonts w:ascii="Courier New" w:hAnsi="Courier New" w:cs="Courier New"/>
          <w:sz w:val="18"/>
          <w:szCs w:val="16"/>
          <w:lang w:val="sv-SE"/>
        </w:rPr>
        <w:t xml:space="preserve"> </w:t>
      </w:r>
    </w:p>
    <w:p w:rsidR="003D6629" w:rsidRPr="00785487" w:rsidRDefault="003D6629" w:rsidP="00785487">
      <w:pPr>
        <w:rPr>
          <w:rFonts w:ascii="Courier New" w:hAnsi="Courier New" w:cs="Courier New"/>
          <w:sz w:val="18"/>
          <w:szCs w:val="16"/>
          <w:lang w:val="sv-SE"/>
        </w:rPr>
      </w:pPr>
      <w:r w:rsidRPr="00785487">
        <w:rPr>
          <w:rFonts w:ascii="Courier New" w:hAnsi="Courier New" w:cs="Courier New"/>
          <w:sz w:val="18"/>
          <w:szCs w:val="16"/>
          <w:lang w:val="sv-SE"/>
        </w:rPr>
        <w:t>104</w:t>
      </w:r>
      <w:r>
        <w:rPr>
          <w:rFonts w:ascii="Courier New" w:hAnsi="Courier New" w:cs="Courier New"/>
          <w:sz w:val="18"/>
          <w:szCs w:val="16"/>
          <w:lang w:val="sv-SE"/>
        </w:rPr>
        <w:t xml:space="preserve">            </w:t>
      </w:r>
      <w:r w:rsidRPr="00785487">
        <w:rPr>
          <w:rFonts w:ascii="Courier New" w:hAnsi="Courier New" w:cs="Courier New"/>
          <w:sz w:val="18"/>
          <w:szCs w:val="16"/>
          <w:lang w:val="sv-SE"/>
        </w:rPr>
        <w:t>&amp;</w:t>
      </w:r>
      <w:r>
        <w:rPr>
          <w:rFonts w:ascii="Courier New" w:hAnsi="Courier New" w:cs="Courier New"/>
          <w:sz w:val="18"/>
          <w:szCs w:val="16"/>
          <w:lang w:val="sv-SE"/>
        </w:rPr>
        <w:t xml:space="preserve"> </w:t>
      </w:r>
      <w:r w:rsidRPr="00785487">
        <w:rPr>
          <w:rFonts w:ascii="Courier New" w:hAnsi="Courier New" w:cs="Courier New"/>
          <w:sz w:val="18"/>
          <w:szCs w:val="16"/>
          <w:lang w:val="sv-SE"/>
        </w:rPr>
        <w:t>(j</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r>
        <w:rPr>
          <w:rFonts w:ascii="Courier New" w:hAnsi="Courier New" w:cs="Courier New"/>
          <w:sz w:val="18"/>
          <w:szCs w:val="16"/>
          <w:lang w:val="sv-SE"/>
        </w:rPr>
        <w:t xml:space="preserve"> </w:t>
      </w:r>
      <w:r w:rsidRPr="00785487">
        <w:rPr>
          <w:rFonts w:ascii="Courier New" w:hAnsi="Courier New" w:cs="Courier New"/>
          <w:sz w:val="18"/>
          <w:szCs w:val="16"/>
          <w:lang w:val="sv-SE"/>
        </w:rPr>
        <w:t>0)</w:t>
      </w:r>
      <w:r>
        <w:rPr>
          <w:rFonts w:ascii="Courier New" w:hAnsi="Courier New" w:cs="Courier New"/>
          <w:sz w:val="18"/>
          <w:szCs w:val="16"/>
          <w:lang w:val="sv-SE"/>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105</w:t>
      </w:r>
      <w:r>
        <w:rPr>
          <w:rFonts w:ascii="Courier New" w:hAnsi="Courier New" w:cs="Courier New"/>
          <w:sz w:val="18"/>
          <w:szCs w:val="16"/>
        </w:rPr>
        <w:t xml:space="preserve">            </w:t>
      </w:r>
      <w:r w:rsidRPr="00785487">
        <w:rPr>
          <w:rFonts w:ascii="Courier New" w:hAnsi="Courier New" w:cs="Courier New"/>
          <w:sz w:val="18"/>
          <w:szCs w:val="16"/>
        </w:rPr>
        <w:t>&amp;</w:t>
      </w:r>
      <w:r>
        <w:rPr>
          <w:rFonts w:ascii="Courier New" w:hAnsi="Courier New" w:cs="Courier New"/>
          <w:sz w:val="18"/>
          <w:szCs w:val="16"/>
        </w:rPr>
        <w:t xml:space="preserve"> </w:t>
      </w:r>
      <w:proofErr w:type="spellStart"/>
      <w:r w:rsidRPr="00785487">
        <w:rPr>
          <w:rFonts w:ascii="Courier New" w:hAnsi="Courier New" w:cs="Courier New"/>
          <w:sz w:val="18"/>
          <w:szCs w:val="16"/>
        </w:rPr>
        <w:t>chain.getCounterWrap</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gg</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106</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107</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ba_bits</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MathUtils.bitsToAddress</w:t>
      </w:r>
      <w:proofErr w:type="spellEnd"/>
      <w:r w:rsidRPr="00785487">
        <w:rPr>
          <w:rFonts w:ascii="Courier New" w:hAnsi="Courier New" w:cs="Courier New"/>
          <w:sz w:val="18"/>
          <w:szCs w:val="16"/>
        </w:rPr>
        <w:t>(ba_size-1);</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108</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gmax_bits</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MathUtils.bitsToAddress</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g_max</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109</w:t>
      </w:r>
      <w:r>
        <w:rPr>
          <w:rFonts w:ascii="Courier New" w:hAnsi="Courier New" w:cs="Courier New"/>
          <w:sz w:val="18"/>
          <w:szCs w:val="16"/>
        </w:rPr>
        <w:t xml:space="preserve">       </w:t>
      </w:r>
      <w:r w:rsidRPr="00785487">
        <w:rPr>
          <w:rFonts w:ascii="Courier New" w:hAnsi="Courier New" w:cs="Courier New"/>
          <w:sz w:val="18"/>
          <w:szCs w:val="16"/>
        </w:rPr>
        <w:t>List&lt;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r w:rsidRPr="00785487">
        <w:rPr>
          <w:rFonts w:ascii="Courier New" w:hAnsi="Courier New" w:cs="Courier New"/>
          <w:sz w:val="18"/>
          <w:szCs w:val="16"/>
        </w:rPr>
        <w:t>p_rhs1</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proofErr w:type="spellStart"/>
      <w:r w:rsidRPr="00785487">
        <w:rPr>
          <w:rFonts w:ascii="Courier New" w:hAnsi="Courier New" w:cs="Courier New"/>
          <w:sz w:val="18"/>
          <w:szCs w:val="16"/>
        </w:rPr>
        <w:t>ArrayList</w:t>
      </w:r>
      <w:proofErr w:type="spellEnd"/>
      <w:r w:rsidRPr="00785487">
        <w:rPr>
          <w:rFonts w:ascii="Courier New" w:hAnsi="Courier New" w:cs="Courier New"/>
          <w:sz w:val="18"/>
          <w:szCs w:val="16"/>
        </w:rPr>
        <w: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proofErr w:type="spellStart"/>
      <w:r w:rsidRPr="00785487">
        <w:rPr>
          <w:rFonts w:ascii="Courier New" w:hAnsi="Courier New" w:cs="Courier New"/>
          <w:sz w:val="18"/>
          <w:szCs w:val="16"/>
        </w:rPr>
        <w:t>ba_size</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110</w:t>
      </w:r>
      <w:r>
        <w:rPr>
          <w:rFonts w:ascii="Courier New" w:hAnsi="Courier New" w:cs="Courier New"/>
          <w:sz w:val="18"/>
          <w:szCs w:val="16"/>
        </w:rPr>
        <w:t xml:space="preserve">       </w:t>
      </w:r>
      <w:r w:rsidRPr="00785487">
        <w:rPr>
          <w:rFonts w:ascii="Courier New" w:hAnsi="Courier New" w:cs="Courier New"/>
          <w:sz w:val="18"/>
          <w:szCs w:val="16"/>
        </w:rPr>
        <w:t>List&lt;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r w:rsidRPr="00785487">
        <w:rPr>
          <w:rFonts w:ascii="Courier New" w:hAnsi="Courier New" w:cs="Courier New"/>
          <w:sz w:val="18"/>
          <w:szCs w:val="16"/>
        </w:rPr>
        <w:t>p_rhs2</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proofErr w:type="spellStart"/>
      <w:r w:rsidRPr="00785487">
        <w:rPr>
          <w:rFonts w:ascii="Courier New" w:hAnsi="Courier New" w:cs="Courier New"/>
          <w:sz w:val="18"/>
          <w:szCs w:val="16"/>
        </w:rPr>
        <w:t>ArrayList</w:t>
      </w:r>
      <w:proofErr w:type="spellEnd"/>
      <w:r w:rsidRPr="00785487">
        <w:rPr>
          <w:rFonts w:ascii="Courier New" w:hAnsi="Courier New" w:cs="Courier New"/>
          <w:sz w:val="18"/>
          <w:szCs w:val="16"/>
        </w:rPr>
        <w: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proofErr w:type="spellStart"/>
      <w:r w:rsidRPr="00785487">
        <w:rPr>
          <w:rFonts w:ascii="Courier New" w:hAnsi="Courier New" w:cs="Courier New"/>
          <w:sz w:val="18"/>
          <w:szCs w:val="16"/>
        </w:rPr>
        <w:t>ba_size</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111</w:t>
      </w:r>
      <w:r>
        <w:rPr>
          <w:rFonts w:ascii="Courier New" w:hAnsi="Courier New" w:cs="Courier New"/>
          <w:sz w:val="18"/>
          <w:szCs w:val="16"/>
        </w:rPr>
        <w:t xml:space="preserve">       </w:t>
      </w:r>
      <w:r w:rsidRPr="00785487">
        <w:rPr>
          <w:rFonts w:ascii="Courier New" w:hAnsi="Courier New" w:cs="Courier New"/>
          <w:sz w:val="18"/>
          <w:szCs w:val="16"/>
        </w:rPr>
        <w:t>List&lt;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proofErr w:type="spellStart"/>
      <w:r w:rsidRPr="00785487">
        <w:rPr>
          <w:rFonts w:ascii="Courier New" w:hAnsi="Courier New" w:cs="Courier New"/>
          <w:sz w:val="18"/>
          <w:szCs w:val="16"/>
        </w:rPr>
        <w:t>has_lhs</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proofErr w:type="spellStart"/>
      <w:r w:rsidRPr="00785487">
        <w:rPr>
          <w:rFonts w:ascii="Courier New" w:hAnsi="Courier New" w:cs="Courier New"/>
          <w:sz w:val="18"/>
          <w:szCs w:val="16"/>
        </w:rPr>
        <w:t>ArrayList</w:t>
      </w:r>
      <w:proofErr w:type="spellEnd"/>
      <w:r w:rsidRPr="00785487">
        <w:rPr>
          <w:rFonts w:ascii="Courier New" w:hAnsi="Courier New" w:cs="Courier New"/>
          <w:sz w:val="18"/>
          <w:szCs w:val="16"/>
        </w:rPr>
        <w: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&gt;(G_PARALLEL);</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112</w:t>
      </w:r>
      <w:r>
        <w:rPr>
          <w:rFonts w:ascii="Courier New" w:hAnsi="Courier New" w:cs="Courier New"/>
          <w:sz w:val="18"/>
          <w:szCs w:val="16"/>
        </w:rPr>
        <w:t xml:space="preserve">       </w:t>
      </w:r>
      <w:r w:rsidRPr="00785487">
        <w:rPr>
          <w:rFonts w:ascii="Courier New" w:hAnsi="Courier New" w:cs="Courier New"/>
          <w:sz w:val="18"/>
          <w:szCs w:val="16"/>
        </w:rPr>
        <w:t>for</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r w:rsidRPr="00785487">
        <w:rPr>
          <w:rFonts w:ascii="Courier New" w:hAnsi="Courier New" w:cs="Courier New"/>
          <w:sz w:val="18"/>
          <w:szCs w:val="16"/>
        </w:rPr>
        <w:t>b=0;</w:t>
      </w:r>
      <w:r>
        <w:rPr>
          <w:rFonts w:ascii="Courier New" w:hAnsi="Courier New" w:cs="Courier New"/>
          <w:sz w:val="18"/>
          <w:szCs w:val="16"/>
        </w:rPr>
        <w:t xml:space="preserve"> </w:t>
      </w:r>
      <w:r w:rsidRPr="00785487">
        <w:rPr>
          <w:rFonts w:ascii="Courier New" w:hAnsi="Courier New" w:cs="Courier New"/>
          <w:sz w:val="18"/>
          <w:szCs w:val="16"/>
        </w:rPr>
        <w:t>b&lt;</w:t>
      </w:r>
      <w:r>
        <w:rPr>
          <w:rFonts w:ascii="Courier New" w:hAnsi="Courier New" w:cs="Courier New"/>
          <w:sz w:val="18"/>
          <w:szCs w:val="16"/>
        </w:rPr>
        <w:t xml:space="preserve"> </w:t>
      </w:r>
      <w:r w:rsidRPr="00785487">
        <w:rPr>
          <w:rFonts w:ascii="Courier New" w:hAnsi="Courier New" w:cs="Courier New"/>
          <w:sz w:val="18"/>
          <w:szCs w:val="16"/>
        </w:rPr>
        <w:t>ba_size-1;</w:t>
      </w:r>
      <w:r>
        <w:rPr>
          <w:rFonts w:ascii="Courier New" w:hAnsi="Courier New" w:cs="Courier New"/>
          <w:sz w:val="18"/>
          <w:szCs w:val="16"/>
        </w:rPr>
        <w:t xml:space="preserve"> </w:t>
      </w:r>
      <w:r w:rsidRPr="00785487">
        <w:rPr>
          <w:rFonts w:ascii="Courier New" w:hAnsi="Courier New" w:cs="Courier New"/>
          <w:sz w:val="18"/>
          <w:szCs w:val="16"/>
        </w:rPr>
        <w:t>b++)</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113</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r w:rsidRPr="00785487">
        <w:rPr>
          <w:rFonts w:ascii="Courier New" w:hAnsi="Courier New" w:cs="Courier New"/>
          <w:sz w:val="18"/>
          <w:szCs w:val="16"/>
        </w:rPr>
        <w:t>p_rhs1_tmp</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p[b].read(((k-1)*</w:t>
      </w:r>
      <w:r>
        <w:rPr>
          <w:rFonts w:ascii="Courier New" w:hAnsi="Courier New" w:cs="Courier New"/>
          <w:sz w:val="18"/>
          <w:szCs w:val="16"/>
        </w:rPr>
        <w:t xml:space="preserve"> </w:t>
      </w:r>
      <w:proofErr w:type="spellStart"/>
      <w:r w:rsidRPr="00785487">
        <w:rPr>
          <w:rFonts w:ascii="Courier New" w:hAnsi="Courier New" w:cs="Courier New"/>
          <w:sz w:val="18"/>
          <w:szCs w:val="16"/>
        </w:rPr>
        <w:t>seq_max</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j).cast(</w:t>
      </w:r>
      <w:proofErr w:type="spellStart"/>
      <w:r w:rsidRPr="00785487">
        <w:rPr>
          <w:rFonts w:ascii="Courier New" w:hAnsi="Courier New" w:cs="Courier New"/>
          <w:sz w:val="18"/>
          <w:szCs w:val="16"/>
        </w:rPr>
        <w:t>padrt</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114</w:t>
      </w:r>
      <w:r>
        <w:rPr>
          <w:rFonts w:ascii="Courier New" w:hAnsi="Courier New" w:cs="Courier New"/>
          <w:sz w:val="18"/>
          <w:szCs w:val="16"/>
        </w:rPr>
        <w:t xml:space="preserve">         </w:t>
      </w:r>
      <w:r w:rsidRPr="00785487">
        <w:rPr>
          <w:rFonts w:ascii="Courier New" w:hAnsi="Courier New" w:cs="Courier New"/>
          <w:sz w:val="18"/>
          <w:szCs w:val="16"/>
        </w:rPr>
        <w:t>p_rhs1.add(</w:t>
      </w:r>
      <w:r>
        <w:rPr>
          <w:rFonts w:ascii="Courier New" w:hAnsi="Courier New" w:cs="Courier New"/>
          <w:sz w:val="18"/>
          <w:szCs w:val="16"/>
        </w:rPr>
        <w:t xml:space="preserve"> </w:t>
      </w:r>
      <w:r w:rsidRPr="00785487">
        <w:rPr>
          <w:rFonts w:ascii="Courier New" w:hAnsi="Courier New" w:cs="Courier New"/>
          <w:sz w:val="18"/>
          <w:szCs w:val="16"/>
        </w:rPr>
        <w:t>p_rhs1_tmp</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115</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r w:rsidRPr="00785487">
        <w:rPr>
          <w:rFonts w:ascii="Courier New" w:hAnsi="Courier New" w:cs="Courier New"/>
          <w:sz w:val="18"/>
          <w:szCs w:val="16"/>
        </w:rPr>
        <w:t>p_rhs2_tmp</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p[b].read(((</w:t>
      </w:r>
      <w:proofErr w:type="spellStart"/>
      <w:r w:rsidRPr="00785487">
        <w:rPr>
          <w:rFonts w:ascii="Courier New" w:hAnsi="Courier New" w:cs="Courier New"/>
          <w:sz w:val="18"/>
          <w:szCs w:val="16"/>
        </w:rPr>
        <w:t>i</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k)*</w:t>
      </w:r>
      <w:r>
        <w:rPr>
          <w:rFonts w:ascii="Courier New" w:hAnsi="Courier New" w:cs="Courier New"/>
          <w:sz w:val="18"/>
          <w:szCs w:val="16"/>
        </w:rPr>
        <w:t xml:space="preserve"> </w:t>
      </w:r>
      <w:proofErr w:type="spellStart"/>
      <w:r w:rsidRPr="00785487">
        <w:rPr>
          <w:rFonts w:ascii="Courier New" w:hAnsi="Courier New" w:cs="Courier New"/>
          <w:sz w:val="18"/>
          <w:szCs w:val="16"/>
        </w:rPr>
        <w:t>seq_max</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j</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k).cast(</w:t>
      </w:r>
      <w:proofErr w:type="spellStart"/>
      <w:r w:rsidRPr="00785487">
        <w:rPr>
          <w:rFonts w:ascii="Courier New" w:hAnsi="Courier New" w:cs="Courier New"/>
          <w:sz w:val="18"/>
          <w:szCs w:val="16"/>
        </w:rPr>
        <w:t>padrt</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116</w:t>
      </w:r>
      <w:r>
        <w:rPr>
          <w:rFonts w:ascii="Courier New" w:hAnsi="Courier New" w:cs="Courier New"/>
          <w:sz w:val="18"/>
          <w:szCs w:val="16"/>
        </w:rPr>
        <w:t xml:space="preserve">         </w:t>
      </w:r>
      <w:r w:rsidRPr="00785487">
        <w:rPr>
          <w:rFonts w:ascii="Courier New" w:hAnsi="Courier New" w:cs="Courier New"/>
          <w:sz w:val="18"/>
          <w:szCs w:val="16"/>
        </w:rPr>
        <w:t>p_rhs2.add(</w:t>
      </w:r>
      <w:r>
        <w:rPr>
          <w:rFonts w:ascii="Courier New" w:hAnsi="Courier New" w:cs="Courier New"/>
          <w:sz w:val="18"/>
          <w:szCs w:val="16"/>
        </w:rPr>
        <w:t xml:space="preserve"> </w:t>
      </w:r>
      <w:r w:rsidRPr="00785487">
        <w:rPr>
          <w:rFonts w:ascii="Courier New" w:hAnsi="Courier New" w:cs="Courier New"/>
          <w:sz w:val="18"/>
          <w:szCs w:val="16"/>
        </w:rPr>
        <w:t>p_rhs2_tmp</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117</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118</w:t>
      </w:r>
      <w:r>
        <w:rPr>
          <w:rFonts w:ascii="Courier New" w:hAnsi="Courier New" w:cs="Courier New"/>
          <w:sz w:val="18"/>
          <w:szCs w:val="16"/>
        </w:rPr>
        <w:t xml:space="preserve">       </w:t>
      </w:r>
      <w:r w:rsidRPr="00785487">
        <w:rPr>
          <w:rFonts w:ascii="Courier New" w:hAnsi="Courier New" w:cs="Courier New"/>
          <w:sz w:val="18"/>
          <w:szCs w:val="16"/>
        </w:rPr>
        <w:t>for</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=0;</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Pr>
          <w:rFonts w:ascii="Courier New" w:hAnsi="Courier New" w:cs="Courier New"/>
          <w:sz w:val="18"/>
          <w:szCs w:val="16"/>
        </w:rPr>
        <w:t xml:space="preserve"> </w:t>
      </w:r>
      <w:r w:rsidRPr="00785487">
        <w:rPr>
          <w:rFonts w:ascii="Courier New" w:hAnsi="Courier New" w:cs="Courier New"/>
          <w:sz w:val="18"/>
          <w:szCs w:val="16"/>
        </w:rPr>
        <w:t>&lt;</w:t>
      </w:r>
      <w:r>
        <w:rPr>
          <w:rFonts w:ascii="Courier New" w:hAnsi="Courier New" w:cs="Courier New"/>
          <w:sz w:val="18"/>
          <w:szCs w:val="16"/>
        </w:rPr>
        <w:t xml:space="preserve"> </w:t>
      </w:r>
      <w:r w:rsidRPr="00785487">
        <w:rPr>
          <w:rFonts w:ascii="Courier New" w:hAnsi="Courier New" w:cs="Courier New"/>
          <w:sz w:val="18"/>
          <w:szCs w:val="16"/>
        </w:rPr>
        <w:t>G_PARALLEL;</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119</w:t>
      </w:r>
      <w:r>
        <w:rPr>
          <w:rFonts w:ascii="Courier New" w:hAnsi="Courier New" w:cs="Courier New"/>
          <w:sz w:val="18"/>
          <w:szCs w:val="16"/>
        </w:rPr>
        <w:t xml:space="preserve">         </w:t>
      </w:r>
      <w:proofErr w:type="spellStart"/>
      <w:r w:rsidRPr="00785487">
        <w:rPr>
          <w:rFonts w:ascii="Courier New" w:hAnsi="Courier New" w:cs="Courier New"/>
          <w:sz w:val="18"/>
          <w:szCs w:val="16"/>
        </w:rPr>
        <w:t>DFEArray</w:t>
      </w:r>
      <w:proofErr w:type="spellEnd"/>
      <w:r w:rsidRPr="00785487">
        <w:rPr>
          <w:rFonts w:ascii="Courier New" w:hAnsi="Courier New" w:cs="Courier New"/>
          <w:sz w:val="18"/>
          <w:szCs w:val="16"/>
        </w:rPr>
        <w:t>&lt;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proofErr w:type="spellStart"/>
      <w:r w:rsidRPr="00785487">
        <w:rPr>
          <w:rFonts w:ascii="Courier New" w:hAnsi="Courier New" w:cs="Courier New"/>
          <w:sz w:val="18"/>
          <w:szCs w:val="16"/>
        </w:rPr>
        <w:t>has_lhs_gi</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type_glut.newInstance</w:t>
      </w:r>
      <w:proofErr w:type="spellEnd"/>
      <w:r w:rsidRPr="00785487">
        <w:rPr>
          <w:rFonts w:ascii="Courier New" w:hAnsi="Courier New" w:cs="Courier New"/>
          <w:sz w:val="18"/>
          <w:szCs w:val="16"/>
        </w:rPr>
        <w:t>(this);</w:t>
      </w:r>
    </w:p>
    <w:p w:rsidR="003D6629" w:rsidRPr="00785487" w:rsidRDefault="003D6629" w:rsidP="00785487">
      <w:pPr>
        <w:rPr>
          <w:rFonts w:ascii="Courier New" w:hAnsi="Courier New" w:cs="Courier New"/>
          <w:sz w:val="18"/>
          <w:szCs w:val="16"/>
          <w:lang w:val="sv-SE"/>
        </w:rPr>
      </w:pPr>
      <w:r w:rsidRPr="00785487">
        <w:rPr>
          <w:rFonts w:ascii="Courier New" w:hAnsi="Courier New" w:cs="Courier New"/>
          <w:sz w:val="18"/>
          <w:szCs w:val="16"/>
          <w:lang w:val="sv-SE"/>
        </w:rPr>
        <w:t>120</w:t>
      </w:r>
      <w:r>
        <w:rPr>
          <w:rFonts w:ascii="Courier New" w:hAnsi="Courier New" w:cs="Courier New"/>
          <w:sz w:val="18"/>
          <w:szCs w:val="16"/>
          <w:lang w:val="sv-SE"/>
        </w:rPr>
        <w:t xml:space="preserve">         </w:t>
      </w:r>
      <w:r w:rsidRPr="00785487">
        <w:rPr>
          <w:rFonts w:ascii="Courier New" w:hAnsi="Courier New" w:cs="Courier New"/>
          <w:sz w:val="18"/>
          <w:szCs w:val="16"/>
          <w:lang w:val="sv-SE"/>
        </w:rPr>
        <w:t>for</w:t>
      </w:r>
      <w:r>
        <w:rPr>
          <w:rFonts w:ascii="Courier New" w:hAnsi="Courier New" w:cs="Courier New"/>
          <w:sz w:val="18"/>
          <w:szCs w:val="16"/>
          <w:lang w:val="sv-SE"/>
        </w:rPr>
        <w:t xml:space="preserve"> </w:t>
      </w:r>
      <w:r w:rsidRPr="00785487">
        <w:rPr>
          <w:rFonts w:ascii="Courier New" w:hAnsi="Courier New" w:cs="Courier New"/>
          <w:sz w:val="18"/>
          <w:szCs w:val="16"/>
          <w:lang w:val="sv-SE"/>
        </w:rPr>
        <w:t>(int</w:t>
      </w:r>
      <w:r>
        <w:rPr>
          <w:rFonts w:ascii="Courier New" w:hAnsi="Courier New" w:cs="Courier New"/>
          <w:sz w:val="18"/>
          <w:szCs w:val="16"/>
          <w:lang w:val="sv-SE"/>
        </w:rPr>
        <w:t xml:space="preserve"> </w:t>
      </w:r>
      <w:r w:rsidRPr="00785487">
        <w:rPr>
          <w:rFonts w:ascii="Courier New" w:hAnsi="Courier New" w:cs="Courier New"/>
          <w:sz w:val="18"/>
          <w:szCs w:val="16"/>
          <w:lang w:val="sv-SE"/>
        </w:rPr>
        <w:t>gj=0;</w:t>
      </w:r>
      <w:r>
        <w:rPr>
          <w:rFonts w:ascii="Courier New" w:hAnsi="Courier New" w:cs="Courier New"/>
          <w:sz w:val="18"/>
          <w:szCs w:val="16"/>
          <w:lang w:val="sv-SE"/>
        </w:rPr>
        <w:t xml:space="preserve"> </w:t>
      </w:r>
      <w:r w:rsidRPr="00785487">
        <w:rPr>
          <w:rFonts w:ascii="Courier New" w:hAnsi="Courier New" w:cs="Courier New"/>
          <w:sz w:val="18"/>
          <w:szCs w:val="16"/>
          <w:lang w:val="sv-SE"/>
        </w:rPr>
        <w:t>gj</w:t>
      </w:r>
      <w:r>
        <w:rPr>
          <w:rFonts w:ascii="Courier New" w:hAnsi="Courier New" w:cs="Courier New"/>
          <w:sz w:val="18"/>
          <w:szCs w:val="16"/>
          <w:lang w:val="sv-SE"/>
        </w:rPr>
        <w:t xml:space="preserve"> </w:t>
      </w:r>
      <w:r w:rsidRPr="00785487">
        <w:rPr>
          <w:rFonts w:ascii="Courier New" w:hAnsi="Courier New" w:cs="Courier New"/>
          <w:sz w:val="18"/>
          <w:szCs w:val="16"/>
          <w:lang w:val="sv-SE"/>
        </w:rPr>
        <w:t>&lt;</w:t>
      </w:r>
      <w:r>
        <w:rPr>
          <w:rFonts w:ascii="Courier New" w:hAnsi="Courier New" w:cs="Courier New"/>
          <w:sz w:val="18"/>
          <w:szCs w:val="16"/>
          <w:lang w:val="sv-SE"/>
        </w:rPr>
        <w:t xml:space="preserve"> </w:t>
      </w:r>
      <w:r w:rsidRPr="00785487">
        <w:rPr>
          <w:rFonts w:ascii="Courier New" w:hAnsi="Courier New" w:cs="Courier New"/>
          <w:sz w:val="18"/>
          <w:szCs w:val="16"/>
          <w:lang w:val="sv-SE"/>
        </w:rPr>
        <w:t>g_lut;</w:t>
      </w:r>
      <w:r>
        <w:rPr>
          <w:rFonts w:ascii="Courier New" w:hAnsi="Courier New" w:cs="Courier New"/>
          <w:sz w:val="18"/>
          <w:szCs w:val="16"/>
          <w:lang w:val="sv-SE"/>
        </w:rPr>
        <w:t xml:space="preserve"> </w:t>
      </w:r>
      <w:r w:rsidRPr="00785487">
        <w:rPr>
          <w:rFonts w:ascii="Courier New" w:hAnsi="Courier New" w:cs="Courier New"/>
          <w:sz w:val="18"/>
          <w:szCs w:val="16"/>
          <w:lang w:val="sv-SE"/>
        </w:rPr>
        <w:t>gj++)</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p>
    <w:p w:rsidR="003D6629" w:rsidRPr="00785487" w:rsidRDefault="003D6629" w:rsidP="00785487">
      <w:pPr>
        <w:rPr>
          <w:rFonts w:ascii="Courier New" w:hAnsi="Courier New" w:cs="Courier New"/>
          <w:sz w:val="18"/>
          <w:szCs w:val="16"/>
          <w:lang w:val="sv-SE"/>
        </w:rPr>
      </w:pPr>
      <w:r w:rsidRPr="00785487">
        <w:rPr>
          <w:rFonts w:ascii="Courier New" w:hAnsi="Courier New" w:cs="Courier New"/>
          <w:sz w:val="18"/>
          <w:szCs w:val="16"/>
          <w:lang w:val="sv-SE"/>
        </w:rPr>
        <w:t>121</w:t>
      </w:r>
      <w:r>
        <w:rPr>
          <w:rFonts w:ascii="Courier New" w:hAnsi="Courier New" w:cs="Courier New"/>
          <w:sz w:val="18"/>
          <w:szCs w:val="16"/>
          <w:lang w:val="sv-SE"/>
        </w:rPr>
        <w:t xml:space="preserve">           </w:t>
      </w:r>
      <w:r w:rsidRPr="00785487">
        <w:rPr>
          <w:rFonts w:ascii="Courier New" w:hAnsi="Courier New" w:cs="Courier New"/>
          <w:sz w:val="18"/>
          <w:szCs w:val="16"/>
          <w:lang w:val="sv-SE"/>
        </w:rPr>
        <w:t>DFEVar</w:t>
      </w:r>
      <w:r>
        <w:rPr>
          <w:rFonts w:ascii="Courier New" w:hAnsi="Courier New" w:cs="Courier New"/>
          <w:sz w:val="18"/>
          <w:szCs w:val="16"/>
          <w:lang w:val="sv-SE"/>
        </w:rPr>
        <w:t xml:space="preserve"> </w:t>
      </w:r>
      <w:r w:rsidRPr="00785487">
        <w:rPr>
          <w:rFonts w:ascii="Courier New" w:hAnsi="Courier New" w:cs="Courier New"/>
          <w:sz w:val="18"/>
          <w:szCs w:val="16"/>
          <w:lang w:val="sv-SE"/>
        </w:rPr>
        <w:t>g_last</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r>
        <w:rPr>
          <w:rFonts w:ascii="Courier New" w:hAnsi="Courier New" w:cs="Courier New"/>
          <w:sz w:val="18"/>
          <w:szCs w:val="16"/>
          <w:lang w:val="sv-SE"/>
        </w:rPr>
        <w:t xml:space="preserve"> </w:t>
      </w:r>
      <w:r w:rsidRPr="00785487">
        <w:rPr>
          <w:rFonts w:ascii="Courier New" w:hAnsi="Courier New" w:cs="Courier New"/>
          <w:sz w:val="18"/>
          <w:szCs w:val="16"/>
          <w:lang w:val="sv-SE"/>
        </w:rPr>
        <w:t>g[gi</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r>
        <w:rPr>
          <w:rFonts w:ascii="Courier New" w:hAnsi="Courier New" w:cs="Courier New"/>
          <w:sz w:val="18"/>
          <w:szCs w:val="16"/>
          <w:lang w:val="sv-SE"/>
        </w:rPr>
        <w:t xml:space="preserve"> </w:t>
      </w:r>
      <w:r w:rsidRPr="00785487">
        <w:rPr>
          <w:rFonts w:ascii="Courier New" w:hAnsi="Courier New" w:cs="Courier New"/>
          <w:sz w:val="18"/>
          <w:szCs w:val="16"/>
          <w:lang w:val="sv-SE"/>
        </w:rPr>
        <w:t>g_lut</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r>
        <w:rPr>
          <w:rFonts w:ascii="Courier New" w:hAnsi="Courier New" w:cs="Courier New"/>
          <w:sz w:val="18"/>
          <w:szCs w:val="16"/>
          <w:lang w:val="sv-SE"/>
        </w:rPr>
        <w:t xml:space="preserve"> </w:t>
      </w:r>
      <w:r w:rsidRPr="00785487">
        <w:rPr>
          <w:rFonts w:ascii="Courier New" w:hAnsi="Courier New" w:cs="Courier New"/>
          <w:sz w:val="18"/>
          <w:szCs w:val="16"/>
          <w:lang w:val="sv-SE"/>
        </w:rPr>
        <w:t>gj].read(gg.slice(0,gmax_bits));</w:t>
      </w:r>
    </w:p>
    <w:p w:rsidR="003D6629" w:rsidRPr="00785487" w:rsidRDefault="003D6629" w:rsidP="00785487">
      <w:pPr>
        <w:rPr>
          <w:rFonts w:ascii="Courier New" w:hAnsi="Courier New" w:cs="Courier New"/>
          <w:sz w:val="18"/>
          <w:szCs w:val="16"/>
          <w:lang w:val="sv-SE"/>
        </w:rPr>
      </w:pPr>
      <w:r w:rsidRPr="00785487">
        <w:rPr>
          <w:rFonts w:ascii="Courier New" w:hAnsi="Courier New" w:cs="Courier New"/>
          <w:sz w:val="18"/>
          <w:szCs w:val="16"/>
          <w:lang w:val="sv-SE"/>
        </w:rPr>
        <w:t>122</w:t>
      </w:r>
      <w:r>
        <w:rPr>
          <w:rFonts w:ascii="Courier New" w:hAnsi="Courier New" w:cs="Courier New"/>
          <w:sz w:val="18"/>
          <w:szCs w:val="16"/>
          <w:lang w:val="sv-SE"/>
        </w:rPr>
        <w:t xml:space="preserve">           </w:t>
      </w:r>
      <w:r w:rsidRPr="00785487">
        <w:rPr>
          <w:rFonts w:ascii="Courier New" w:hAnsi="Courier New" w:cs="Courier New"/>
          <w:sz w:val="18"/>
          <w:szCs w:val="16"/>
          <w:lang w:val="sv-SE"/>
        </w:rPr>
        <w:t>DFEVar</w:t>
      </w:r>
      <w:r>
        <w:rPr>
          <w:rFonts w:ascii="Courier New" w:hAnsi="Courier New" w:cs="Courier New"/>
          <w:sz w:val="18"/>
          <w:szCs w:val="16"/>
          <w:lang w:val="sv-SE"/>
        </w:rPr>
        <w:t xml:space="preserve"> </w:t>
      </w:r>
      <w:r w:rsidRPr="00785487">
        <w:rPr>
          <w:rFonts w:ascii="Courier New" w:hAnsi="Courier New" w:cs="Courier New"/>
          <w:sz w:val="18"/>
          <w:szCs w:val="16"/>
          <w:lang w:val="sv-SE"/>
        </w:rPr>
        <w:t>rhs1w</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r>
        <w:rPr>
          <w:rFonts w:ascii="Courier New" w:hAnsi="Courier New" w:cs="Courier New"/>
          <w:sz w:val="18"/>
          <w:szCs w:val="16"/>
          <w:lang w:val="sv-SE"/>
        </w:rPr>
        <w:t xml:space="preserve"> </w:t>
      </w:r>
      <w:r w:rsidRPr="00785487">
        <w:rPr>
          <w:rFonts w:ascii="Courier New" w:hAnsi="Courier New" w:cs="Courier New"/>
          <w:sz w:val="18"/>
          <w:szCs w:val="16"/>
          <w:lang w:val="sv-SE"/>
        </w:rPr>
        <w:t>control.mux(g_last.slice(5,ba_bits),</w:t>
      </w:r>
      <w:r>
        <w:rPr>
          <w:rFonts w:ascii="Courier New" w:hAnsi="Courier New" w:cs="Courier New"/>
          <w:sz w:val="18"/>
          <w:szCs w:val="16"/>
          <w:lang w:val="sv-SE"/>
        </w:rPr>
        <w:t xml:space="preserve"> </w:t>
      </w:r>
      <w:r w:rsidRPr="00785487">
        <w:rPr>
          <w:rFonts w:ascii="Courier New" w:hAnsi="Courier New" w:cs="Courier New"/>
          <w:sz w:val="18"/>
          <w:szCs w:val="16"/>
          <w:lang w:val="sv-SE"/>
        </w:rPr>
        <w:t>p_rhs1);</w:t>
      </w:r>
    </w:p>
    <w:p w:rsidR="003D6629" w:rsidRPr="00785487" w:rsidRDefault="003D6629" w:rsidP="00785487">
      <w:pPr>
        <w:rPr>
          <w:rFonts w:ascii="Courier New" w:hAnsi="Courier New" w:cs="Courier New"/>
          <w:sz w:val="18"/>
          <w:szCs w:val="16"/>
          <w:lang w:val="sv-SE"/>
        </w:rPr>
      </w:pPr>
      <w:r w:rsidRPr="00785487">
        <w:rPr>
          <w:rFonts w:ascii="Courier New" w:hAnsi="Courier New" w:cs="Courier New"/>
          <w:sz w:val="18"/>
          <w:szCs w:val="16"/>
          <w:lang w:val="sv-SE"/>
        </w:rPr>
        <w:t>123</w:t>
      </w:r>
      <w:r>
        <w:rPr>
          <w:rFonts w:ascii="Courier New" w:hAnsi="Courier New" w:cs="Courier New"/>
          <w:sz w:val="18"/>
          <w:szCs w:val="16"/>
          <w:lang w:val="sv-SE"/>
        </w:rPr>
        <w:t xml:space="preserve">           </w:t>
      </w:r>
      <w:r w:rsidRPr="00785487">
        <w:rPr>
          <w:rFonts w:ascii="Courier New" w:hAnsi="Courier New" w:cs="Courier New"/>
          <w:sz w:val="18"/>
          <w:szCs w:val="16"/>
          <w:lang w:val="sv-SE"/>
        </w:rPr>
        <w:t>DFEVar</w:t>
      </w:r>
      <w:r>
        <w:rPr>
          <w:rFonts w:ascii="Courier New" w:hAnsi="Courier New" w:cs="Courier New"/>
          <w:sz w:val="18"/>
          <w:szCs w:val="16"/>
          <w:lang w:val="sv-SE"/>
        </w:rPr>
        <w:t xml:space="preserve"> </w:t>
      </w:r>
      <w:r w:rsidRPr="00785487">
        <w:rPr>
          <w:rFonts w:ascii="Courier New" w:hAnsi="Courier New" w:cs="Courier New"/>
          <w:sz w:val="18"/>
          <w:szCs w:val="16"/>
          <w:lang w:val="sv-SE"/>
        </w:rPr>
        <w:t>rhs2w</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r>
        <w:rPr>
          <w:rFonts w:ascii="Courier New" w:hAnsi="Courier New" w:cs="Courier New"/>
          <w:sz w:val="18"/>
          <w:szCs w:val="16"/>
          <w:lang w:val="sv-SE"/>
        </w:rPr>
        <w:t xml:space="preserve"> </w:t>
      </w:r>
      <w:r w:rsidRPr="00785487">
        <w:rPr>
          <w:rFonts w:ascii="Courier New" w:hAnsi="Courier New" w:cs="Courier New"/>
          <w:sz w:val="18"/>
          <w:szCs w:val="16"/>
          <w:lang w:val="sv-SE"/>
        </w:rPr>
        <w:t>control.mux(g_last.slice(21,ba_bits),</w:t>
      </w:r>
      <w:r>
        <w:rPr>
          <w:rFonts w:ascii="Courier New" w:hAnsi="Courier New" w:cs="Courier New"/>
          <w:sz w:val="18"/>
          <w:szCs w:val="16"/>
          <w:lang w:val="sv-SE"/>
        </w:rPr>
        <w:t xml:space="preserve"> </w:t>
      </w:r>
      <w:r w:rsidRPr="00785487">
        <w:rPr>
          <w:rFonts w:ascii="Courier New" w:hAnsi="Courier New" w:cs="Courier New"/>
          <w:sz w:val="18"/>
          <w:szCs w:val="16"/>
          <w:lang w:val="sv-SE"/>
        </w:rPr>
        <w:t>p_rhs2);</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124</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r w:rsidRPr="00785487">
        <w:rPr>
          <w:rFonts w:ascii="Courier New" w:hAnsi="Courier New" w:cs="Courier New"/>
          <w:sz w:val="18"/>
          <w:szCs w:val="16"/>
        </w:rPr>
        <w:t>has_rhs1</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rhs1w</w:t>
      </w:r>
      <w:r>
        <w:rPr>
          <w:rFonts w:ascii="Courier New" w:hAnsi="Courier New" w:cs="Courier New"/>
          <w:sz w:val="18"/>
          <w:szCs w:val="16"/>
        </w:rPr>
        <w:t xml:space="preserve"> </w:t>
      </w:r>
      <w:r w:rsidRPr="00785487">
        <w:rPr>
          <w:rFonts w:ascii="Courier New" w:hAnsi="Courier New" w:cs="Courier New"/>
          <w:sz w:val="18"/>
          <w:szCs w:val="16"/>
        </w:rPr>
        <w:t>&amp;</w:t>
      </w:r>
      <w:r>
        <w:rPr>
          <w:rFonts w:ascii="Courier New" w:hAnsi="Courier New" w:cs="Courier New"/>
          <w:sz w:val="18"/>
          <w:szCs w:val="16"/>
        </w:rPr>
        <w:t xml:space="preserve"> </w:t>
      </w:r>
      <w:proofErr w:type="spellStart"/>
      <w:r w:rsidRPr="00785487">
        <w:rPr>
          <w:rFonts w:ascii="Courier New" w:hAnsi="Courier New" w:cs="Courier New"/>
          <w:sz w:val="18"/>
          <w:szCs w:val="16"/>
        </w:rPr>
        <w:t>mask.read</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g_last.slice</w:t>
      </w:r>
      <w:proofErr w:type="spellEnd"/>
      <w:r w:rsidRPr="00785487">
        <w:rPr>
          <w:rFonts w:ascii="Courier New" w:hAnsi="Courier New" w:cs="Courier New"/>
          <w:sz w:val="18"/>
          <w:szCs w:val="16"/>
        </w:rPr>
        <w:t>(0,5))</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125</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r w:rsidRPr="00785487">
        <w:rPr>
          <w:rFonts w:ascii="Courier New" w:hAnsi="Courier New" w:cs="Courier New"/>
          <w:sz w:val="18"/>
          <w:szCs w:val="16"/>
        </w:rPr>
        <w:t>has_rhs2</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rhs2w</w:t>
      </w:r>
      <w:r>
        <w:rPr>
          <w:rFonts w:ascii="Courier New" w:hAnsi="Courier New" w:cs="Courier New"/>
          <w:sz w:val="18"/>
          <w:szCs w:val="16"/>
        </w:rPr>
        <w:t xml:space="preserve"> </w:t>
      </w:r>
      <w:r w:rsidRPr="00785487">
        <w:rPr>
          <w:rFonts w:ascii="Courier New" w:hAnsi="Courier New" w:cs="Courier New"/>
          <w:sz w:val="18"/>
          <w:szCs w:val="16"/>
        </w:rPr>
        <w:t>&amp;</w:t>
      </w:r>
      <w:r>
        <w:rPr>
          <w:rFonts w:ascii="Courier New" w:hAnsi="Courier New" w:cs="Courier New"/>
          <w:sz w:val="18"/>
          <w:szCs w:val="16"/>
        </w:rPr>
        <w:t xml:space="preserve"> </w:t>
      </w:r>
      <w:proofErr w:type="spellStart"/>
      <w:r w:rsidRPr="00785487">
        <w:rPr>
          <w:rFonts w:ascii="Courier New" w:hAnsi="Courier New" w:cs="Courier New"/>
          <w:sz w:val="18"/>
          <w:szCs w:val="16"/>
        </w:rPr>
        <w:t>mask.read</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g_last.slice</w:t>
      </w:r>
      <w:proofErr w:type="spellEnd"/>
      <w:r w:rsidRPr="00785487">
        <w:rPr>
          <w:rFonts w:ascii="Courier New" w:hAnsi="Courier New" w:cs="Courier New"/>
          <w:sz w:val="18"/>
          <w:szCs w:val="16"/>
        </w:rPr>
        <w:t>(16,5))</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126</w:t>
      </w:r>
      <w:r>
        <w:rPr>
          <w:rFonts w:ascii="Courier New" w:hAnsi="Courier New" w:cs="Courier New"/>
          <w:sz w:val="18"/>
          <w:szCs w:val="16"/>
        </w:rPr>
        <w:t xml:space="preserve">           </w:t>
      </w:r>
      <w:proofErr w:type="spellStart"/>
      <w:r w:rsidRPr="00785487">
        <w:rPr>
          <w:rFonts w:ascii="Courier New" w:hAnsi="Courier New" w:cs="Courier New"/>
          <w:sz w:val="18"/>
          <w:szCs w:val="16"/>
        </w:rPr>
        <w:t>has_lhs_gi</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gj</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&lt;==</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127</w:t>
      </w:r>
      <w:r>
        <w:rPr>
          <w:rFonts w:ascii="Courier New" w:hAnsi="Courier New" w:cs="Courier New"/>
          <w:sz w:val="18"/>
          <w:szCs w:val="16"/>
        </w:rPr>
        <w:t xml:space="preserve">                 </w:t>
      </w:r>
      <w:proofErr w:type="spellStart"/>
      <w:r w:rsidRPr="00785487">
        <w:rPr>
          <w:rFonts w:ascii="Courier New" w:hAnsi="Courier New" w:cs="Courier New"/>
          <w:sz w:val="18"/>
          <w:szCs w:val="16"/>
        </w:rPr>
        <w:t>optimization.pipeline</w:t>
      </w:r>
      <w:proofErr w:type="spellEnd"/>
      <w:r w:rsidRPr="00785487">
        <w:rPr>
          <w:rFonts w:ascii="Courier New" w:hAnsi="Courier New" w:cs="Courier New"/>
          <w:sz w:val="18"/>
          <w:szCs w:val="16"/>
        </w:rPr>
        <w:t>((has_rhs1</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0</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&amp;</w:t>
      </w:r>
      <w:r>
        <w:rPr>
          <w:rFonts w:ascii="Courier New" w:hAnsi="Courier New" w:cs="Courier New"/>
          <w:sz w:val="18"/>
          <w:szCs w:val="16"/>
        </w:rPr>
        <w:t xml:space="preserve"> </w:t>
      </w:r>
      <w:r w:rsidRPr="00785487">
        <w:rPr>
          <w:rFonts w:ascii="Courier New" w:hAnsi="Courier New" w:cs="Courier New"/>
          <w:sz w:val="18"/>
          <w:szCs w:val="16"/>
        </w:rPr>
        <w:t>(has_rhs2</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0</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128</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129</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has_lhs_tmp</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has_lhs_gi.pack</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130</w:t>
      </w:r>
      <w:r>
        <w:rPr>
          <w:rFonts w:ascii="Courier New" w:hAnsi="Courier New" w:cs="Courier New"/>
          <w:sz w:val="18"/>
          <w:szCs w:val="16"/>
        </w:rPr>
        <w:t xml:space="preserve">         </w:t>
      </w:r>
      <w:r w:rsidRPr="00785487">
        <w:rPr>
          <w:rFonts w:ascii="Courier New" w:hAnsi="Courier New" w:cs="Courier New"/>
          <w:sz w:val="18"/>
          <w:szCs w:val="16"/>
        </w:rPr>
        <w:t>has_lhs.add(</w:t>
      </w:r>
      <w:r>
        <w:rPr>
          <w:rFonts w:ascii="Courier New" w:hAnsi="Courier New" w:cs="Courier New"/>
          <w:sz w:val="18"/>
          <w:szCs w:val="16"/>
        </w:rPr>
        <w:t xml:space="preserve"> </w:t>
      </w:r>
      <w:proofErr w:type="spellStart"/>
      <w:r w:rsidRPr="00785487">
        <w:rPr>
          <w:rFonts w:ascii="Courier New" w:hAnsi="Courier New" w:cs="Courier New"/>
          <w:sz w:val="18"/>
          <w:szCs w:val="16"/>
        </w:rPr>
        <w:t>has_lhs_tmp</w:t>
      </w:r>
      <w:proofErr w:type="spellEnd"/>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131</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132</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133</w:t>
      </w:r>
      <w:r>
        <w:rPr>
          <w:rFonts w:ascii="Courier New" w:hAnsi="Courier New" w:cs="Courier New"/>
          <w:sz w:val="18"/>
          <w:szCs w:val="16"/>
        </w:rPr>
        <w:t xml:space="preserve">       </w:t>
      </w:r>
      <w:r w:rsidRPr="00785487">
        <w:rPr>
          <w:rFonts w:ascii="Courier New" w:hAnsi="Courier New" w:cs="Courier New"/>
          <w:sz w:val="18"/>
          <w:szCs w:val="16"/>
        </w:rPr>
        <w:t>for</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r w:rsidRPr="00785487">
        <w:rPr>
          <w:rFonts w:ascii="Courier New" w:hAnsi="Courier New" w:cs="Courier New"/>
          <w:sz w:val="18"/>
          <w:szCs w:val="16"/>
        </w:rPr>
        <w:t>b=0;</w:t>
      </w:r>
      <w:r>
        <w:rPr>
          <w:rFonts w:ascii="Courier New" w:hAnsi="Courier New" w:cs="Courier New"/>
          <w:sz w:val="18"/>
          <w:szCs w:val="16"/>
        </w:rPr>
        <w:t xml:space="preserve"> </w:t>
      </w:r>
      <w:r w:rsidRPr="00785487">
        <w:rPr>
          <w:rFonts w:ascii="Courier New" w:hAnsi="Courier New" w:cs="Courier New"/>
          <w:sz w:val="18"/>
          <w:szCs w:val="16"/>
        </w:rPr>
        <w:t>b&lt;</w:t>
      </w:r>
      <w:r>
        <w:rPr>
          <w:rFonts w:ascii="Courier New" w:hAnsi="Courier New" w:cs="Courier New"/>
          <w:sz w:val="18"/>
          <w:szCs w:val="16"/>
        </w:rPr>
        <w:t xml:space="preserve"> </w:t>
      </w:r>
      <w:r w:rsidRPr="00785487">
        <w:rPr>
          <w:rFonts w:ascii="Courier New" w:hAnsi="Courier New" w:cs="Courier New"/>
          <w:sz w:val="18"/>
          <w:szCs w:val="16"/>
        </w:rPr>
        <w:t>ba_size-1;</w:t>
      </w:r>
      <w:r>
        <w:rPr>
          <w:rFonts w:ascii="Courier New" w:hAnsi="Courier New" w:cs="Courier New"/>
          <w:sz w:val="18"/>
          <w:szCs w:val="16"/>
        </w:rPr>
        <w:t xml:space="preserve"> </w:t>
      </w:r>
      <w:r w:rsidRPr="00785487">
        <w:rPr>
          <w:rFonts w:ascii="Courier New" w:hAnsi="Courier New" w:cs="Courier New"/>
          <w:sz w:val="18"/>
          <w:szCs w:val="16"/>
        </w:rPr>
        <w:t>b++)</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lang w:val="sv-SE"/>
        </w:rPr>
      </w:pPr>
      <w:r w:rsidRPr="00785487">
        <w:rPr>
          <w:rFonts w:ascii="Courier New" w:hAnsi="Courier New" w:cs="Courier New"/>
          <w:sz w:val="18"/>
          <w:szCs w:val="16"/>
          <w:lang w:val="sv-SE"/>
        </w:rPr>
        <w:t>134</w:t>
      </w:r>
    </w:p>
    <w:p w:rsidR="003D6629" w:rsidRPr="00785487" w:rsidRDefault="003D6629" w:rsidP="00785487">
      <w:pPr>
        <w:rPr>
          <w:rFonts w:ascii="Courier New" w:hAnsi="Courier New" w:cs="Courier New"/>
          <w:sz w:val="18"/>
          <w:szCs w:val="16"/>
          <w:lang w:val="sv-SE"/>
        </w:rPr>
      </w:pPr>
      <w:r w:rsidRPr="00785487">
        <w:rPr>
          <w:rFonts w:ascii="Courier New" w:hAnsi="Courier New" w:cs="Courier New"/>
          <w:sz w:val="18"/>
          <w:szCs w:val="16"/>
          <w:lang w:val="sv-SE"/>
        </w:rPr>
        <w:t>135</w:t>
      </w:r>
      <w:r>
        <w:rPr>
          <w:rFonts w:ascii="Courier New" w:hAnsi="Courier New" w:cs="Courier New"/>
          <w:sz w:val="18"/>
          <w:szCs w:val="16"/>
          <w:lang w:val="sv-SE"/>
        </w:rPr>
        <w:t xml:space="preserve">         </w:t>
      </w:r>
      <w:r w:rsidRPr="00785487">
        <w:rPr>
          <w:rFonts w:ascii="Courier New" w:hAnsi="Courier New" w:cs="Courier New"/>
          <w:sz w:val="18"/>
          <w:szCs w:val="16"/>
          <w:lang w:val="sv-SE"/>
        </w:rPr>
        <w:t>DFEVar</w:t>
      </w:r>
      <w:r>
        <w:rPr>
          <w:rFonts w:ascii="Courier New" w:hAnsi="Courier New" w:cs="Courier New"/>
          <w:sz w:val="18"/>
          <w:szCs w:val="16"/>
          <w:lang w:val="sv-SE"/>
        </w:rPr>
        <w:t xml:space="preserve"> </w:t>
      </w:r>
      <w:r w:rsidRPr="00785487">
        <w:rPr>
          <w:rFonts w:ascii="Courier New" w:hAnsi="Courier New" w:cs="Courier New"/>
          <w:sz w:val="18"/>
          <w:szCs w:val="16"/>
          <w:lang w:val="sv-SE"/>
        </w:rPr>
        <w:t>oldp</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r>
        <w:rPr>
          <w:rFonts w:ascii="Courier New" w:hAnsi="Courier New" w:cs="Courier New"/>
          <w:sz w:val="18"/>
          <w:szCs w:val="16"/>
          <w:lang w:val="sv-SE"/>
        </w:rPr>
        <w:t xml:space="preserve"> </w:t>
      </w:r>
      <w:r w:rsidRPr="00785487">
        <w:rPr>
          <w:rFonts w:ascii="Courier New" w:hAnsi="Courier New" w:cs="Courier New"/>
          <w:sz w:val="18"/>
          <w:szCs w:val="16"/>
          <w:lang w:val="sv-SE"/>
        </w:rPr>
        <w:t>((k===1)|(kk===0))</w:t>
      </w:r>
    </w:p>
    <w:p w:rsidR="003D6629" w:rsidRPr="00785487" w:rsidRDefault="003D6629" w:rsidP="00785487">
      <w:pPr>
        <w:rPr>
          <w:rFonts w:ascii="Courier New" w:hAnsi="Courier New" w:cs="Courier New"/>
          <w:sz w:val="18"/>
          <w:szCs w:val="16"/>
          <w:lang w:val="sv-SE"/>
        </w:rPr>
      </w:pPr>
      <w:r w:rsidRPr="00785487">
        <w:rPr>
          <w:rFonts w:ascii="Courier New" w:hAnsi="Courier New" w:cs="Courier New"/>
          <w:sz w:val="18"/>
          <w:szCs w:val="16"/>
          <w:lang w:val="sv-SE"/>
        </w:rPr>
        <w:t>136</w:t>
      </w:r>
      <w:r>
        <w:rPr>
          <w:rFonts w:ascii="Courier New" w:hAnsi="Courier New" w:cs="Courier New"/>
          <w:sz w:val="18"/>
          <w:szCs w:val="16"/>
          <w:lang w:val="sv-SE"/>
        </w:rPr>
        <w:t xml:space="preserve">              </w:t>
      </w:r>
      <w:r w:rsidRPr="00785487">
        <w:rPr>
          <w:rFonts w:ascii="Courier New" w:hAnsi="Courier New" w:cs="Courier New"/>
          <w:sz w:val="18"/>
          <w:szCs w:val="16"/>
          <w:lang w:val="sv-SE"/>
        </w:rPr>
        <w:t>?</w:t>
      </w:r>
      <w:r>
        <w:rPr>
          <w:rFonts w:ascii="Courier New" w:hAnsi="Courier New" w:cs="Courier New"/>
          <w:sz w:val="18"/>
          <w:szCs w:val="16"/>
          <w:lang w:val="sv-SE"/>
        </w:rPr>
        <w:t xml:space="preserve"> </w:t>
      </w:r>
      <w:r w:rsidRPr="00785487">
        <w:rPr>
          <w:rFonts w:ascii="Courier New" w:hAnsi="Courier New" w:cs="Courier New"/>
          <w:sz w:val="18"/>
          <w:szCs w:val="16"/>
          <w:lang w:val="sv-SE"/>
        </w:rPr>
        <w:t>constant.var(type,0)</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137</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p[b].read((</w:t>
      </w:r>
      <w:proofErr w:type="spellStart"/>
      <w:r w:rsidRPr="00785487">
        <w:rPr>
          <w:rFonts w:ascii="Courier New" w:hAnsi="Courier New" w:cs="Courier New"/>
          <w:sz w:val="18"/>
          <w:szCs w:val="16"/>
        </w:rPr>
        <w:t>i</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seq_max</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j).cast(</w:t>
      </w:r>
      <w:proofErr w:type="spellStart"/>
      <w:r w:rsidRPr="00785487">
        <w:rPr>
          <w:rFonts w:ascii="Courier New" w:hAnsi="Courier New" w:cs="Courier New"/>
          <w:sz w:val="18"/>
          <w:szCs w:val="16"/>
        </w:rPr>
        <w:t>padrt</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lastRenderedPageBreak/>
        <w:t>138</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139</w:t>
      </w:r>
      <w:r>
        <w:rPr>
          <w:rFonts w:ascii="Courier New" w:hAnsi="Courier New" w:cs="Courier New"/>
          <w:sz w:val="18"/>
          <w:szCs w:val="16"/>
        </w:rPr>
        <w:t xml:space="preserve">       </w:t>
      </w:r>
      <w:r w:rsidRPr="00785487">
        <w:rPr>
          <w:rFonts w:ascii="Courier New" w:hAnsi="Courier New" w:cs="Courier New"/>
          <w:sz w:val="18"/>
          <w:szCs w:val="16"/>
        </w:rPr>
        <w:t>for</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=0;</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Pr>
          <w:rFonts w:ascii="Courier New" w:hAnsi="Courier New" w:cs="Courier New"/>
          <w:sz w:val="18"/>
          <w:szCs w:val="16"/>
        </w:rPr>
        <w:t xml:space="preserve"> </w:t>
      </w:r>
      <w:r w:rsidRPr="00785487">
        <w:rPr>
          <w:rFonts w:ascii="Courier New" w:hAnsi="Courier New" w:cs="Courier New"/>
          <w:sz w:val="18"/>
          <w:szCs w:val="16"/>
        </w:rPr>
        <w:t>&lt;</w:t>
      </w:r>
      <w:r>
        <w:rPr>
          <w:rFonts w:ascii="Courier New" w:hAnsi="Courier New" w:cs="Courier New"/>
          <w:sz w:val="18"/>
          <w:szCs w:val="16"/>
        </w:rPr>
        <w:t xml:space="preserve"> </w:t>
      </w:r>
      <w:r w:rsidRPr="00785487">
        <w:rPr>
          <w:rFonts w:ascii="Courier New" w:hAnsi="Courier New" w:cs="Courier New"/>
          <w:sz w:val="18"/>
          <w:szCs w:val="16"/>
        </w:rPr>
        <w:t>G_PARALLEL;</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140</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141</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gt_gi</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gt</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*(ba_size-1)+b].read(</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142</w:t>
      </w:r>
      <w:r>
        <w:rPr>
          <w:rFonts w:ascii="Courier New" w:hAnsi="Courier New" w:cs="Courier New"/>
          <w:sz w:val="18"/>
          <w:szCs w:val="16"/>
        </w:rPr>
        <w:t xml:space="preserve">                              </w:t>
      </w:r>
      <w:proofErr w:type="spellStart"/>
      <w:r w:rsidRPr="00785487">
        <w:rPr>
          <w:rFonts w:ascii="Courier New" w:hAnsi="Courier New" w:cs="Courier New"/>
          <w:sz w:val="18"/>
          <w:szCs w:val="16"/>
        </w:rPr>
        <w:t>gg.slice</w:t>
      </w:r>
      <w:proofErr w:type="spellEnd"/>
      <w:r w:rsidRPr="00785487">
        <w:rPr>
          <w:rFonts w:ascii="Courier New" w:hAnsi="Courier New" w:cs="Courier New"/>
          <w:sz w:val="18"/>
          <w:szCs w:val="16"/>
        </w:rPr>
        <w:t>(0,gmax_bits).cat(</w:t>
      </w:r>
      <w:proofErr w:type="spellStart"/>
      <w:r w:rsidRPr="00785487">
        <w:rPr>
          <w:rFonts w:ascii="Courier New" w:hAnsi="Courier New" w:cs="Courier New"/>
          <w:sz w:val="18"/>
          <w:szCs w:val="16"/>
        </w:rPr>
        <w:t>has_lhs</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143</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144</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r w:rsidRPr="00785487">
        <w:rPr>
          <w:rFonts w:ascii="Courier New" w:hAnsi="Courier New" w:cs="Courier New"/>
          <w:sz w:val="18"/>
          <w:szCs w:val="16"/>
        </w:rPr>
        <w:t>gt_tmp0</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type.newInstance</w:t>
      </w:r>
      <w:proofErr w:type="spellEnd"/>
      <w:r w:rsidRPr="00785487">
        <w:rPr>
          <w:rFonts w:ascii="Courier New" w:hAnsi="Courier New" w:cs="Courier New"/>
          <w:sz w:val="18"/>
          <w:szCs w:val="16"/>
        </w:rPr>
        <w:t>(this);</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145</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r w:rsidRPr="00785487">
        <w:rPr>
          <w:rFonts w:ascii="Courier New" w:hAnsi="Courier New" w:cs="Courier New"/>
          <w:sz w:val="18"/>
          <w:szCs w:val="16"/>
        </w:rPr>
        <w:t>gt_tmp1</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type.newInstance</w:t>
      </w:r>
      <w:proofErr w:type="spellEnd"/>
      <w:r w:rsidRPr="00785487">
        <w:rPr>
          <w:rFonts w:ascii="Courier New" w:hAnsi="Courier New" w:cs="Courier New"/>
          <w:sz w:val="18"/>
          <w:szCs w:val="16"/>
        </w:rPr>
        <w:t>(this);</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146</w:t>
      </w:r>
      <w:r>
        <w:rPr>
          <w:rFonts w:ascii="Courier New" w:hAnsi="Courier New" w:cs="Courier New"/>
          <w:sz w:val="18"/>
          <w:szCs w:val="16"/>
        </w:rPr>
        <w:t xml:space="preserve">                  </w:t>
      </w:r>
      <w:r w:rsidRPr="00785487">
        <w:rPr>
          <w:rFonts w:ascii="Courier New" w:hAnsi="Courier New" w:cs="Courier New"/>
          <w:sz w:val="18"/>
          <w:szCs w:val="16"/>
        </w:rPr>
        <w:t>gt_tmp0</w:t>
      </w:r>
      <w:r>
        <w:rPr>
          <w:rFonts w:ascii="Courier New" w:hAnsi="Courier New" w:cs="Courier New"/>
          <w:sz w:val="18"/>
          <w:szCs w:val="16"/>
        </w:rPr>
        <w:t xml:space="preserve"> </w:t>
      </w:r>
      <w:r w:rsidRPr="00785487">
        <w:rPr>
          <w:rFonts w:ascii="Courier New" w:hAnsi="Courier New" w:cs="Courier New"/>
          <w:sz w:val="18"/>
          <w:szCs w:val="16"/>
        </w:rPr>
        <w:t>&lt;==</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gg.slice</w:t>
      </w:r>
      <w:proofErr w:type="spellEnd"/>
      <w:r w:rsidRPr="00785487">
        <w:rPr>
          <w:rFonts w:ascii="Courier New" w:hAnsi="Courier New" w:cs="Courier New"/>
          <w:sz w:val="18"/>
          <w:szCs w:val="16"/>
        </w:rPr>
        <w:t>(0)</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0)</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147</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constant.var(type,0)</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148</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stream.offset</w:t>
      </w:r>
      <w:proofErr w:type="spellEnd"/>
      <w:r w:rsidRPr="00785487">
        <w:rPr>
          <w:rFonts w:ascii="Courier New" w:hAnsi="Courier New" w:cs="Courier New"/>
          <w:sz w:val="18"/>
          <w:szCs w:val="16"/>
        </w:rPr>
        <w:t>(gt_tmp0,-2)</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gt_gi</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149</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150</w:t>
      </w:r>
      <w:r>
        <w:rPr>
          <w:rFonts w:ascii="Courier New" w:hAnsi="Courier New" w:cs="Courier New"/>
          <w:sz w:val="18"/>
          <w:szCs w:val="16"/>
        </w:rPr>
        <w:t xml:space="preserve">                  </w:t>
      </w:r>
      <w:r w:rsidRPr="00785487">
        <w:rPr>
          <w:rFonts w:ascii="Courier New" w:hAnsi="Courier New" w:cs="Courier New"/>
          <w:sz w:val="18"/>
          <w:szCs w:val="16"/>
        </w:rPr>
        <w:t>gt_tmp1</w:t>
      </w:r>
      <w:r>
        <w:rPr>
          <w:rFonts w:ascii="Courier New" w:hAnsi="Courier New" w:cs="Courier New"/>
          <w:sz w:val="18"/>
          <w:szCs w:val="16"/>
        </w:rPr>
        <w:t xml:space="preserve"> </w:t>
      </w:r>
      <w:r w:rsidRPr="00785487">
        <w:rPr>
          <w:rFonts w:ascii="Courier New" w:hAnsi="Courier New" w:cs="Courier New"/>
          <w:sz w:val="18"/>
          <w:szCs w:val="16"/>
        </w:rPr>
        <w:t>&lt;==</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gg.slice</w:t>
      </w:r>
      <w:proofErr w:type="spellEnd"/>
      <w:r w:rsidRPr="00785487">
        <w:rPr>
          <w:rFonts w:ascii="Courier New" w:hAnsi="Courier New" w:cs="Courier New"/>
          <w:sz w:val="18"/>
          <w:szCs w:val="16"/>
        </w:rPr>
        <w:t>(0)</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1)</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151</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constant.var(type,0)</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152</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stream.offset</w:t>
      </w:r>
      <w:proofErr w:type="spellEnd"/>
      <w:r w:rsidRPr="00785487">
        <w:rPr>
          <w:rFonts w:ascii="Courier New" w:hAnsi="Courier New" w:cs="Courier New"/>
          <w:sz w:val="18"/>
          <w:szCs w:val="16"/>
        </w:rPr>
        <w:t>(gt_tmp1,-2)</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gt_gi</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153</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154</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gt_tmp</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stream.offset</w:t>
      </w:r>
      <w:proofErr w:type="spellEnd"/>
      <w:r w:rsidRPr="00785487">
        <w:rPr>
          <w:rFonts w:ascii="Courier New" w:hAnsi="Courier New" w:cs="Courier New"/>
          <w:sz w:val="18"/>
          <w:szCs w:val="16"/>
        </w:rPr>
        <w:t>(gt_tmp0,-1)</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gt_tmp1;</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155</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if</w:t>
      </w:r>
      <w:r>
        <w:rPr>
          <w:rFonts w:ascii="Courier New" w:hAnsi="Courier New" w:cs="Courier New"/>
          <w:sz w:val="18"/>
          <w:szCs w:val="16"/>
        </w:rPr>
        <w:t xml:space="preserve"> </w:t>
      </w:r>
      <w:r w:rsidRPr="00785487">
        <w:rPr>
          <w:rFonts w:ascii="Courier New" w:hAnsi="Courier New" w:cs="Courier New"/>
          <w:sz w:val="18"/>
          <w:szCs w:val="16"/>
        </w:rPr>
        <w:t>even</w:t>
      </w:r>
      <w:r>
        <w:rPr>
          <w:rFonts w:ascii="Courier New" w:hAnsi="Courier New" w:cs="Courier New"/>
          <w:sz w:val="18"/>
          <w:szCs w:val="16"/>
        </w:rPr>
        <w:t xml:space="preserve"> </w:t>
      </w:r>
      <w:proofErr w:type="spellStart"/>
      <w:r w:rsidRPr="00785487">
        <w:rPr>
          <w:rFonts w:ascii="Courier New" w:hAnsi="Courier New" w:cs="Courier New"/>
          <w:sz w:val="18"/>
          <w:szCs w:val="16"/>
        </w:rPr>
        <w:t>g_max</w:t>
      </w:r>
      <w:proofErr w:type="spellEnd"/>
      <w:r>
        <w:rPr>
          <w:rFonts w:ascii="Courier New" w:hAnsi="Courier New" w:cs="Courier New"/>
          <w:sz w:val="18"/>
          <w:szCs w:val="16"/>
        </w:rPr>
        <w:t xml:space="preserve"> </w:t>
      </w:r>
      <w:r w:rsidRPr="00785487">
        <w:rPr>
          <w:rFonts w:ascii="Courier New" w:hAnsi="Courier New" w:cs="Courier New"/>
          <w:sz w:val="18"/>
          <w:szCs w:val="16"/>
        </w:rPr>
        <w:t>exchange</w:t>
      </w:r>
      <w:r>
        <w:rPr>
          <w:rFonts w:ascii="Courier New" w:hAnsi="Courier New" w:cs="Courier New"/>
          <w:sz w:val="18"/>
          <w:szCs w:val="16"/>
        </w:rPr>
        <w:t xml:space="preserve"> </w:t>
      </w:r>
      <w:r w:rsidRPr="00785487">
        <w:rPr>
          <w:rFonts w:ascii="Courier New" w:hAnsi="Courier New" w:cs="Courier New"/>
          <w:sz w:val="18"/>
          <w:szCs w:val="16"/>
        </w:rPr>
        <w:t>gt_tmp1</w:t>
      </w:r>
      <w:r>
        <w:rPr>
          <w:rFonts w:ascii="Courier New" w:hAnsi="Courier New" w:cs="Courier New"/>
          <w:sz w:val="18"/>
          <w:szCs w:val="16"/>
        </w:rPr>
        <w:t xml:space="preserve"> </w:t>
      </w:r>
      <w:r w:rsidRPr="00785487">
        <w:rPr>
          <w:rFonts w:ascii="Courier New" w:hAnsi="Courier New" w:cs="Courier New"/>
          <w:sz w:val="18"/>
          <w:szCs w:val="16"/>
        </w:rPr>
        <w:t>and</w:t>
      </w:r>
      <w:r>
        <w:rPr>
          <w:rFonts w:ascii="Courier New" w:hAnsi="Courier New" w:cs="Courier New"/>
          <w:sz w:val="18"/>
          <w:szCs w:val="16"/>
        </w:rPr>
        <w:t xml:space="preserve"> </w:t>
      </w:r>
      <w:r w:rsidRPr="00785487">
        <w:rPr>
          <w:rFonts w:ascii="Courier New" w:hAnsi="Courier New" w:cs="Courier New"/>
          <w:sz w:val="18"/>
          <w:szCs w:val="16"/>
        </w:rPr>
        <w:t>gt_tmp0</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156</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157</w:t>
      </w:r>
      <w:r>
        <w:rPr>
          <w:rFonts w:ascii="Courier New" w:hAnsi="Courier New" w:cs="Courier New"/>
          <w:sz w:val="18"/>
          <w:szCs w:val="16"/>
        </w:rPr>
        <w:t xml:space="preserve">           </w:t>
      </w:r>
      <w:proofErr w:type="spellStart"/>
      <w:r w:rsidRPr="00785487">
        <w:rPr>
          <w:rFonts w:ascii="Courier New" w:hAnsi="Courier New" w:cs="Courier New"/>
          <w:sz w:val="18"/>
          <w:szCs w:val="16"/>
        </w:rPr>
        <w:t>oldp</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stream.offset</w:t>
      </w:r>
      <w:proofErr w:type="spellEnd"/>
      <w:r w:rsidRPr="00785487">
        <w:rPr>
          <w:rFonts w:ascii="Courier New" w:hAnsi="Courier New" w:cs="Courier New"/>
          <w:sz w:val="18"/>
          <w:szCs w:val="16"/>
        </w:rPr>
        <w:t>(gt_tmp,-14);</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158</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159</w:t>
      </w:r>
      <w:r>
        <w:rPr>
          <w:rFonts w:ascii="Courier New" w:hAnsi="Courier New" w:cs="Courier New"/>
          <w:sz w:val="18"/>
          <w:szCs w:val="16"/>
        </w:rPr>
        <w:t xml:space="preserve">       </w:t>
      </w:r>
      <w:proofErr w:type="spellStart"/>
      <w:r w:rsidRPr="00785487">
        <w:rPr>
          <w:rFonts w:ascii="Courier New" w:hAnsi="Courier New" w:cs="Courier New"/>
          <w:sz w:val="18"/>
          <w:szCs w:val="16"/>
        </w:rPr>
        <w:t>DFEVar</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ooldp</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stream.offset</w:t>
      </w:r>
      <w:proofErr w:type="spellEnd"/>
      <w:r w:rsidRPr="00785487">
        <w:rPr>
          <w:rFonts w:ascii="Courier New" w:hAnsi="Courier New" w:cs="Courier New"/>
          <w:sz w:val="18"/>
          <w:szCs w:val="16"/>
        </w:rPr>
        <w:t>(oldp,-10);</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160</w:t>
      </w:r>
      <w:r>
        <w:rPr>
          <w:rFonts w:ascii="Courier New" w:hAnsi="Courier New" w:cs="Courier New"/>
          <w:sz w:val="18"/>
          <w:szCs w:val="16"/>
        </w:rPr>
        <w:t xml:space="preserve">       </w:t>
      </w:r>
      <w:r w:rsidRPr="00785487">
        <w:rPr>
          <w:rFonts w:ascii="Courier New" w:hAnsi="Courier New" w:cs="Courier New"/>
          <w:sz w:val="18"/>
          <w:szCs w:val="16"/>
        </w:rPr>
        <w:t>p[b].write(</w:t>
      </w:r>
      <w:r>
        <w:rPr>
          <w:rFonts w:ascii="Courier New" w:hAnsi="Courier New" w:cs="Courier New"/>
          <w:sz w:val="18"/>
          <w:szCs w:val="16"/>
        </w:rPr>
        <w:t xml:space="preserve"> </w:t>
      </w:r>
      <w:r w:rsidRPr="00785487">
        <w:rPr>
          <w:rFonts w:ascii="Courier New" w:hAnsi="Courier New" w:cs="Courier New"/>
          <w:sz w:val="18"/>
          <w:szCs w:val="16"/>
        </w:rPr>
        <w:t>(init)</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inp_cnt</w:t>
      </w:r>
      <w:proofErr w:type="spellEnd"/>
      <w:r w:rsidRPr="00785487">
        <w:rPr>
          <w:rFonts w:ascii="Courier New" w:hAnsi="Courier New" w:cs="Courier New"/>
          <w:sz w:val="18"/>
          <w:szCs w:val="16"/>
        </w:rPr>
        <w:t>).cast(</w:t>
      </w:r>
      <w:proofErr w:type="spellStart"/>
      <w:r w:rsidRPr="00785487">
        <w:rPr>
          <w:rFonts w:ascii="Courier New" w:hAnsi="Courier New" w:cs="Courier New"/>
          <w:sz w:val="18"/>
          <w:szCs w:val="16"/>
        </w:rPr>
        <w:t>padrt</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seq_max</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j).cast(</w:t>
      </w:r>
      <w:proofErr w:type="spellStart"/>
      <w:r w:rsidRPr="00785487">
        <w:rPr>
          <w:rFonts w:ascii="Courier New" w:hAnsi="Courier New" w:cs="Courier New"/>
          <w:sz w:val="18"/>
          <w:szCs w:val="16"/>
        </w:rPr>
        <w:t>padrt</w:t>
      </w:r>
      <w:proofErr w:type="spellEnd"/>
      <w:r w:rsidRPr="00785487">
        <w:rPr>
          <w:rFonts w:ascii="Courier New" w:hAnsi="Courier New" w:cs="Courier New"/>
          <w:sz w:val="18"/>
          <w:szCs w:val="16"/>
        </w:rPr>
        <w:t>),</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161</w:t>
      </w:r>
      <w:r>
        <w:rPr>
          <w:rFonts w:ascii="Courier New" w:hAnsi="Courier New" w:cs="Courier New"/>
          <w:sz w:val="18"/>
          <w:szCs w:val="16"/>
        </w:rPr>
        <w:t xml:space="preserve">                   </w:t>
      </w:r>
      <w:r w:rsidRPr="00785487">
        <w:rPr>
          <w:rFonts w:ascii="Courier New" w:hAnsi="Courier New" w:cs="Courier New"/>
          <w:sz w:val="18"/>
          <w:szCs w:val="16"/>
        </w:rPr>
        <w:t>(init)?</w:t>
      </w:r>
      <w:r>
        <w:rPr>
          <w:rFonts w:ascii="Courier New" w:hAnsi="Courier New" w:cs="Courier New"/>
          <w:sz w:val="18"/>
          <w:szCs w:val="16"/>
        </w:rPr>
        <w:t xml:space="preserve"> </w:t>
      </w:r>
      <w:proofErr w:type="spellStart"/>
      <w:r w:rsidRPr="00785487">
        <w:rPr>
          <w:rFonts w:ascii="Courier New" w:hAnsi="Courier New" w:cs="Courier New"/>
          <w:sz w:val="18"/>
          <w:szCs w:val="16"/>
        </w:rPr>
        <w:t>input_seq</w:t>
      </w:r>
      <w:proofErr w:type="spellEnd"/>
      <w:r w:rsidRPr="00785487">
        <w:rPr>
          <w:rFonts w:ascii="Courier New" w:hAnsi="Courier New" w:cs="Courier New"/>
          <w:sz w:val="18"/>
          <w:szCs w:val="16"/>
        </w:rPr>
        <w:t>[b]</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ooldp</w:t>
      </w:r>
      <w:proofErr w:type="spellEnd"/>
      <w:r>
        <w:rPr>
          <w:rFonts w:ascii="Courier New" w:hAnsi="Courier New" w:cs="Courier New"/>
          <w:sz w:val="18"/>
          <w:szCs w:val="16"/>
        </w:rPr>
        <w:t xml:space="preserve"> </w:t>
      </w:r>
      <w:r w:rsidRPr="00785487">
        <w:rPr>
          <w:rFonts w:ascii="Courier New" w:hAnsi="Courier New" w:cs="Courier New"/>
          <w:sz w:val="18"/>
          <w:szCs w:val="16"/>
        </w:rPr>
        <w:t>,init</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chain.getCounterWrap</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gg</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162</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163</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164</w:t>
      </w:r>
      <w:r>
        <w:rPr>
          <w:rFonts w:ascii="Courier New" w:hAnsi="Courier New" w:cs="Courier New"/>
          <w:sz w:val="18"/>
          <w:szCs w:val="16"/>
        </w:rPr>
        <w:t xml:space="preserve">     result</w:t>
      </w:r>
      <w:r w:rsidRPr="00785487">
        <w:rPr>
          <w:rFonts w:ascii="Courier New" w:hAnsi="Courier New" w:cs="Courier New"/>
          <w:sz w:val="18"/>
          <w:szCs w:val="16"/>
        </w:rPr>
        <w:t>[ba_size-1]</w:t>
      </w:r>
      <w:r>
        <w:rPr>
          <w:rFonts w:ascii="Courier New" w:hAnsi="Courier New" w:cs="Courier New"/>
          <w:sz w:val="18"/>
          <w:szCs w:val="16"/>
        </w:rPr>
        <w:t xml:space="preserve"> </w:t>
      </w:r>
      <w:r w:rsidRPr="00785487">
        <w:rPr>
          <w:rFonts w:ascii="Courier New" w:hAnsi="Courier New" w:cs="Courier New"/>
          <w:sz w:val="18"/>
          <w:szCs w:val="16"/>
        </w:rPr>
        <w:t>&lt;==</w:t>
      </w:r>
      <w:r>
        <w:rPr>
          <w:rFonts w:ascii="Courier New" w:hAnsi="Courier New" w:cs="Courier New"/>
          <w:sz w:val="18"/>
          <w:szCs w:val="16"/>
        </w:rPr>
        <w:t xml:space="preserve"> </w:t>
      </w:r>
      <w:proofErr w:type="spellStart"/>
      <w:r w:rsidRPr="00785487">
        <w:rPr>
          <w:rFonts w:ascii="Courier New" w:hAnsi="Courier New" w:cs="Courier New"/>
          <w:sz w:val="18"/>
          <w:szCs w:val="16"/>
        </w:rPr>
        <w:t>input_seq</w:t>
      </w:r>
      <w:proofErr w:type="spellEnd"/>
      <w:r w:rsidRPr="00785487">
        <w:rPr>
          <w:rFonts w:ascii="Courier New" w:hAnsi="Courier New" w:cs="Courier New"/>
          <w:sz w:val="18"/>
          <w:szCs w:val="16"/>
        </w:rPr>
        <w:t>[ba_size-1];</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165</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166</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167</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168</w:t>
      </w:r>
      <w:r>
        <w:rPr>
          <w:rFonts w:ascii="Courier New" w:hAnsi="Courier New" w:cs="Courier New"/>
          <w:sz w:val="18"/>
          <w:szCs w:val="16"/>
        </w:rPr>
        <w:t xml:space="preserve">   </w:t>
      </w:r>
      <w:r w:rsidRPr="00785487">
        <w:rPr>
          <w:rFonts w:ascii="Courier New" w:hAnsi="Courier New" w:cs="Courier New"/>
          <w:sz w:val="18"/>
          <w:szCs w:val="16"/>
        </w:rPr>
        <w:t>protected</w:t>
      </w:r>
      <w:r>
        <w:rPr>
          <w:rFonts w:ascii="Courier New" w:hAnsi="Courier New" w:cs="Courier New"/>
          <w:sz w:val="18"/>
          <w:szCs w:val="16"/>
        </w:rPr>
        <w:t xml:space="preserve"> </w:t>
      </w:r>
      <w:r w:rsidRPr="00785487">
        <w:rPr>
          <w:rFonts w:ascii="Courier New" w:hAnsi="Courier New" w:cs="Courier New"/>
          <w:sz w:val="18"/>
          <w:szCs w:val="16"/>
        </w:rPr>
        <w:t>void</w:t>
      </w:r>
      <w:r>
        <w:rPr>
          <w:rFonts w:ascii="Courier New" w:hAnsi="Courier New" w:cs="Courier New"/>
          <w:sz w:val="18"/>
          <w:szCs w:val="16"/>
        </w:rPr>
        <w:t xml:space="preserve"> </w:t>
      </w:r>
      <w:proofErr w:type="spellStart"/>
      <w:r w:rsidRPr="00785487">
        <w:rPr>
          <w:rFonts w:ascii="Courier New" w:hAnsi="Courier New" w:cs="Courier New"/>
          <w:sz w:val="18"/>
          <w:szCs w:val="16"/>
        </w:rPr>
        <w:t>setGmContents</w:t>
      </w:r>
      <w:proofErr w:type="spellEnd"/>
      <w:r w:rsidRPr="00785487">
        <w:rPr>
          <w:rFonts w:ascii="Courier New" w:hAnsi="Courier New" w:cs="Courier New"/>
          <w:sz w:val="18"/>
          <w:szCs w:val="16"/>
        </w:rPr>
        <w: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r w:rsidRPr="00785487">
        <w:rPr>
          <w:rFonts w:ascii="Courier New" w:hAnsi="Courier New" w:cs="Courier New"/>
          <w:sz w:val="18"/>
          <w:szCs w:val="16"/>
        </w:rPr>
        <w:t>gm,</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gm_size</w:t>
      </w:r>
      <w:proofErr w:type="spellEnd"/>
      <w:r w:rsidRPr="00785487">
        <w:rPr>
          <w:rFonts w:ascii="Courier New" w:hAnsi="Courier New" w:cs="Courier New"/>
          <w:sz w:val="18"/>
          <w:szCs w:val="16"/>
        </w:rPr>
        <w:t>)</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169</w:t>
      </w:r>
      <w:r>
        <w:rPr>
          <w:rFonts w:ascii="Courier New" w:hAnsi="Courier New" w:cs="Courier New"/>
          <w:sz w:val="18"/>
          <w:szCs w:val="16"/>
        </w:rPr>
        <w:t xml:space="preserve">           </w:t>
      </w:r>
      <w:r w:rsidRPr="00785487">
        <w:rPr>
          <w:rFonts w:ascii="Courier New" w:hAnsi="Courier New" w:cs="Courier New"/>
          <w:sz w:val="18"/>
          <w:szCs w:val="16"/>
        </w:rPr>
        <w:t>throws</w:t>
      </w:r>
      <w:r>
        <w:rPr>
          <w:rFonts w:ascii="Courier New" w:hAnsi="Courier New" w:cs="Courier New"/>
          <w:sz w:val="18"/>
          <w:szCs w:val="16"/>
        </w:rPr>
        <w:t xml:space="preserve"> </w:t>
      </w:r>
      <w:proofErr w:type="spellStart"/>
      <w:r w:rsidRPr="00785487">
        <w:rPr>
          <w:rFonts w:ascii="Courier New" w:hAnsi="Courier New" w:cs="Courier New"/>
          <w:sz w:val="18"/>
          <w:szCs w:val="16"/>
        </w:rPr>
        <w:t>java.io.IOException</w:t>
      </w:r>
      <w:proofErr w:type="spellEnd"/>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170</w:t>
      </w:r>
      <w:r>
        <w:rPr>
          <w:rFonts w:ascii="Courier New" w:hAnsi="Courier New" w:cs="Courier New"/>
          <w:sz w:val="18"/>
          <w:szCs w:val="16"/>
        </w:rPr>
        <w:t xml:space="preserve">     </w:t>
      </w:r>
      <w:r w:rsidRPr="00785487">
        <w:rPr>
          <w:rFonts w:ascii="Courier New" w:hAnsi="Courier New" w:cs="Courier New"/>
          <w:sz w:val="18"/>
          <w:szCs w:val="16"/>
        </w:rPr>
        <w:t>String</w:t>
      </w:r>
      <w:r>
        <w:rPr>
          <w:rFonts w:ascii="Courier New" w:hAnsi="Courier New" w:cs="Courier New"/>
          <w:sz w:val="18"/>
          <w:szCs w:val="16"/>
        </w:rPr>
        <w:t xml:space="preserve"> </w:t>
      </w:r>
      <w:proofErr w:type="spellStart"/>
      <w:r w:rsidRPr="00785487">
        <w:rPr>
          <w:rFonts w:ascii="Courier New" w:hAnsi="Courier New" w:cs="Courier New"/>
          <w:sz w:val="18"/>
          <w:szCs w:val="16"/>
        </w:rPr>
        <w:t>g_str</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null;</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171</w:t>
      </w:r>
      <w:r>
        <w:rPr>
          <w:rFonts w:ascii="Courier New" w:hAnsi="Courier New" w:cs="Courier New"/>
          <w:sz w:val="18"/>
          <w:szCs w:val="16"/>
        </w:rPr>
        <w:t xml:space="preserve">     </w:t>
      </w:r>
      <w:proofErr w:type="spellStart"/>
      <w:r w:rsidRPr="00785487">
        <w:rPr>
          <w:rFonts w:ascii="Courier New" w:hAnsi="Courier New" w:cs="Courier New"/>
          <w:sz w:val="18"/>
          <w:szCs w:val="16"/>
        </w:rPr>
        <w:t>g_str</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br.readLine</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172</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g_str</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r w:rsidRPr="00785487">
        <w:rPr>
          <w:rFonts w:ascii="Courier New" w:hAnsi="Courier New" w:cs="Courier New"/>
          <w:sz w:val="18"/>
          <w:szCs w:val="16"/>
        </w:rPr>
        <w:t>String(new</w:t>
      </w:r>
      <w:r>
        <w:rPr>
          <w:rFonts w:ascii="Courier New" w:hAnsi="Courier New" w:cs="Courier New"/>
          <w:sz w:val="18"/>
          <w:szCs w:val="16"/>
        </w:rPr>
        <w:t xml:space="preserve"> </w:t>
      </w:r>
      <w:r w:rsidRPr="00785487">
        <w:rPr>
          <w:rFonts w:ascii="Courier New" w:hAnsi="Courier New" w:cs="Courier New"/>
          <w:sz w:val="18"/>
          <w:szCs w:val="16"/>
        </w:rPr>
        <w:t>char[</w:t>
      </w:r>
      <w:proofErr w:type="spellStart"/>
      <w:r w:rsidRPr="00785487">
        <w:rPr>
          <w:rFonts w:ascii="Courier New" w:hAnsi="Courier New" w:cs="Courier New"/>
          <w:sz w:val="18"/>
          <w:szCs w:val="16"/>
        </w:rPr>
        <w:t>gm_size</w:t>
      </w:r>
      <w:proofErr w:type="spellEnd"/>
      <w:r w:rsidRPr="00785487">
        <w:rPr>
          <w:rFonts w:ascii="Courier New" w:hAnsi="Courier New" w:cs="Courier New"/>
          <w:sz w:val="18"/>
          <w:szCs w:val="16"/>
        </w:rPr>
        <w:t>*8]).replace("\0",</w:t>
      </w:r>
      <w:r>
        <w:rPr>
          <w:rFonts w:ascii="Courier New" w:hAnsi="Courier New" w:cs="Courier New"/>
          <w:sz w:val="18"/>
          <w:szCs w:val="16"/>
        </w:rPr>
        <w:t xml:space="preserve"> </w:t>
      </w:r>
      <w:r w:rsidRPr="00785487">
        <w:rPr>
          <w:rFonts w:ascii="Courier New" w:hAnsi="Courier New" w:cs="Courier New"/>
          <w:sz w:val="18"/>
          <w:szCs w:val="16"/>
        </w:rPr>
        <w:t>"0");</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173</w:t>
      </w:r>
      <w:r>
        <w:rPr>
          <w:rFonts w:ascii="Courier New" w:hAnsi="Courier New" w:cs="Courier New"/>
          <w:sz w:val="18"/>
          <w:szCs w:val="16"/>
        </w:rPr>
        <w:t xml:space="preserve">     </w:t>
      </w:r>
      <w:r w:rsidRPr="00785487">
        <w:rPr>
          <w:rFonts w:ascii="Courier New" w:hAnsi="Courier New" w:cs="Courier New"/>
          <w:sz w:val="18"/>
          <w:szCs w:val="16"/>
        </w:rPr>
        <w:t>Bits[]</w:t>
      </w:r>
      <w:r>
        <w:rPr>
          <w:rFonts w:ascii="Courier New" w:hAnsi="Courier New" w:cs="Courier New"/>
          <w:sz w:val="18"/>
          <w:szCs w:val="16"/>
        </w:rPr>
        <w:t xml:space="preserve"> </w:t>
      </w:r>
      <w:proofErr w:type="spellStart"/>
      <w:r w:rsidRPr="00785487">
        <w:rPr>
          <w:rFonts w:ascii="Courier New" w:hAnsi="Courier New" w:cs="Courier New"/>
          <w:sz w:val="18"/>
          <w:szCs w:val="16"/>
        </w:rPr>
        <w:t>gm_bits</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r w:rsidRPr="00785487">
        <w:rPr>
          <w:rFonts w:ascii="Courier New" w:hAnsi="Courier New" w:cs="Courier New"/>
          <w:sz w:val="18"/>
          <w:szCs w:val="16"/>
        </w:rPr>
        <w:t>Bits[</w:t>
      </w:r>
      <w:proofErr w:type="spellStart"/>
      <w:r w:rsidRPr="00785487">
        <w:rPr>
          <w:rFonts w:ascii="Courier New" w:hAnsi="Courier New" w:cs="Courier New"/>
          <w:sz w:val="18"/>
          <w:szCs w:val="16"/>
        </w:rPr>
        <w:t>gm_size</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174</w:t>
      </w:r>
      <w:r>
        <w:rPr>
          <w:rFonts w:ascii="Courier New" w:hAnsi="Courier New" w:cs="Courier New"/>
          <w:sz w:val="18"/>
          <w:szCs w:val="16"/>
        </w:rPr>
        <w:t xml:space="preserve">     </w:t>
      </w:r>
      <w:r w:rsidRPr="00785487">
        <w:rPr>
          <w:rFonts w:ascii="Courier New" w:hAnsi="Courier New" w:cs="Courier New"/>
          <w:sz w:val="18"/>
          <w:szCs w:val="16"/>
        </w:rPr>
        <w:t>for</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=0;</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Pr>
          <w:rFonts w:ascii="Courier New" w:hAnsi="Courier New" w:cs="Courier New"/>
          <w:sz w:val="18"/>
          <w:szCs w:val="16"/>
        </w:rPr>
        <w:t xml:space="preserve"> </w:t>
      </w:r>
      <w:r w:rsidRPr="00785487">
        <w:rPr>
          <w:rFonts w:ascii="Courier New" w:hAnsi="Courier New" w:cs="Courier New"/>
          <w:sz w:val="18"/>
          <w:szCs w:val="16"/>
        </w:rPr>
        <w:t>&lt;</w:t>
      </w:r>
      <w:r>
        <w:rPr>
          <w:rFonts w:ascii="Courier New" w:hAnsi="Courier New" w:cs="Courier New"/>
          <w:sz w:val="18"/>
          <w:szCs w:val="16"/>
        </w:rPr>
        <w:t xml:space="preserve"> </w:t>
      </w:r>
      <w:proofErr w:type="spellStart"/>
      <w:r w:rsidRPr="00785487">
        <w:rPr>
          <w:rFonts w:ascii="Courier New" w:hAnsi="Courier New" w:cs="Courier New"/>
          <w:sz w:val="18"/>
          <w:szCs w:val="16"/>
        </w:rPr>
        <w:t>gm_size</w:t>
      </w:r>
      <w:proofErr w:type="spellEnd"/>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175</w:t>
      </w:r>
      <w:r>
        <w:rPr>
          <w:rFonts w:ascii="Courier New" w:hAnsi="Courier New" w:cs="Courier New"/>
          <w:sz w:val="18"/>
          <w:szCs w:val="16"/>
        </w:rPr>
        <w:t xml:space="preserve">       </w:t>
      </w:r>
      <w:proofErr w:type="spellStart"/>
      <w:r w:rsidRPr="00785487">
        <w:rPr>
          <w:rFonts w:ascii="Courier New" w:hAnsi="Courier New" w:cs="Courier New"/>
          <w:sz w:val="18"/>
          <w:szCs w:val="16"/>
        </w:rPr>
        <w:t>gm_bits</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r w:rsidRPr="00785487">
        <w:rPr>
          <w:rFonts w:ascii="Courier New" w:hAnsi="Courier New" w:cs="Courier New"/>
          <w:sz w:val="18"/>
          <w:szCs w:val="16"/>
        </w:rPr>
        <w:t>Bits(32,g_str.substring(</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*8,gi*8+8));</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176</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177</w:t>
      </w:r>
      <w:r>
        <w:rPr>
          <w:rFonts w:ascii="Courier New" w:hAnsi="Courier New" w:cs="Courier New"/>
          <w:sz w:val="18"/>
          <w:szCs w:val="16"/>
        </w:rPr>
        <w:t xml:space="preserve">     </w:t>
      </w:r>
      <w:proofErr w:type="spellStart"/>
      <w:r w:rsidRPr="00785487">
        <w:rPr>
          <w:rFonts w:ascii="Courier New" w:hAnsi="Courier New" w:cs="Courier New"/>
          <w:sz w:val="18"/>
          <w:szCs w:val="16"/>
        </w:rPr>
        <w:t>gm.setContents</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gm_bits</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178</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179</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180</w:t>
      </w:r>
      <w:r>
        <w:rPr>
          <w:rFonts w:ascii="Courier New" w:hAnsi="Courier New" w:cs="Courier New"/>
          <w:sz w:val="18"/>
          <w:szCs w:val="16"/>
        </w:rPr>
        <w:t xml:space="preserve">   </w:t>
      </w:r>
      <w:r w:rsidRPr="00785487">
        <w:rPr>
          <w:rFonts w:ascii="Courier New" w:hAnsi="Courier New" w:cs="Courier New"/>
          <w:sz w:val="18"/>
          <w:szCs w:val="16"/>
        </w:rPr>
        <w:t>protected</w:t>
      </w:r>
      <w:r>
        <w:rPr>
          <w:rFonts w:ascii="Courier New" w:hAnsi="Courier New" w:cs="Courier New"/>
          <w:sz w:val="18"/>
          <w:szCs w:val="16"/>
        </w:rPr>
        <w:t xml:space="preserve"> </w:t>
      </w:r>
      <w:r w:rsidRPr="00785487">
        <w:rPr>
          <w:rFonts w:ascii="Courier New" w:hAnsi="Courier New" w:cs="Courier New"/>
          <w:sz w:val="18"/>
          <w:szCs w:val="16"/>
        </w:rPr>
        <w:t>void</w:t>
      </w:r>
      <w:r>
        <w:rPr>
          <w:rFonts w:ascii="Courier New" w:hAnsi="Courier New" w:cs="Courier New"/>
          <w:sz w:val="18"/>
          <w:szCs w:val="16"/>
        </w:rPr>
        <w:t xml:space="preserve"> </w:t>
      </w:r>
      <w:proofErr w:type="spellStart"/>
      <w:r w:rsidRPr="00785487">
        <w:rPr>
          <w:rFonts w:ascii="Courier New" w:hAnsi="Courier New" w:cs="Courier New"/>
          <w:sz w:val="18"/>
          <w:szCs w:val="16"/>
        </w:rPr>
        <w:t>setGtContents</w:t>
      </w:r>
      <w:proofErr w:type="spellEnd"/>
      <w:r w:rsidRPr="00785487">
        <w:rPr>
          <w:rFonts w:ascii="Courier New" w:hAnsi="Courier New" w:cs="Courier New"/>
          <w:sz w:val="18"/>
          <w:szCs w:val="16"/>
        </w:rPr>
        <w:t>(Memory&lt;</w:t>
      </w:r>
      <w:proofErr w:type="spellStart"/>
      <w:r w:rsidRPr="00785487">
        <w:rPr>
          <w:rFonts w:ascii="Courier New" w:hAnsi="Courier New" w:cs="Courier New"/>
          <w:sz w:val="18"/>
          <w:szCs w:val="16"/>
        </w:rPr>
        <w:t>DFEVar</w:t>
      </w:r>
      <w:proofErr w:type="spellEnd"/>
      <w:r w:rsidRPr="00785487">
        <w:rPr>
          <w:rFonts w:ascii="Courier New" w:hAnsi="Courier New" w:cs="Courier New"/>
          <w:sz w:val="18"/>
          <w:szCs w:val="16"/>
        </w:rPr>
        <w:t>&gt;</w:t>
      </w:r>
      <w:r>
        <w:rPr>
          <w:rFonts w:ascii="Courier New" w:hAnsi="Courier New" w:cs="Courier New"/>
          <w:sz w:val="18"/>
          <w:szCs w:val="16"/>
        </w:rPr>
        <w:t xml:space="preserve"> </w:t>
      </w:r>
      <w:proofErr w:type="spellStart"/>
      <w:r w:rsidRPr="00785487">
        <w:rPr>
          <w:rFonts w:ascii="Courier New" w:hAnsi="Courier New" w:cs="Courier New"/>
          <w:sz w:val="18"/>
          <w:szCs w:val="16"/>
        </w:rPr>
        <w:t>gtmem</w:t>
      </w:r>
      <w:proofErr w:type="spellEnd"/>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gt_size</w:t>
      </w:r>
      <w:proofErr w:type="spellEnd"/>
      <w:r w:rsidRPr="00785487">
        <w:rPr>
          <w:rFonts w:ascii="Courier New" w:hAnsi="Courier New" w:cs="Courier New"/>
          <w:sz w:val="18"/>
          <w:szCs w:val="16"/>
        </w:rPr>
        <w:t>)</w:t>
      </w:r>
      <w:r>
        <w:rPr>
          <w:rFonts w:ascii="Courier New" w:hAnsi="Courier New" w:cs="Courier New"/>
          <w:sz w:val="18"/>
          <w:szCs w:val="16"/>
        </w:rPr>
        <w:t xml:space="preserve"> </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181</w:t>
      </w:r>
      <w:r>
        <w:rPr>
          <w:rFonts w:ascii="Courier New" w:hAnsi="Courier New" w:cs="Courier New"/>
          <w:sz w:val="18"/>
          <w:szCs w:val="16"/>
        </w:rPr>
        <w:t xml:space="preserve">          </w:t>
      </w:r>
      <w:r w:rsidRPr="00785487">
        <w:rPr>
          <w:rFonts w:ascii="Courier New" w:hAnsi="Courier New" w:cs="Courier New"/>
          <w:sz w:val="18"/>
          <w:szCs w:val="16"/>
        </w:rPr>
        <w:t>throws</w:t>
      </w:r>
      <w:r>
        <w:rPr>
          <w:rFonts w:ascii="Courier New" w:hAnsi="Courier New" w:cs="Courier New"/>
          <w:sz w:val="18"/>
          <w:szCs w:val="16"/>
        </w:rPr>
        <w:t xml:space="preserve"> </w:t>
      </w:r>
      <w:proofErr w:type="spellStart"/>
      <w:r w:rsidRPr="00785487">
        <w:rPr>
          <w:rFonts w:ascii="Courier New" w:hAnsi="Courier New" w:cs="Courier New"/>
          <w:sz w:val="18"/>
          <w:szCs w:val="16"/>
        </w:rPr>
        <w:t>java.io.IOException</w:t>
      </w:r>
      <w:proofErr w:type="spellEnd"/>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182</w:t>
      </w:r>
      <w:r>
        <w:rPr>
          <w:rFonts w:ascii="Courier New" w:hAnsi="Courier New" w:cs="Courier New"/>
          <w:sz w:val="18"/>
          <w:szCs w:val="16"/>
        </w:rPr>
        <w:t xml:space="preserve">     </w:t>
      </w:r>
      <w:r w:rsidRPr="00785487">
        <w:rPr>
          <w:rFonts w:ascii="Courier New" w:hAnsi="Courier New" w:cs="Courier New"/>
          <w:sz w:val="18"/>
          <w:szCs w:val="16"/>
        </w:rPr>
        <w:t>String</w:t>
      </w:r>
      <w:r>
        <w:rPr>
          <w:rFonts w:ascii="Courier New" w:hAnsi="Courier New" w:cs="Courier New"/>
          <w:sz w:val="18"/>
          <w:szCs w:val="16"/>
        </w:rPr>
        <w:t xml:space="preserve"> </w:t>
      </w:r>
      <w:proofErr w:type="spellStart"/>
      <w:r w:rsidRPr="00785487">
        <w:rPr>
          <w:rFonts w:ascii="Courier New" w:hAnsi="Courier New" w:cs="Courier New"/>
          <w:sz w:val="18"/>
          <w:szCs w:val="16"/>
        </w:rPr>
        <w:t>g_str</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null;</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183</w:t>
      </w:r>
      <w:r>
        <w:rPr>
          <w:rFonts w:ascii="Courier New" w:hAnsi="Courier New" w:cs="Courier New"/>
          <w:sz w:val="18"/>
          <w:szCs w:val="16"/>
        </w:rPr>
        <w:t xml:space="preserve">     </w:t>
      </w:r>
      <w:proofErr w:type="spellStart"/>
      <w:r w:rsidRPr="00785487">
        <w:rPr>
          <w:rFonts w:ascii="Courier New" w:hAnsi="Courier New" w:cs="Courier New"/>
          <w:sz w:val="18"/>
          <w:szCs w:val="16"/>
        </w:rPr>
        <w:t>g_str</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br.readLine</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184</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g_str</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r w:rsidRPr="00785487">
        <w:rPr>
          <w:rFonts w:ascii="Courier New" w:hAnsi="Courier New" w:cs="Courier New"/>
          <w:sz w:val="18"/>
          <w:szCs w:val="16"/>
        </w:rPr>
        <w:t>String(new</w:t>
      </w:r>
      <w:r>
        <w:rPr>
          <w:rFonts w:ascii="Courier New" w:hAnsi="Courier New" w:cs="Courier New"/>
          <w:sz w:val="18"/>
          <w:szCs w:val="16"/>
        </w:rPr>
        <w:t xml:space="preserve"> </w:t>
      </w:r>
      <w:r w:rsidRPr="00785487">
        <w:rPr>
          <w:rFonts w:ascii="Courier New" w:hAnsi="Courier New" w:cs="Courier New"/>
          <w:sz w:val="18"/>
          <w:szCs w:val="16"/>
        </w:rPr>
        <w:t>char[</w:t>
      </w:r>
      <w:proofErr w:type="spellStart"/>
      <w:r w:rsidRPr="00785487">
        <w:rPr>
          <w:rFonts w:ascii="Courier New" w:hAnsi="Courier New" w:cs="Courier New"/>
          <w:sz w:val="18"/>
          <w:szCs w:val="16"/>
        </w:rPr>
        <w:t>gt_size</w:t>
      </w:r>
      <w:proofErr w:type="spellEnd"/>
      <w:r w:rsidRPr="00785487">
        <w:rPr>
          <w:rFonts w:ascii="Courier New" w:hAnsi="Courier New" w:cs="Courier New"/>
          <w:sz w:val="18"/>
          <w:szCs w:val="16"/>
        </w:rPr>
        <w:t>*8]).replace("\0",</w:t>
      </w:r>
      <w:r>
        <w:rPr>
          <w:rFonts w:ascii="Courier New" w:hAnsi="Courier New" w:cs="Courier New"/>
          <w:sz w:val="18"/>
          <w:szCs w:val="16"/>
        </w:rPr>
        <w:t xml:space="preserve"> </w:t>
      </w:r>
      <w:r w:rsidRPr="00785487">
        <w:rPr>
          <w:rFonts w:ascii="Courier New" w:hAnsi="Courier New" w:cs="Courier New"/>
          <w:sz w:val="18"/>
          <w:szCs w:val="16"/>
        </w:rPr>
        <w:t>"0");</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185</w:t>
      </w:r>
      <w:r>
        <w:rPr>
          <w:rFonts w:ascii="Courier New" w:hAnsi="Courier New" w:cs="Courier New"/>
          <w:sz w:val="18"/>
          <w:szCs w:val="16"/>
        </w:rPr>
        <w:t xml:space="preserve">     </w:t>
      </w:r>
      <w:r w:rsidRPr="00785487">
        <w:rPr>
          <w:rFonts w:ascii="Courier New" w:hAnsi="Courier New" w:cs="Courier New"/>
          <w:sz w:val="18"/>
          <w:szCs w:val="16"/>
        </w:rPr>
        <w:t>Bits[]</w:t>
      </w:r>
      <w:r>
        <w:rPr>
          <w:rFonts w:ascii="Courier New" w:hAnsi="Courier New" w:cs="Courier New"/>
          <w:sz w:val="18"/>
          <w:szCs w:val="16"/>
        </w:rPr>
        <w:t xml:space="preserve"> </w:t>
      </w:r>
      <w:proofErr w:type="spellStart"/>
      <w:r w:rsidRPr="00785487">
        <w:rPr>
          <w:rFonts w:ascii="Courier New" w:hAnsi="Courier New" w:cs="Courier New"/>
          <w:sz w:val="18"/>
          <w:szCs w:val="16"/>
        </w:rPr>
        <w:t>gt_bits</w:t>
      </w:r>
      <w:proofErr w:type="spellEnd"/>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r w:rsidRPr="00785487">
        <w:rPr>
          <w:rFonts w:ascii="Courier New" w:hAnsi="Courier New" w:cs="Courier New"/>
          <w:sz w:val="18"/>
          <w:szCs w:val="16"/>
        </w:rPr>
        <w:t>Bits[</w:t>
      </w:r>
      <w:proofErr w:type="spellStart"/>
      <w:r w:rsidRPr="00785487">
        <w:rPr>
          <w:rFonts w:ascii="Courier New" w:hAnsi="Courier New" w:cs="Courier New"/>
          <w:sz w:val="18"/>
          <w:szCs w:val="16"/>
        </w:rPr>
        <w:t>gt_size</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186</w:t>
      </w:r>
      <w:r>
        <w:rPr>
          <w:rFonts w:ascii="Courier New" w:hAnsi="Courier New" w:cs="Courier New"/>
          <w:sz w:val="18"/>
          <w:szCs w:val="16"/>
        </w:rPr>
        <w:t xml:space="preserve">     </w:t>
      </w:r>
      <w:r w:rsidRPr="00785487">
        <w:rPr>
          <w:rFonts w:ascii="Courier New" w:hAnsi="Courier New" w:cs="Courier New"/>
          <w:sz w:val="18"/>
          <w:szCs w:val="16"/>
        </w:rPr>
        <w:t>for</w:t>
      </w:r>
      <w:r>
        <w:rPr>
          <w:rFonts w:ascii="Courier New" w:hAnsi="Courier New" w:cs="Courier New"/>
          <w:sz w:val="18"/>
          <w:szCs w:val="16"/>
        </w:rPr>
        <w:t xml:space="preserve"> </w:t>
      </w:r>
      <w:r w:rsidRPr="00785487">
        <w:rPr>
          <w:rFonts w:ascii="Courier New" w:hAnsi="Courier New" w:cs="Courier New"/>
          <w:sz w:val="18"/>
          <w:szCs w:val="16"/>
        </w:rPr>
        <w:t>(</w:t>
      </w:r>
      <w:proofErr w:type="spellStart"/>
      <w:r w:rsidRPr="00785487">
        <w:rPr>
          <w:rFonts w:ascii="Courier New" w:hAnsi="Courier New" w:cs="Courier New"/>
          <w:sz w:val="18"/>
          <w:szCs w:val="16"/>
        </w:rPr>
        <w:t>int</w:t>
      </w:r>
      <w:proofErr w:type="spellEnd"/>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=0;</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Pr>
          <w:rFonts w:ascii="Courier New" w:hAnsi="Courier New" w:cs="Courier New"/>
          <w:sz w:val="18"/>
          <w:szCs w:val="16"/>
        </w:rPr>
        <w:t xml:space="preserve"> </w:t>
      </w:r>
      <w:r w:rsidRPr="00785487">
        <w:rPr>
          <w:rFonts w:ascii="Courier New" w:hAnsi="Courier New" w:cs="Courier New"/>
          <w:sz w:val="18"/>
          <w:szCs w:val="16"/>
        </w:rPr>
        <w:t>&lt;</w:t>
      </w:r>
      <w:r>
        <w:rPr>
          <w:rFonts w:ascii="Courier New" w:hAnsi="Courier New" w:cs="Courier New"/>
          <w:sz w:val="18"/>
          <w:szCs w:val="16"/>
        </w:rPr>
        <w:t xml:space="preserve"> </w:t>
      </w:r>
      <w:proofErr w:type="spellStart"/>
      <w:r w:rsidRPr="00785487">
        <w:rPr>
          <w:rFonts w:ascii="Courier New" w:hAnsi="Courier New" w:cs="Courier New"/>
          <w:sz w:val="18"/>
          <w:szCs w:val="16"/>
        </w:rPr>
        <w:t>gt_size</w:t>
      </w:r>
      <w:proofErr w:type="spellEnd"/>
      <w:r w:rsidRPr="00785487">
        <w:rPr>
          <w:rFonts w:ascii="Courier New" w:hAnsi="Courier New" w:cs="Courier New"/>
          <w:sz w:val="18"/>
          <w:szCs w:val="16"/>
        </w:rPr>
        <w:t>;</w:t>
      </w:r>
      <w:r>
        <w:rPr>
          <w:rFonts w:ascii="Courier New" w:hAnsi="Courier New" w:cs="Courier New"/>
          <w:sz w:val="18"/>
          <w:szCs w:val="16"/>
        </w:rPr>
        <w:t xml:space="preserve"> </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187</w:t>
      </w:r>
      <w:r>
        <w:rPr>
          <w:rFonts w:ascii="Courier New" w:hAnsi="Courier New" w:cs="Courier New"/>
          <w:sz w:val="18"/>
          <w:szCs w:val="16"/>
        </w:rPr>
        <w:t xml:space="preserve">       </w:t>
      </w:r>
      <w:proofErr w:type="spellStart"/>
      <w:r w:rsidRPr="00785487">
        <w:rPr>
          <w:rFonts w:ascii="Courier New" w:hAnsi="Courier New" w:cs="Courier New"/>
          <w:sz w:val="18"/>
          <w:szCs w:val="16"/>
        </w:rPr>
        <w:t>gt_bits</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w:t>
      </w:r>
      <w:r>
        <w:rPr>
          <w:rFonts w:ascii="Courier New" w:hAnsi="Courier New" w:cs="Courier New"/>
          <w:sz w:val="18"/>
          <w:szCs w:val="16"/>
        </w:rPr>
        <w:t xml:space="preserve"> </w:t>
      </w:r>
      <w:r w:rsidRPr="00785487">
        <w:rPr>
          <w:rFonts w:ascii="Courier New" w:hAnsi="Courier New" w:cs="Courier New"/>
          <w:sz w:val="18"/>
          <w:szCs w:val="16"/>
        </w:rPr>
        <w:t>new</w:t>
      </w:r>
      <w:r>
        <w:rPr>
          <w:rFonts w:ascii="Courier New" w:hAnsi="Courier New" w:cs="Courier New"/>
          <w:sz w:val="18"/>
          <w:szCs w:val="16"/>
        </w:rPr>
        <w:t xml:space="preserve"> </w:t>
      </w:r>
      <w:r w:rsidRPr="00785487">
        <w:rPr>
          <w:rFonts w:ascii="Courier New" w:hAnsi="Courier New" w:cs="Courier New"/>
          <w:sz w:val="18"/>
          <w:szCs w:val="16"/>
        </w:rPr>
        <w:t>Bits(32,g_str.substring(</w:t>
      </w:r>
      <w:proofErr w:type="spellStart"/>
      <w:r w:rsidRPr="00785487">
        <w:rPr>
          <w:rFonts w:ascii="Courier New" w:hAnsi="Courier New" w:cs="Courier New"/>
          <w:sz w:val="18"/>
          <w:szCs w:val="16"/>
        </w:rPr>
        <w:t>gi</w:t>
      </w:r>
      <w:proofErr w:type="spellEnd"/>
      <w:r w:rsidRPr="00785487">
        <w:rPr>
          <w:rFonts w:ascii="Courier New" w:hAnsi="Courier New" w:cs="Courier New"/>
          <w:sz w:val="18"/>
          <w:szCs w:val="16"/>
        </w:rPr>
        <w:t>*8,gi*8+8));</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188</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189</w:t>
      </w:r>
      <w:r>
        <w:rPr>
          <w:rFonts w:ascii="Courier New" w:hAnsi="Courier New" w:cs="Courier New"/>
          <w:sz w:val="18"/>
          <w:szCs w:val="16"/>
        </w:rPr>
        <w:t xml:space="preserve">     </w:t>
      </w:r>
      <w:proofErr w:type="spellStart"/>
      <w:r w:rsidRPr="00785487">
        <w:rPr>
          <w:rFonts w:ascii="Courier New" w:hAnsi="Courier New" w:cs="Courier New"/>
          <w:sz w:val="18"/>
          <w:szCs w:val="16"/>
        </w:rPr>
        <w:t>gtmem.setContents</w:t>
      </w:r>
      <w:proofErr w:type="spellEnd"/>
      <w:r w:rsidRPr="00785487">
        <w:rPr>
          <w:rFonts w:ascii="Courier New" w:hAnsi="Courier New" w:cs="Courier New"/>
          <w:sz w:val="18"/>
          <w:szCs w:val="16"/>
        </w:rPr>
        <w:t>(</w:t>
      </w:r>
      <w:proofErr w:type="spellStart"/>
      <w:r w:rsidRPr="00785487">
        <w:rPr>
          <w:rFonts w:ascii="Courier New" w:hAnsi="Courier New" w:cs="Courier New"/>
          <w:sz w:val="18"/>
          <w:szCs w:val="16"/>
        </w:rPr>
        <w:t>gt_bits</w:t>
      </w:r>
      <w:proofErr w:type="spellEnd"/>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190</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191</w:t>
      </w:r>
      <w:r>
        <w:rPr>
          <w:rFonts w:ascii="Courier New" w:hAnsi="Courier New" w:cs="Courier New"/>
          <w:sz w:val="18"/>
          <w:szCs w:val="16"/>
        </w:rPr>
        <w:t xml:space="preserve"> </w:t>
      </w:r>
      <w:r w:rsidRPr="00785487">
        <w:rPr>
          <w:rFonts w:ascii="Courier New" w:hAnsi="Courier New" w:cs="Courier New"/>
          <w:sz w:val="18"/>
          <w:szCs w:val="16"/>
        </w:rPr>
        <w:t>}</w:t>
      </w:r>
    </w:p>
    <w:p w:rsidR="003D6629" w:rsidRPr="00785487" w:rsidRDefault="003D6629" w:rsidP="00785487">
      <w:pPr>
        <w:rPr>
          <w:rFonts w:ascii="Courier New" w:hAnsi="Courier New" w:cs="Courier New"/>
          <w:sz w:val="18"/>
          <w:szCs w:val="16"/>
        </w:rPr>
      </w:pPr>
      <w:r w:rsidRPr="00785487">
        <w:rPr>
          <w:rFonts w:ascii="Courier New" w:hAnsi="Courier New" w:cs="Courier New"/>
          <w:sz w:val="18"/>
          <w:szCs w:val="16"/>
        </w:rPr>
        <w:t xml:space="preserve">  </w:t>
      </w:r>
    </w:p>
    <w:p w:rsidR="003D6629" w:rsidRPr="00A7457F" w:rsidRDefault="003D6629" w:rsidP="007751C8">
      <w:pPr>
        <w:pStyle w:val="Heading1"/>
        <w:rPr>
          <w:sz w:val="24"/>
        </w:rPr>
      </w:pPr>
    </w:p>
    <w:p w:rsidR="003D6629" w:rsidRPr="00E439FC" w:rsidRDefault="003D6629" w:rsidP="00CF30AC">
      <w:pPr>
        <w:rPr>
          <w:b/>
          <w:sz w:val="40"/>
          <w:szCs w:val="40"/>
        </w:rPr>
      </w:pPr>
      <w:r>
        <w:rPr>
          <w:sz w:val="24"/>
        </w:rPr>
        <w:br w:type="page"/>
      </w:r>
      <w:r w:rsidRPr="00E439FC">
        <w:rPr>
          <w:b/>
          <w:sz w:val="40"/>
          <w:szCs w:val="40"/>
        </w:rPr>
        <w:lastRenderedPageBreak/>
        <w:t>About the Authors</w:t>
      </w:r>
    </w:p>
    <w:p w:rsidR="003D6629" w:rsidRDefault="003D6629" w:rsidP="004D33A2">
      <w:pPr>
        <w:spacing w:after="60"/>
        <w:jc w:val="left"/>
        <w:rPr>
          <w:sz w:val="24"/>
        </w:rPr>
      </w:pPr>
    </w:p>
    <w:p w:rsidR="003D6629" w:rsidRDefault="003D6629" w:rsidP="00205966">
      <w:pPr>
        <w:spacing w:after="60"/>
        <w:rPr>
          <w:sz w:val="24"/>
        </w:rPr>
      </w:pPr>
      <w:proofErr w:type="spellStart"/>
      <w:r w:rsidRPr="00205966">
        <w:rPr>
          <w:b/>
          <w:sz w:val="24"/>
        </w:rPr>
        <w:t>Dragan</w:t>
      </w:r>
      <w:proofErr w:type="spellEnd"/>
      <w:r w:rsidRPr="00205966">
        <w:rPr>
          <w:b/>
          <w:sz w:val="24"/>
        </w:rPr>
        <w:t xml:space="preserve"> </w:t>
      </w:r>
      <w:proofErr w:type="spellStart"/>
      <w:r w:rsidRPr="00205966">
        <w:rPr>
          <w:b/>
          <w:sz w:val="24"/>
        </w:rPr>
        <w:t>Bojić</w:t>
      </w:r>
      <w:proofErr w:type="spellEnd"/>
      <w:r>
        <w:rPr>
          <w:sz w:val="24"/>
        </w:rPr>
        <w:t xml:space="preserve"> </w:t>
      </w:r>
      <w:r w:rsidRPr="00E439FC">
        <w:rPr>
          <w:sz w:val="24"/>
        </w:rPr>
        <w:t>received a Ph.D. degree in Electrical Engineering and</w:t>
      </w:r>
      <w:r>
        <w:rPr>
          <w:sz w:val="24"/>
        </w:rPr>
        <w:t xml:space="preserve"> Com</w:t>
      </w:r>
      <w:r w:rsidRPr="00E439FC">
        <w:rPr>
          <w:sz w:val="24"/>
        </w:rPr>
        <w:t>puter Science from the University of Belgrade in 2001. He is an ass</w:t>
      </w:r>
      <w:r>
        <w:rPr>
          <w:sz w:val="24"/>
        </w:rPr>
        <w:t xml:space="preserve">ociate </w:t>
      </w:r>
      <w:r w:rsidRPr="00E439FC">
        <w:rPr>
          <w:sz w:val="24"/>
        </w:rPr>
        <w:t>professor at the School of Electrical Engineering, University of Belgrade.</w:t>
      </w:r>
      <w:r>
        <w:rPr>
          <w:sz w:val="24"/>
        </w:rPr>
        <w:t xml:space="preserve"> </w:t>
      </w:r>
      <w:r w:rsidRPr="00E439FC">
        <w:rPr>
          <w:sz w:val="24"/>
        </w:rPr>
        <w:t xml:space="preserve">His research interests include </w:t>
      </w:r>
      <w:r>
        <w:rPr>
          <w:sz w:val="24"/>
        </w:rPr>
        <w:t xml:space="preserve">formal languages and parsing, </w:t>
      </w:r>
      <w:r w:rsidRPr="00E439FC">
        <w:rPr>
          <w:sz w:val="24"/>
        </w:rPr>
        <w:t>software engineering techniques and tools,</w:t>
      </w:r>
      <w:r>
        <w:rPr>
          <w:sz w:val="24"/>
        </w:rPr>
        <w:t xml:space="preserve"> </w:t>
      </w:r>
      <w:r w:rsidRPr="00E439FC">
        <w:rPr>
          <w:sz w:val="24"/>
        </w:rPr>
        <w:t>and e-learning.</w:t>
      </w:r>
    </w:p>
    <w:p w:rsidR="003D6629" w:rsidRDefault="003D6629" w:rsidP="00E439FC">
      <w:pPr>
        <w:spacing w:after="60"/>
        <w:jc w:val="left"/>
        <w:rPr>
          <w:sz w:val="24"/>
        </w:rPr>
      </w:pPr>
    </w:p>
    <w:p w:rsidR="003D6629" w:rsidRPr="00E439FC" w:rsidRDefault="003D6629" w:rsidP="00205966">
      <w:pPr>
        <w:spacing w:after="60"/>
        <w:rPr>
          <w:sz w:val="24"/>
        </w:rPr>
      </w:pPr>
      <w:proofErr w:type="spellStart"/>
      <w:r w:rsidRPr="00205966">
        <w:rPr>
          <w:b/>
          <w:sz w:val="24"/>
        </w:rPr>
        <w:t>Miroslav</w:t>
      </w:r>
      <w:proofErr w:type="spellEnd"/>
      <w:r w:rsidRPr="00205966">
        <w:rPr>
          <w:b/>
          <w:sz w:val="24"/>
        </w:rPr>
        <w:t xml:space="preserve"> </w:t>
      </w:r>
      <w:proofErr w:type="spellStart"/>
      <w:r w:rsidRPr="00205966">
        <w:rPr>
          <w:b/>
          <w:sz w:val="24"/>
        </w:rPr>
        <w:t>Bojović</w:t>
      </w:r>
      <w:proofErr w:type="spellEnd"/>
      <w:r w:rsidRPr="00E439FC">
        <w:rPr>
          <w:sz w:val="24"/>
        </w:rPr>
        <w:t xml:space="preserve"> received a Ph.D. in Computer Engineering from the</w:t>
      </w:r>
      <w:r>
        <w:rPr>
          <w:sz w:val="24"/>
        </w:rPr>
        <w:t xml:space="preserve"> </w:t>
      </w:r>
      <w:r w:rsidRPr="00E439FC">
        <w:rPr>
          <w:sz w:val="24"/>
        </w:rPr>
        <w:t>University of Belgrade, in 1988. He is an associate professor at the Faculty</w:t>
      </w:r>
      <w:r>
        <w:rPr>
          <w:sz w:val="24"/>
        </w:rPr>
        <w:t xml:space="preserve"> </w:t>
      </w:r>
      <w:r w:rsidRPr="00E439FC">
        <w:rPr>
          <w:sz w:val="24"/>
        </w:rPr>
        <w:t>of Electrical Engineering, University of Belgrade, where he teaches database</w:t>
      </w:r>
      <w:r>
        <w:rPr>
          <w:sz w:val="24"/>
        </w:rPr>
        <w:t xml:space="preserve"> </w:t>
      </w:r>
      <w:r w:rsidRPr="00E439FC">
        <w:rPr>
          <w:sz w:val="24"/>
        </w:rPr>
        <w:t>managements systems. Previously, he was with the Pupin Institute, Belgrade</w:t>
      </w:r>
      <w:r>
        <w:rPr>
          <w:sz w:val="24"/>
        </w:rPr>
        <w:t xml:space="preserve"> </w:t>
      </w:r>
      <w:r w:rsidRPr="00E439FC">
        <w:rPr>
          <w:sz w:val="24"/>
        </w:rPr>
        <w:t>and UCLA, Los Angeles. His research in</w:t>
      </w:r>
      <w:r>
        <w:rPr>
          <w:sz w:val="24"/>
        </w:rPr>
        <w:t>terests include database manage</w:t>
      </w:r>
      <w:r w:rsidRPr="00E439FC">
        <w:rPr>
          <w:sz w:val="24"/>
        </w:rPr>
        <w:t>ment systems, distributed information systems, fault tolerant computing,</w:t>
      </w:r>
      <w:r>
        <w:rPr>
          <w:sz w:val="24"/>
        </w:rPr>
        <w:t xml:space="preserve"> </w:t>
      </w:r>
      <w:r w:rsidRPr="00E439FC">
        <w:rPr>
          <w:sz w:val="24"/>
        </w:rPr>
        <w:t>software engineering, and internet technologies.</w:t>
      </w:r>
    </w:p>
    <w:sectPr w:rsidR="003D6629" w:rsidRPr="00E439FC" w:rsidSect="00BE0F6F">
      <w:pgSz w:w="12240" w:h="15840" w:code="1"/>
      <w:pgMar w:top="1440" w:right="1440" w:bottom="1440" w:left="1440" w:header="720" w:footer="720" w:gutter="144"/>
      <w:cols w:space="720"/>
      <w:noEndnote/>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A00002AF" w:usb1="500078FB" w:usb2="00000000" w:usb3="00000000" w:csb0="0000009F" w:csb1="00000000"/>
  </w:font>
  <w:font w:name="Lohit Devanagari">
    <w:altName w:val="Times New Roman"/>
    <w:charset w:val="00"/>
    <w:family w:val="auto"/>
    <w:pitch w:val="variable"/>
    <w:sig w:usb0="80008003" w:usb1="00002042" w:usb2="0000002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NewCenturySchlbk-Roman">
    <w:altName w:val="Times New Roman"/>
    <w:panose1 w:val="00000000000000000000"/>
    <w:charset w:val="00"/>
    <w:family w:val="roman"/>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12A4A31E"/>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D472C8A6"/>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78D0522C"/>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D704616A"/>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E0E43F8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7BCA4FD4"/>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37C84D5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022823B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E59E83B2"/>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C67C1A52"/>
    <w:lvl w:ilvl="0">
      <w:start w:val="1"/>
      <w:numFmt w:val="bullet"/>
      <w:lvlText w:val=""/>
      <w:lvlJc w:val="left"/>
      <w:pPr>
        <w:tabs>
          <w:tab w:val="num" w:pos="360"/>
        </w:tabs>
        <w:ind w:left="360" w:hanging="360"/>
      </w:pPr>
      <w:rPr>
        <w:rFonts w:ascii="Symbol" w:hAnsi="Symbol" w:hint="default"/>
      </w:rPr>
    </w:lvl>
  </w:abstractNum>
  <w:abstractNum w:abstractNumId="10">
    <w:nsid w:val="11616383"/>
    <w:multiLevelType w:val="multilevel"/>
    <w:tmpl w:val="B35C3F8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nsid w:val="173C0DE0"/>
    <w:multiLevelType w:val="hybridMultilevel"/>
    <w:tmpl w:val="F8A46054"/>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2">
    <w:nsid w:val="216B3E03"/>
    <w:multiLevelType w:val="hybridMultilevel"/>
    <w:tmpl w:val="B1106A2C"/>
    <w:lvl w:ilvl="0" w:tplc="5508AECA">
      <w:start w:val="1"/>
      <w:numFmt w:val="decimal"/>
      <w:lvlText w:val="%1"/>
      <w:lvlJc w:val="left"/>
      <w:pPr>
        <w:tabs>
          <w:tab w:val="num" w:pos="429"/>
        </w:tabs>
        <w:ind w:left="429"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32F10B12"/>
    <w:multiLevelType w:val="hybridMultilevel"/>
    <w:tmpl w:val="F6E8B4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3475C59"/>
    <w:multiLevelType w:val="hybridMultilevel"/>
    <w:tmpl w:val="B1106A2C"/>
    <w:lvl w:ilvl="0" w:tplc="5508AECA">
      <w:start w:val="1"/>
      <w:numFmt w:val="decimal"/>
      <w:lvlText w:val="%1"/>
      <w:lvlJc w:val="left"/>
      <w:pPr>
        <w:tabs>
          <w:tab w:val="num" w:pos="429"/>
        </w:tabs>
        <w:ind w:left="429"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334E73F9"/>
    <w:multiLevelType w:val="hybridMultilevel"/>
    <w:tmpl w:val="B1106A2C"/>
    <w:lvl w:ilvl="0" w:tplc="5508AECA">
      <w:start w:val="1"/>
      <w:numFmt w:val="decimal"/>
      <w:lvlText w:val="%1"/>
      <w:lvlJc w:val="left"/>
      <w:pPr>
        <w:tabs>
          <w:tab w:val="num" w:pos="429"/>
        </w:tabs>
        <w:ind w:left="429"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3FA72E7F"/>
    <w:multiLevelType w:val="multilevel"/>
    <w:tmpl w:val="F8A46054"/>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7">
    <w:nsid w:val="4B6D624B"/>
    <w:multiLevelType w:val="hybridMultilevel"/>
    <w:tmpl w:val="028E57E6"/>
    <w:lvl w:ilvl="0" w:tplc="80C4670E">
      <w:start w:val="4"/>
      <w:numFmt w:val="decimal"/>
      <w:lvlText w:val="%1."/>
      <w:lvlJc w:val="left"/>
      <w:pPr>
        <w:tabs>
          <w:tab w:val="num" w:pos="720"/>
        </w:tabs>
        <w:ind w:left="720" w:hanging="360"/>
      </w:pPr>
      <w:rPr>
        <w:rFonts w:hAnsi="Symbol"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4BCE552B"/>
    <w:multiLevelType w:val="hybridMultilevel"/>
    <w:tmpl w:val="0C961738"/>
    <w:lvl w:ilvl="0" w:tplc="364C81E8">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54CA1A6B"/>
    <w:multiLevelType w:val="multilevel"/>
    <w:tmpl w:val="7A7A2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563F749C"/>
    <w:multiLevelType w:val="hybridMultilevel"/>
    <w:tmpl w:val="9BD007E6"/>
    <w:lvl w:ilvl="0" w:tplc="B798CEA2">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1">
    <w:nsid w:val="694013F7"/>
    <w:multiLevelType w:val="hybridMultilevel"/>
    <w:tmpl w:val="740C71B6"/>
    <w:lvl w:ilvl="0" w:tplc="D08E51C6">
      <w:start w:val="32"/>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2">
    <w:nsid w:val="7BBF3204"/>
    <w:multiLevelType w:val="hybridMultilevel"/>
    <w:tmpl w:val="18F84C1C"/>
    <w:lvl w:ilvl="0" w:tplc="BA5CCF1C">
      <w:start w:val="12"/>
      <w:numFmt w:val="decimal"/>
      <w:lvlText w:val="%1"/>
      <w:lvlJc w:val="left"/>
      <w:pPr>
        <w:tabs>
          <w:tab w:val="num" w:pos="429"/>
        </w:tabs>
        <w:ind w:left="429"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F1A4A51"/>
    <w:multiLevelType w:val="hybridMultilevel"/>
    <w:tmpl w:val="95C65A5A"/>
    <w:lvl w:ilvl="0" w:tplc="FED253F6">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num w:numId="1">
    <w:abstractNumId w:val="17"/>
  </w:num>
  <w:num w:numId="2">
    <w:abstractNumId w:val="19"/>
  </w:num>
  <w:num w:numId="3">
    <w:abstractNumId w:val="18"/>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3"/>
  </w:num>
  <w:num w:numId="15">
    <w:abstractNumId w:val="11"/>
  </w:num>
  <w:num w:numId="16">
    <w:abstractNumId w:val="16"/>
  </w:num>
  <w:num w:numId="17">
    <w:abstractNumId w:val="23"/>
  </w:num>
  <w:num w:numId="18">
    <w:abstractNumId w:val="15"/>
  </w:num>
  <w:num w:numId="19">
    <w:abstractNumId w:val="10"/>
  </w:num>
  <w:num w:numId="20">
    <w:abstractNumId w:val="14"/>
  </w:num>
  <w:num w:numId="21">
    <w:abstractNumId w:val="20"/>
  </w:num>
  <w:num w:numId="22">
    <w:abstractNumId w:val="21"/>
  </w:num>
  <w:num w:numId="23">
    <w:abstractNumId w:val="12"/>
  </w:num>
  <w:num w:numId="2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5"/>
  <w:displayBackgroundShape/>
  <w:proofState w:spelling="clean"/>
  <w:defaultTabStop w:val="720"/>
  <w:drawingGridHorizontalSpacing w:val="110"/>
  <w:displayHorizontalDrawingGridEvery w:val="2"/>
  <w:characterSpacingControl w:val="doNotCompress"/>
  <w:compat/>
  <w:rsids>
    <w:rsidRoot w:val="008C757B"/>
    <w:rsid w:val="00001CEB"/>
    <w:rsid w:val="00003883"/>
    <w:rsid w:val="00005132"/>
    <w:rsid w:val="000055F8"/>
    <w:rsid w:val="0000697A"/>
    <w:rsid w:val="00010304"/>
    <w:rsid w:val="00011259"/>
    <w:rsid w:val="00011B7C"/>
    <w:rsid w:val="00011EC4"/>
    <w:rsid w:val="000150C0"/>
    <w:rsid w:val="00015E7B"/>
    <w:rsid w:val="00023639"/>
    <w:rsid w:val="0002454A"/>
    <w:rsid w:val="0002633A"/>
    <w:rsid w:val="000267E1"/>
    <w:rsid w:val="00026CB3"/>
    <w:rsid w:val="00031F14"/>
    <w:rsid w:val="00033C42"/>
    <w:rsid w:val="00034131"/>
    <w:rsid w:val="00037446"/>
    <w:rsid w:val="00040283"/>
    <w:rsid w:val="00040FCF"/>
    <w:rsid w:val="0004190C"/>
    <w:rsid w:val="00045D9C"/>
    <w:rsid w:val="000465DF"/>
    <w:rsid w:val="000501E0"/>
    <w:rsid w:val="00051574"/>
    <w:rsid w:val="0005244C"/>
    <w:rsid w:val="0005350B"/>
    <w:rsid w:val="0005553E"/>
    <w:rsid w:val="00055B25"/>
    <w:rsid w:val="00056082"/>
    <w:rsid w:val="000562D4"/>
    <w:rsid w:val="00056463"/>
    <w:rsid w:val="00056AC5"/>
    <w:rsid w:val="0005755A"/>
    <w:rsid w:val="0005762B"/>
    <w:rsid w:val="00060079"/>
    <w:rsid w:val="000612F8"/>
    <w:rsid w:val="00063547"/>
    <w:rsid w:val="000635DC"/>
    <w:rsid w:val="00066571"/>
    <w:rsid w:val="000710F2"/>
    <w:rsid w:val="00071293"/>
    <w:rsid w:val="00071561"/>
    <w:rsid w:val="00072405"/>
    <w:rsid w:val="000735F5"/>
    <w:rsid w:val="0007404D"/>
    <w:rsid w:val="00074A2F"/>
    <w:rsid w:val="000751BB"/>
    <w:rsid w:val="00075C2B"/>
    <w:rsid w:val="00076550"/>
    <w:rsid w:val="0007790F"/>
    <w:rsid w:val="000810E5"/>
    <w:rsid w:val="000817E3"/>
    <w:rsid w:val="00082E7F"/>
    <w:rsid w:val="0008448B"/>
    <w:rsid w:val="000848CF"/>
    <w:rsid w:val="0009035A"/>
    <w:rsid w:val="00090DCB"/>
    <w:rsid w:val="0009163C"/>
    <w:rsid w:val="000929BD"/>
    <w:rsid w:val="000942DF"/>
    <w:rsid w:val="0009541E"/>
    <w:rsid w:val="00095C04"/>
    <w:rsid w:val="00097FB6"/>
    <w:rsid w:val="000A011A"/>
    <w:rsid w:val="000A315F"/>
    <w:rsid w:val="000A3599"/>
    <w:rsid w:val="000A4F70"/>
    <w:rsid w:val="000A5EB8"/>
    <w:rsid w:val="000A65B8"/>
    <w:rsid w:val="000A692F"/>
    <w:rsid w:val="000A69FB"/>
    <w:rsid w:val="000A7969"/>
    <w:rsid w:val="000A7C4F"/>
    <w:rsid w:val="000B010C"/>
    <w:rsid w:val="000B2426"/>
    <w:rsid w:val="000B271A"/>
    <w:rsid w:val="000B5029"/>
    <w:rsid w:val="000C00BC"/>
    <w:rsid w:val="000C2591"/>
    <w:rsid w:val="000C3426"/>
    <w:rsid w:val="000C4CB2"/>
    <w:rsid w:val="000D07D9"/>
    <w:rsid w:val="000D0F95"/>
    <w:rsid w:val="000D122F"/>
    <w:rsid w:val="000D378E"/>
    <w:rsid w:val="000D3A0B"/>
    <w:rsid w:val="000D3B5B"/>
    <w:rsid w:val="000D3F2A"/>
    <w:rsid w:val="000D40AA"/>
    <w:rsid w:val="000D4850"/>
    <w:rsid w:val="000D6B74"/>
    <w:rsid w:val="000D6EA3"/>
    <w:rsid w:val="000E10C3"/>
    <w:rsid w:val="000E5796"/>
    <w:rsid w:val="000E671D"/>
    <w:rsid w:val="000E6A5A"/>
    <w:rsid w:val="000E6F26"/>
    <w:rsid w:val="000F1E04"/>
    <w:rsid w:val="000F3E3E"/>
    <w:rsid w:val="000F4B39"/>
    <w:rsid w:val="000F4EFE"/>
    <w:rsid w:val="000F52D1"/>
    <w:rsid w:val="000F60ED"/>
    <w:rsid w:val="000F6AA5"/>
    <w:rsid w:val="000F75EA"/>
    <w:rsid w:val="00102492"/>
    <w:rsid w:val="00105E9E"/>
    <w:rsid w:val="001101F6"/>
    <w:rsid w:val="001125A8"/>
    <w:rsid w:val="00112C82"/>
    <w:rsid w:val="0011498D"/>
    <w:rsid w:val="00122B8C"/>
    <w:rsid w:val="00124522"/>
    <w:rsid w:val="0012464C"/>
    <w:rsid w:val="0012539D"/>
    <w:rsid w:val="00130E52"/>
    <w:rsid w:val="00131219"/>
    <w:rsid w:val="00132642"/>
    <w:rsid w:val="00135AF3"/>
    <w:rsid w:val="0013655E"/>
    <w:rsid w:val="00136A93"/>
    <w:rsid w:val="00136C41"/>
    <w:rsid w:val="001400B7"/>
    <w:rsid w:val="0014034F"/>
    <w:rsid w:val="00140486"/>
    <w:rsid w:val="001408B0"/>
    <w:rsid w:val="0014322A"/>
    <w:rsid w:val="00143B20"/>
    <w:rsid w:val="00144473"/>
    <w:rsid w:val="001453EB"/>
    <w:rsid w:val="00146A12"/>
    <w:rsid w:val="00152ED8"/>
    <w:rsid w:val="0015498B"/>
    <w:rsid w:val="001549FF"/>
    <w:rsid w:val="0015537E"/>
    <w:rsid w:val="0015627F"/>
    <w:rsid w:val="0015693B"/>
    <w:rsid w:val="00156DC9"/>
    <w:rsid w:val="00156E6D"/>
    <w:rsid w:val="001578E7"/>
    <w:rsid w:val="00157C61"/>
    <w:rsid w:val="00161043"/>
    <w:rsid w:val="001614CC"/>
    <w:rsid w:val="0016356F"/>
    <w:rsid w:val="00163CF2"/>
    <w:rsid w:val="0016465E"/>
    <w:rsid w:val="00164B4F"/>
    <w:rsid w:val="001660B1"/>
    <w:rsid w:val="0016623C"/>
    <w:rsid w:val="00170834"/>
    <w:rsid w:val="00171D12"/>
    <w:rsid w:val="00173B63"/>
    <w:rsid w:val="00176909"/>
    <w:rsid w:val="00176FB9"/>
    <w:rsid w:val="001771F2"/>
    <w:rsid w:val="001774DB"/>
    <w:rsid w:val="00180BEB"/>
    <w:rsid w:val="001816D3"/>
    <w:rsid w:val="00184181"/>
    <w:rsid w:val="001842B4"/>
    <w:rsid w:val="0018523C"/>
    <w:rsid w:val="0018646F"/>
    <w:rsid w:val="00191642"/>
    <w:rsid w:val="00191842"/>
    <w:rsid w:val="00193D2C"/>
    <w:rsid w:val="001A168E"/>
    <w:rsid w:val="001A239D"/>
    <w:rsid w:val="001A40EC"/>
    <w:rsid w:val="001A4B50"/>
    <w:rsid w:val="001A4BB4"/>
    <w:rsid w:val="001A4F81"/>
    <w:rsid w:val="001A79CD"/>
    <w:rsid w:val="001A7AA6"/>
    <w:rsid w:val="001B0359"/>
    <w:rsid w:val="001B1CB7"/>
    <w:rsid w:val="001B2803"/>
    <w:rsid w:val="001B33FC"/>
    <w:rsid w:val="001B44EC"/>
    <w:rsid w:val="001B6659"/>
    <w:rsid w:val="001C05AC"/>
    <w:rsid w:val="001C18D6"/>
    <w:rsid w:val="001C45E5"/>
    <w:rsid w:val="001C5791"/>
    <w:rsid w:val="001C7C5D"/>
    <w:rsid w:val="001D1D80"/>
    <w:rsid w:val="001D32AA"/>
    <w:rsid w:val="001D4072"/>
    <w:rsid w:val="001D62D2"/>
    <w:rsid w:val="001D6424"/>
    <w:rsid w:val="001D694B"/>
    <w:rsid w:val="001E0ADC"/>
    <w:rsid w:val="001E1156"/>
    <w:rsid w:val="001E2FE0"/>
    <w:rsid w:val="001E48DA"/>
    <w:rsid w:val="001F157D"/>
    <w:rsid w:val="001F2927"/>
    <w:rsid w:val="001F31D4"/>
    <w:rsid w:val="001F3622"/>
    <w:rsid w:val="001F45CC"/>
    <w:rsid w:val="001F4D63"/>
    <w:rsid w:val="001F5C76"/>
    <w:rsid w:val="001F7D12"/>
    <w:rsid w:val="00200866"/>
    <w:rsid w:val="00201E1B"/>
    <w:rsid w:val="00202A62"/>
    <w:rsid w:val="002054CB"/>
    <w:rsid w:val="00205966"/>
    <w:rsid w:val="002100CE"/>
    <w:rsid w:val="00211744"/>
    <w:rsid w:val="002128A5"/>
    <w:rsid w:val="0021485B"/>
    <w:rsid w:val="002157ED"/>
    <w:rsid w:val="00216480"/>
    <w:rsid w:val="0021663F"/>
    <w:rsid w:val="002167F2"/>
    <w:rsid w:val="00216E6B"/>
    <w:rsid w:val="00220D61"/>
    <w:rsid w:val="002223A8"/>
    <w:rsid w:val="00222DFA"/>
    <w:rsid w:val="0022371C"/>
    <w:rsid w:val="00223D99"/>
    <w:rsid w:val="002244CB"/>
    <w:rsid w:val="002317B8"/>
    <w:rsid w:val="00234DD5"/>
    <w:rsid w:val="00241F12"/>
    <w:rsid w:val="00243EE5"/>
    <w:rsid w:val="002440B3"/>
    <w:rsid w:val="00245106"/>
    <w:rsid w:val="0024681D"/>
    <w:rsid w:val="00246E1D"/>
    <w:rsid w:val="002475DC"/>
    <w:rsid w:val="00251837"/>
    <w:rsid w:val="00251E91"/>
    <w:rsid w:val="002527BA"/>
    <w:rsid w:val="00254925"/>
    <w:rsid w:val="00254ABF"/>
    <w:rsid w:val="00255A9F"/>
    <w:rsid w:val="0026084E"/>
    <w:rsid w:val="00261A96"/>
    <w:rsid w:val="00262B5B"/>
    <w:rsid w:val="00263870"/>
    <w:rsid w:val="00266871"/>
    <w:rsid w:val="00266D69"/>
    <w:rsid w:val="00267AA3"/>
    <w:rsid w:val="00267D6A"/>
    <w:rsid w:val="00267E17"/>
    <w:rsid w:val="00272087"/>
    <w:rsid w:val="00272847"/>
    <w:rsid w:val="00273094"/>
    <w:rsid w:val="002738C7"/>
    <w:rsid w:val="00273956"/>
    <w:rsid w:val="00273A42"/>
    <w:rsid w:val="00274AE3"/>
    <w:rsid w:val="00275042"/>
    <w:rsid w:val="0027698C"/>
    <w:rsid w:val="0028076C"/>
    <w:rsid w:val="002815C1"/>
    <w:rsid w:val="00281B75"/>
    <w:rsid w:val="0028256B"/>
    <w:rsid w:val="00283168"/>
    <w:rsid w:val="00284D4E"/>
    <w:rsid w:val="002857D0"/>
    <w:rsid w:val="002878B4"/>
    <w:rsid w:val="00290403"/>
    <w:rsid w:val="0029428F"/>
    <w:rsid w:val="00294336"/>
    <w:rsid w:val="0029727A"/>
    <w:rsid w:val="00297C4D"/>
    <w:rsid w:val="002A3616"/>
    <w:rsid w:val="002A44D8"/>
    <w:rsid w:val="002A4AF9"/>
    <w:rsid w:val="002A580D"/>
    <w:rsid w:val="002A680F"/>
    <w:rsid w:val="002A7682"/>
    <w:rsid w:val="002A7E55"/>
    <w:rsid w:val="002B284D"/>
    <w:rsid w:val="002B4D43"/>
    <w:rsid w:val="002B59AD"/>
    <w:rsid w:val="002B687A"/>
    <w:rsid w:val="002B772D"/>
    <w:rsid w:val="002C4268"/>
    <w:rsid w:val="002C6102"/>
    <w:rsid w:val="002D3CFC"/>
    <w:rsid w:val="002D5197"/>
    <w:rsid w:val="002D6249"/>
    <w:rsid w:val="002D6C17"/>
    <w:rsid w:val="002E0B4C"/>
    <w:rsid w:val="002E2048"/>
    <w:rsid w:val="002E4053"/>
    <w:rsid w:val="002E4294"/>
    <w:rsid w:val="002E52D7"/>
    <w:rsid w:val="002E5735"/>
    <w:rsid w:val="002E75FC"/>
    <w:rsid w:val="002E7D76"/>
    <w:rsid w:val="002F39D3"/>
    <w:rsid w:val="002F4352"/>
    <w:rsid w:val="002F645F"/>
    <w:rsid w:val="002F7C53"/>
    <w:rsid w:val="0030142E"/>
    <w:rsid w:val="00303EE6"/>
    <w:rsid w:val="00304457"/>
    <w:rsid w:val="003049F0"/>
    <w:rsid w:val="00304B46"/>
    <w:rsid w:val="00304E39"/>
    <w:rsid w:val="00306054"/>
    <w:rsid w:val="00306634"/>
    <w:rsid w:val="00307F2A"/>
    <w:rsid w:val="00310231"/>
    <w:rsid w:val="00311028"/>
    <w:rsid w:val="00312B21"/>
    <w:rsid w:val="003159B0"/>
    <w:rsid w:val="00315BBF"/>
    <w:rsid w:val="00317E4D"/>
    <w:rsid w:val="00320685"/>
    <w:rsid w:val="00321274"/>
    <w:rsid w:val="00323898"/>
    <w:rsid w:val="00325744"/>
    <w:rsid w:val="00326492"/>
    <w:rsid w:val="00326C29"/>
    <w:rsid w:val="00326FB3"/>
    <w:rsid w:val="0032731A"/>
    <w:rsid w:val="00330C90"/>
    <w:rsid w:val="00332344"/>
    <w:rsid w:val="00332904"/>
    <w:rsid w:val="003341C7"/>
    <w:rsid w:val="00340EF5"/>
    <w:rsid w:val="00342635"/>
    <w:rsid w:val="00343CD9"/>
    <w:rsid w:val="00343F08"/>
    <w:rsid w:val="003449A0"/>
    <w:rsid w:val="0034531B"/>
    <w:rsid w:val="003462C1"/>
    <w:rsid w:val="00346C1F"/>
    <w:rsid w:val="00346D67"/>
    <w:rsid w:val="00350A5D"/>
    <w:rsid w:val="00350F04"/>
    <w:rsid w:val="0035171D"/>
    <w:rsid w:val="00355294"/>
    <w:rsid w:val="00355295"/>
    <w:rsid w:val="00355FAE"/>
    <w:rsid w:val="00356D5A"/>
    <w:rsid w:val="003573A5"/>
    <w:rsid w:val="003577B8"/>
    <w:rsid w:val="00357AF8"/>
    <w:rsid w:val="00360D83"/>
    <w:rsid w:val="00362D01"/>
    <w:rsid w:val="003645D4"/>
    <w:rsid w:val="00364697"/>
    <w:rsid w:val="00364953"/>
    <w:rsid w:val="00364EFB"/>
    <w:rsid w:val="003665E7"/>
    <w:rsid w:val="0037060F"/>
    <w:rsid w:val="00370AFB"/>
    <w:rsid w:val="0037408D"/>
    <w:rsid w:val="003741E0"/>
    <w:rsid w:val="00374FE0"/>
    <w:rsid w:val="0037582A"/>
    <w:rsid w:val="0037601A"/>
    <w:rsid w:val="00377183"/>
    <w:rsid w:val="00381A0E"/>
    <w:rsid w:val="00384A77"/>
    <w:rsid w:val="0038540A"/>
    <w:rsid w:val="0038587B"/>
    <w:rsid w:val="00387500"/>
    <w:rsid w:val="003900A5"/>
    <w:rsid w:val="00390556"/>
    <w:rsid w:val="00391C07"/>
    <w:rsid w:val="00391DB3"/>
    <w:rsid w:val="00392EB7"/>
    <w:rsid w:val="00393F5E"/>
    <w:rsid w:val="0039715D"/>
    <w:rsid w:val="003A306B"/>
    <w:rsid w:val="003A3487"/>
    <w:rsid w:val="003A36A4"/>
    <w:rsid w:val="003A3BD1"/>
    <w:rsid w:val="003A3C72"/>
    <w:rsid w:val="003A4182"/>
    <w:rsid w:val="003A4439"/>
    <w:rsid w:val="003A44C2"/>
    <w:rsid w:val="003A732E"/>
    <w:rsid w:val="003B3CAF"/>
    <w:rsid w:val="003B48F6"/>
    <w:rsid w:val="003B5D2F"/>
    <w:rsid w:val="003B5EE8"/>
    <w:rsid w:val="003B7115"/>
    <w:rsid w:val="003C1498"/>
    <w:rsid w:val="003C2F24"/>
    <w:rsid w:val="003C46F6"/>
    <w:rsid w:val="003C5802"/>
    <w:rsid w:val="003C5B64"/>
    <w:rsid w:val="003D0F99"/>
    <w:rsid w:val="003D50BA"/>
    <w:rsid w:val="003D6629"/>
    <w:rsid w:val="003E37B4"/>
    <w:rsid w:val="003E3C38"/>
    <w:rsid w:val="003E68D4"/>
    <w:rsid w:val="003E78FA"/>
    <w:rsid w:val="003F16D4"/>
    <w:rsid w:val="003F2134"/>
    <w:rsid w:val="003F2310"/>
    <w:rsid w:val="003F5DE3"/>
    <w:rsid w:val="0040104D"/>
    <w:rsid w:val="0040234D"/>
    <w:rsid w:val="00406002"/>
    <w:rsid w:val="0040622E"/>
    <w:rsid w:val="00407C80"/>
    <w:rsid w:val="00411003"/>
    <w:rsid w:val="00411C7B"/>
    <w:rsid w:val="00411E5F"/>
    <w:rsid w:val="00412529"/>
    <w:rsid w:val="00412C3F"/>
    <w:rsid w:val="00414C44"/>
    <w:rsid w:val="004153F4"/>
    <w:rsid w:val="004216AF"/>
    <w:rsid w:val="00424047"/>
    <w:rsid w:val="0042433E"/>
    <w:rsid w:val="004244AE"/>
    <w:rsid w:val="004247D9"/>
    <w:rsid w:val="00424901"/>
    <w:rsid w:val="004252EF"/>
    <w:rsid w:val="004253A6"/>
    <w:rsid w:val="004263EE"/>
    <w:rsid w:val="004269A1"/>
    <w:rsid w:val="00430546"/>
    <w:rsid w:val="00430B10"/>
    <w:rsid w:val="00431BB0"/>
    <w:rsid w:val="00432603"/>
    <w:rsid w:val="00433A09"/>
    <w:rsid w:val="0043428F"/>
    <w:rsid w:val="00434E0E"/>
    <w:rsid w:val="00434F59"/>
    <w:rsid w:val="0043674E"/>
    <w:rsid w:val="004371B3"/>
    <w:rsid w:val="00441829"/>
    <w:rsid w:val="00441D3B"/>
    <w:rsid w:val="00444D24"/>
    <w:rsid w:val="004450CB"/>
    <w:rsid w:val="004454DA"/>
    <w:rsid w:val="00445C4D"/>
    <w:rsid w:val="00446820"/>
    <w:rsid w:val="00447CFF"/>
    <w:rsid w:val="00450CA1"/>
    <w:rsid w:val="004511D6"/>
    <w:rsid w:val="00451AFC"/>
    <w:rsid w:val="00453D5A"/>
    <w:rsid w:val="00455734"/>
    <w:rsid w:val="0045580D"/>
    <w:rsid w:val="00463BBA"/>
    <w:rsid w:val="00470004"/>
    <w:rsid w:val="00470DB9"/>
    <w:rsid w:val="004717A1"/>
    <w:rsid w:val="00472D38"/>
    <w:rsid w:val="0047432F"/>
    <w:rsid w:val="00476533"/>
    <w:rsid w:val="0047728E"/>
    <w:rsid w:val="00477F09"/>
    <w:rsid w:val="00480686"/>
    <w:rsid w:val="00480B85"/>
    <w:rsid w:val="0048154B"/>
    <w:rsid w:val="00490701"/>
    <w:rsid w:val="0049086A"/>
    <w:rsid w:val="004927A2"/>
    <w:rsid w:val="0049456A"/>
    <w:rsid w:val="004A18B2"/>
    <w:rsid w:val="004A1CCB"/>
    <w:rsid w:val="004A2CB9"/>
    <w:rsid w:val="004A7AA2"/>
    <w:rsid w:val="004B2BC0"/>
    <w:rsid w:val="004B3E07"/>
    <w:rsid w:val="004C2BCF"/>
    <w:rsid w:val="004C3B31"/>
    <w:rsid w:val="004C5A9B"/>
    <w:rsid w:val="004C6992"/>
    <w:rsid w:val="004C6D52"/>
    <w:rsid w:val="004C705C"/>
    <w:rsid w:val="004C7AA9"/>
    <w:rsid w:val="004C7B41"/>
    <w:rsid w:val="004C7E4D"/>
    <w:rsid w:val="004D06CF"/>
    <w:rsid w:val="004D1E83"/>
    <w:rsid w:val="004D33A2"/>
    <w:rsid w:val="004D34B0"/>
    <w:rsid w:val="004D3AB9"/>
    <w:rsid w:val="004D3F02"/>
    <w:rsid w:val="004D5D50"/>
    <w:rsid w:val="004D5FD6"/>
    <w:rsid w:val="004D6F65"/>
    <w:rsid w:val="004D738C"/>
    <w:rsid w:val="004D7B98"/>
    <w:rsid w:val="004E0E01"/>
    <w:rsid w:val="004E2997"/>
    <w:rsid w:val="004E3A90"/>
    <w:rsid w:val="004E4627"/>
    <w:rsid w:val="004E7109"/>
    <w:rsid w:val="004F20A9"/>
    <w:rsid w:val="004F2A1C"/>
    <w:rsid w:val="004F3442"/>
    <w:rsid w:val="004F3D81"/>
    <w:rsid w:val="004F5895"/>
    <w:rsid w:val="004F58DC"/>
    <w:rsid w:val="004F5DBA"/>
    <w:rsid w:val="005000BC"/>
    <w:rsid w:val="00500E8A"/>
    <w:rsid w:val="005012B2"/>
    <w:rsid w:val="00501ED9"/>
    <w:rsid w:val="005021A1"/>
    <w:rsid w:val="00503BD5"/>
    <w:rsid w:val="00504CAA"/>
    <w:rsid w:val="00511693"/>
    <w:rsid w:val="00512674"/>
    <w:rsid w:val="00514768"/>
    <w:rsid w:val="00515E15"/>
    <w:rsid w:val="00517579"/>
    <w:rsid w:val="00524F74"/>
    <w:rsid w:val="005327CC"/>
    <w:rsid w:val="005350E5"/>
    <w:rsid w:val="005355D2"/>
    <w:rsid w:val="00537B32"/>
    <w:rsid w:val="00537D80"/>
    <w:rsid w:val="005400AF"/>
    <w:rsid w:val="005407B3"/>
    <w:rsid w:val="00540883"/>
    <w:rsid w:val="00540D43"/>
    <w:rsid w:val="00542556"/>
    <w:rsid w:val="00543245"/>
    <w:rsid w:val="005447BD"/>
    <w:rsid w:val="00544BC3"/>
    <w:rsid w:val="0054642D"/>
    <w:rsid w:val="00551CCE"/>
    <w:rsid w:val="00554124"/>
    <w:rsid w:val="00554FB7"/>
    <w:rsid w:val="0055572F"/>
    <w:rsid w:val="00561EE2"/>
    <w:rsid w:val="0056247D"/>
    <w:rsid w:val="0056378F"/>
    <w:rsid w:val="00565F64"/>
    <w:rsid w:val="0056618F"/>
    <w:rsid w:val="00571BF3"/>
    <w:rsid w:val="00572D08"/>
    <w:rsid w:val="00573A1E"/>
    <w:rsid w:val="00575005"/>
    <w:rsid w:val="00575593"/>
    <w:rsid w:val="00581077"/>
    <w:rsid w:val="00581EDC"/>
    <w:rsid w:val="00583B60"/>
    <w:rsid w:val="005848E6"/>
    <w:rsid w:val="00584DA3"/>
    <w:rsid w:val="0058523B"/>
    <w:rsid w:val="00590B1D"/>
    <w:rsid w:val="005930DD"/>
    <w:rsid w:val="00596736"/>
    <w:rsid w:val="00596CD4"/>
    <w:rsid w:val="005A1186"/>
    <w:rsid w:val="005A1B09"/>
    <w:rsid w:val="005A1C73"/>
    <w:rsid w:val="005A296F"/>
    <w:rsid w:val="005A2B27"/>
    <w:rsid w:val="005A4073"/>
    <w:rsid w:val="005A44D8"/>
    <w:rsid w:val="005A5D60"/>
    <w:rsid w:val="005A6B56"/>
    <w:rsid w:val="005A728C"/>
    <w:rsid w:val="005A7412"/>
    <w:rsid w:val="005A7AE3"/>
    <w:rsid w:val="005B0F2F"/>
    <w:rsid w:val="005B337B"/>
    <w:rsid w:val="005B3808"/>
    <w:rsid w:val="005B3A14"/>
    <w:rsid w:val="005B5918"/>
    <w:rsid w:val="005B6C50"/>
    <w:rsid w:val="005B731A"/>
    <w:rsid w:val="005C00F7"/>
    <w:rsid w:val="005C010A"/>
    <w:rsid w:val="005C34E1"/>
    <w:rsid w:val="005C5A00"/>
    <w:rsid w:val="005C6842"/>
    <w:rsid w:val="005C6C79"/>
    <w:rsid w:val="005C70C4"/>
    <w:rsid w:val="005C7C3F"/>
    <w:rsid w:val="005D1D07"/>
    <w:rsid w:val="005D26E6"/>
    <w:rsid w:val="005D34B0"/>
    <w:rsid w:val="005D3CD9"/>
    <w:rsid w:val="005D646B"/>
    <w:rsid w:val="005D6F02"/>
    <w:rsid w:val="005D7EFA"/>
    <w:rsid w:val="005E1122"/>
    <w:rsid w:val="005E1F42"/>
    <w:rsid w:val="005E2196"/>
    <w:rsid w:val="005E2298"/>
    <w:rsid w:val="005E4441"/>
    <w:rsid w:val="005E4B13"/>
    <w:rsid w:val="005E55F8"/>
    <w:rsid w:val="005E71F1"/>
    <w:rsid w:val="005E7ECF"/>
    <w:rsid w:val="005F0A10"/>
    <w:rsid w:val="005F0BB4"/>
    <w:rsid w:val="005F361B"/>
    <w:rsid w:val="005F4692"/>
    <w:rsid w:val="005F6084"/>
    <w:rsid w:val="005F715F"/>
    <w:rsid w:val="005F7BD8"/>
    <w:rsid w:val="00600812"/>
    <w:rsid w:val="006009E6"/>
    <w:rsid w:val="00601BB0"/>
    <w:rsid w:val="00604302"/>
    <w:rsid w:val="00604662"/>
    <w:rsid w:val="00605255"/>
    <w:rsid w:val="006064EB"/>
    <w:rsid w:val="0061018D"/>
    <w:rsid w:val="00610B97"/>
    <w:rsid w:val="00611106"/>
    <w:rsid w:val="00613D10"/>
    <w:rsid w:val="006145E7"/>
    <w:rsid w:val="00614DF8"/>
    <w:rsid w:val="00617AC8"/>
    <w:rsid w:val="00617E85"/>
    <w:rsid w:val="00622033"/>
    <w:rsid w:val="006227DF"/>
    <w:rsid w:val="00624AA2"/>
    <w:rsid w:val="0062681D"/>
    <w:rsid w:val="0063234F"/>
    <w:rsid w:val="0063305F"/>
    <w:rsid w:val="00633077"/>
    <w:rsid w:val="00635FB3"/>
    <w:rsid w:val="006370C0"/>
    <w:rsid w:val="00637EFA"/>
    <w:rsid w:val="006408FC"/>
    <w:rsid w:val="0064335D"/>
    <w:rsid w:val="00643D4C"/>
    <w:rsid w:val="00643E8D"/>
    <w:rsid w:val="006500EE"/>
    <w:rsid w:val="00652D91"/>
    <w:rsid w:val="00654B12"/>
    <w:rsid w:val="0065595E"/>
    <w:rsid w:val="00656F17"/>
    <w:rsid w:val="006576E2"/>
    <w:rsid w:val="00660C93"/>
    <w:rsid w:val="00661047"/>
    <w:rsid w:val="006614A9"/>
    <w:rsid w:val="006615ED"/>
    <w:rsid w:val="00662F6D"/>
    <w:rsid w:val="006644FF"/>
    <w:rsid w:val="00664748"/>
    <w:rsid w:val="00664B47"/>
    <w:rsid w:val="00666DC6"/>
    <w:rsid w:val="00667293"/>
    <w:rsid w:val="00667921"/>
    <w:rsid w:val="0067010E"/>
    <w:rsid w:val="00670418"/>
    <w:rsid w:val="00670EC0"/>
    <w:rsid w:val="00671C34"/>
    <w:rsid w:val="00673CEE"/>
    <w:rsid w:val="00673D46"/>
    <w:rsid w:val="00674381"/>
    <w:rsid w:val="00674F81"/>
    <w:rsid w:val="0067509E"/>
    <w:rsid w:val="00677300"/>
    <w:rsid w:val="006817EC"/>
    <w:rsid w:val="00681824"/>
    <w:rsid w:val="00681C9E"/>
    <w:rsid w:val="00683028"/>
    <w:rsid w:val="006834F1"/>
    <w:rsid w:val="006837D3"/>
    <w:rsid w:val="0069300D"/>
    <w:rsid w:val="006934D3"/>
    <w:rsid w:val="00695CD3"/>
    <w:rsid w:val="00696937"/>
    <w:rsid w:val="00696C38"/>
    <w:rsid w:val="006A0E13"/>
    <w:rsid w:val="006A0E71"/>
    <w:rsid w:val="006A135D"/>
    <w:rsid w:val="006A13E4"/>
    <w:rsid w:val="006A1487"/>
    <w:rsid w:val="006A3C35"/>
    <w:rsid w:val="006A4F8F"/>
    <w:rsid w:val="006A6182"/>
    <w:rsid w:val="006B0147"/>
    <w:rsid w:val="006B0E4B"/>
    <w:rsid w:val="006B0E66"/>
    <w:rsid w:val="006B2457"/>
    <w:rsid w:val="006B33B5"/>
    <w:rsid w:val="006B33EE"/>
    <w:rsid w:val="006B3F1D"/>
    <w:rsid w:val="006B7A8B"/>
    <w:rsid w:val="006B7B79"/>
    <w:rsid w:val="006B7D0B"/>
    <w:rsid w:val="006C0611"/>
    <w:rsid w:val="006C126D"/>
    <w:rsid w:val="006C328B"/>
    <w:rsid w:val="006C3607"/>
    <w:rsid w:val="006C3B83"/>
    <w:rsid w:val="006D0278"/>
    <w:rsid w:val="006D0E16"/>
    <w:rsid w:val="006D2FCE"/>
    <w:rsid w:val="006D3712"/>
    <w:rsid w:val="006D454C"/>
    <w:rsid w:val="006D4EB6"/>
    <w:rsid w:val="006D5F18"/>
    <w:rsid w:val="006D77AA"/>
    <w:rsid w:val="006D7820"/>
    <w:rsid w:val="006E0A36"/>
    <w:rsid w:val="006E49EC"/>
    <w:rsid w:val="006E55D7"/>
    <w:rsid w:val="006E5C79"/>
    <w:rsid w:val="006E721C"/>
    <w:rsid w:val="006F143D"/>
    <w:rsid w:val="006F166D"/>
    <w:rsid w:val="006F2D13"/>
    <w:rsid w:val="006F2FA4"/>
    <w:rsid w:val="006F380A"/>
    <w:rsid w:val="006F548B"/>
    <w:rsid w:val="006F5712"/>
    <w:rsid w:val="006F5CC3"/>
    <w:rsid w:val="0070097A"/>
    <w:rsid w:val="00702A3E"/>
    <w:rsid w:val="007059BE"/>
    <w:rsid w:val="00711034"/>
    <w:rsid w:val="007124FF"/>
    <w:rsid w:val="00712E52"/>
    <w:rsid w:val="00715758"/>
    <w:rsid w:val="007167ED"/>
    <w:rsid w:val="00716E31"/>
    <w:rsid w:val="00717FBB"/>
    <w:rsid w:val="0072323F"/>
    <w:rsid w:val="007258ED"/>
    <w:rsid w:val="00725DF3"/>
    <w:rsid w:val="007265A1"/>
    <w:rsid w:val="00727FED"/>
    <w:rsid w:val="0073053C"/>
    <w:rsid w:val="00731EC6"/>
    <w:rsid w:val="00733C1B"/>
    <w:rsid w:val="00733EE9"/>
    <w:rsid w:val="00736838"/>
    <w:rsid w:val="00737191"/>
    <w:rsid w:val="0073752D"/>
    <w:rsid w:val="00743628"/>
    <w:rsid w:val="007500BE"/>
    <w:rsid w:val="0075114E"/>
    <w:rsid w:val="00751646"/>
    <w:rsid w:val="00751C5B"/>
    <w:rsid w:val="0075303A"/>
    <w:rsid w:val="00753660"/>
    <w:rsid w:val="00753F64"/>
    <w:rsid w:val="0075412E"/>
    <w:rsid w:val="00754491"/>
    <w:rsid w:val="00754B7C"/>
    <w:rsid w:val="0075530F"/>
    <w:rsid w:val="00755B65"/>
    <w:rsid w:val="00756761"/>
    <w:rsid w:val="00756AB8"/>
    <w:rsid w:val="007570BC"/>
    <w:rsid w:val="00760B54"/>
    <w:rsid w:val="0076110C"/>
    <w:rsid w:val="00761A88"/>
    <w:rsid w:val="007666F1"/>
    <w:rsid w:val="00766E9A"/>
    <w:rsid w:val="00767206"/>
    <w:rsid w:val="00772127"/>
    <w:rsid w:val="00772F92"/>
    <w:rsid w:val="00774E08"/>
    <w:rsid w:val="007750E6"/>
    <w:rsid w:val="0077515C"/>
    <w:rsid w:val="007751C8"/>
    <w:rsid w:val="0077584C"/>
    <w:rsid w:val="0077632D"/>
    <w:rsid w:val="00776675"/>
    <w:rsid w:val="00780175"/>
    <w:rsid w:val="00780579"/>
    <w:rsid w:val="00782527"/>
    <w:rsid w:val="007849C0"/>
    <w:rsid w:val="00785487"/>
    <w:rsid w:val="007904A2"/>
    <w:rsid w:val="00792F98"/>
    <w:rsid w:val="00797D82"/>
    <w:rsid w:val="007A04C5"/>
    <w:rsid w:val="007A1131"/>
    <w:rsid w:val="007A1839"/>
    <w:rsid w:val="007A6696"/>
    <w:rsid w:val="007B259D"/>
    <w:rsid w:val="007B3AAE"/>
    <w:rsid w:val="007B3CC0"/>
    <w:rsid w:val="007B57F5"/>
    <w:rsid w:val="007B66CC"/>
    <w:rsid w:val="007B7BC7"/>
    <w:rsid w:val="007C0498"/>
    <w:rsid w:val="007C2944"/>
    <w:rsid w:val="007C31A7"/>
    <w:rsid w:val="007C325F"/>
    <w:rsid w:val="007C78BC"/>
    <w:rsid w:val="007D162A"/>
    <w:rsid w:val="007D3EB6"/>
    <w:rsid w:val="007D3F04"/>
    <w:rsid w:val="007D3FA0"/>
    <w:rsid w:val="007D4FEF"/>
    <w:rsid w:val="007D7505"/>
    <w:rsid w:val="007D75CF"/>
    <w:rsid w:val="007E011F"/>
    <w:rsid w:val="007E03A3"/>
    <w:rsid w:val="007E7E6A"/>
    <w:rsid w:val="007F1398"/>
    <w:rsid w:val="007F2F56"/>
    <w:rsid w:val="007F2FBA"/>
    <w:rsid w:val="007F7031"/>
    <w:rsid w:val="007F7161"/>
    <w:rsid w:val="0080113D"/>
    <w:rsid w:val="00802789"/>
    <w:rsid w:val="0080483B"/>
    <w:rsid w:val="008056F5"/>
    <w:rsid w:val="0080694C"/>
    <w:rsid w:val="00806F2E"/>
    <w:rsid w:val="008100AF"/>
    <w:rsid w:val="0081384D"/>
    <w:rsid w:val="00814C90"/>
    <w:rsid w:val="00815652"/>
    <w:rsid w:val="00816E48"/>
    <w:rsid w:val="0081770F"/>
    <w:rsid w:val="00820232"/>
    <w:rsid w:val="00821C40"/>
    <w:rsid w:val="00822AF6"/>
    <w:rsid w:val="00824BF0"/>
    <w:rsid w:val="00825DFF"/>
    <w:rsid w:val="00825FE6"/>
    <w:rsid w:val="008266CF"/>
    <w:rsid w:val="00827A8F"/>
    <w:rsid w:val="0083048E"/>
    <w:rsid w:val="00830B13"/>
    <w:rsid w:val="008330D2"/>
    <w:rsid w:val="00833F46"/>
    <w:rsid w:val="008340DA"/>
    <w:rsid w:val="00834B3A"/>
    <w:rsid w:val="00834F57"/>
    <w:rsid w:val="00837DB8"/>
    <w:rsid w:val="00840982"/>
    <w:rsid w:val="00841F2E"/>
    <w:rsid w:val="00842EC1"/>
    <w:rsid w:val="0084317F"/>
    <w:rsid w:val="008439D0"/>
    <w:rsid w:val="00843A1A"/>
    <w:rsid w:val="008449CD"/>
    <w:rsid w:val="0084519E"/>
    <w:rsid w:val="0084603A"/>
    <w:rsid w:val="00846F85"/>
    <w:rsid w:val="0084714A"/>
    <w:rsid w:val="00847438"/>
    <w:rsid w:val="00847AF5"/>
    <w:rsid w:val="00850714"/>
    <w:rsid w:val="00851E15"/>
    <w:rsid w:val="00853342"/>
    <w:rsid w:val="0085537B"/>
    <w:rsid w:val="008556C4"/>
    <w:rsid w:val="00856431"/>
    <w:rsid w:val="00857385"/>
    <w:rsid w:val="00857509"/>
    <w:rsid w:val="008624F6"/>
    <w:rsid w:val="008627E2"/>
    <w:rsid w:val="00862B44"/>
    <w:rsid w:val="0086303B"/>
    <w:rsid w:val="00863A48"/>
    <w:rsid w:val="00864EDE"/>
    <w:rsid w:val="00867C58"/>
    <w:rsid w:val="00870968"/>
    <w:rsid w:val="008709D5"/>
    <w:rsid w:val="0087233A"/>
    <w:rsid w:val="0087405A"/>
    <w:rsid w:val="008744FB"/>
    <w:rsid w:val="00875533"/>
    <w:rsid w:val="00875CEB"/>
    <w:rsid w:val="008766B8"/>
    <w:rsid w:val="00877325"/>
    <w:rsid w:val="00881E06"/>
    <w:rsid w:val="00883FEC"/>
    <w:rsid w:val="008840DF"/>
    <w:rsid w:val="008841CA"/>
    <w:rsid w:val="00890247"/>
    <w:rsid w:val="00891515"/>
    <w:rsid w:val="00891A7E"/>
    <w:rsid w:val="0089238B"/>
    <w:rsid w:val="008943AC"/>
    <w:rsid w:val="008A0E60"/>
    <w:rsid w:val="008A1660"/>
    <w:rsid w:val="008A2945"/>
    <w:rsid w:val="008A490D"/>
    <w:rsid w:val="008A4CC0"/>
    <w:rsid w:val="008A551D"/>
    <w:rsid w:val="008A60EB"/>
    <w:rsid w:val="008A7323"/>
    <w:rsid w:val="008B25B2"/>
    <w:rsid w:val="008B2F30"/>
    <w:rsid w:val="008B5229"/>
    <w:rsid w:val="008B636F"/>
    <w:rsid w:val="008B7699"/>
    <w:rsid w:val="008B7FB9"/>
    <w:rsid w:val="008B7FC8"/>
    <w:rsid w:val="008C0AAE"/>
    <w:rsid w:val="008C4707"/>
    <w:rsid w:val="008C6BA5"/>
    <w:rsid w:val="008C72B9"/>
    <w:rsid w:val="008C757B"/>
    <w:rsid w:val="008C76E8"/>
    <w:rsid w:val="008C76F5"/>
    <w:rsid w:val="008D034E"/>
    <w:rsid w:val="008D03AA"/>
    <w:rsid w:val="008D0C8D"/>
    <w:rsid w:val="008D3007"/>
    <w:rsid w:val="008D4A1A"/>
    <w:rsid w:val="008D51E8"/>
    <w:rsid w:val="008D5E83"/>
    <w:rsid w:val="008E0697"/>
    <w:rsid w:val="008E0871"/>
    <w:rsid w:val="008E10B3"/>
    <w:rsid w:val="008E24C6"/>
    <w:rsid w:val="008E3A2E"/>
    <w:rsid w:val="008E7813"/>
    <w:rsid w:val="008E7953"/>
    <w:rsid w:val="008F0A6F"/>
    <w:rsid w:val="008F1BE4"/>
    <w:rsid w:val="008F1F27"/>
    <w:rsid w:val="008F569B"/>
    <w:rsid w:val="00901381"/>
    <w:rsid w:val="00901AB0"/>
    <w:rsid w:val="00902690"/>
    <w:rsid w:val="009036AF"/>
    <w:rsid w:val="009043E1"/>
    <w:rsid w:val="009077ED"/>
    <w:rsid w:val="00910226"/>
    <w:rsid w:val="009105E7"/>
    <w:rsid w:val="00912032"/>
    <w:rsid w:val="009129C1"/>
    <w:rsid w:val="00912E02"/>
    <w:rsid w:val="00913452"/>
    <w:rsid w:val="00920695"/>
    <w:rsid w:val="0092177C"/>
    <w:rsid w:val="009218C6"/>
    <w:rsid w:val="00922C53"/>
    <w:rsid w:val="00922DBB"/>
    <w:rsid w:val="00923619"/>
    <w:rsid w:val="00924E9F"/>
    <w:rsid w:val="00926BE3"/>
    <w:rsid w:val="00926C51"/>
    <w:rsid w:val="00927DFC"/>
    <w:rsid w:val="00930744"/>
    <w:rsid w:val="009307E2"/>
    <w:rsid w:val="009307EB"/>
    <w:rsid w:val="00933CCF"/>
    <w:rsid w:val="00936C74"/>
    <w:rsid w:val="00936F55"/>
    <w:rsid w:val="00937953"/>
    <w:rsid w:val="00941EC9"/>
    <w:rsid w:val="00942EE8"/>
    <w:rsid w:val="00943771"/>
    <w:rsid w:val="00944371"/>
    <w:rsid w:val="009459C6"/>
    <w:rsid w:val="0094627A"/>
    <w:rsid w:val="00952913"/>
    <w:rsid w:val="00953AC5"/>
    <w:rsid w:val="00953CD0"/>
    <w:rsid w:val="00954E42"/>
    <w:rsid w:val="009556A9"/>
    <w:rsid w:val="009574A9"/>
    <w:rsid w:val="00957A1B"/>
    <w:rsid w:val="0096025B"/>
    <w:rsid w:val="00960413"/>
    <w:rsid w:val="009622AC"/>
    <w:rsid w:val="00962F33"/>
    <w:rsid w:val="0096419F"/>
    <w:rsid w:val="009644E7"/>
    <w:rsid w:val="00966955"/>
    <w:rsid w:val="00967C06"/>
    <w:rsid w:val="009700F1"/>
    <w:rsid w:val="00971B10"/>
    <w:rsid w:val="00977428"/>
    <w:rsid w:val="00980250"/>
    <w:rsid w:val="009851CA"/>
    <w:rsid w:val="009852D6"/>
    <w:rsid w:val="00991BFC"/>
    <w:rsid w:val="00993505"/>
    <w:rsid w:val="00994A2E"/>
    <w:rsid w:val="0099633A"/>
    <w:rsid w:val="009967FD"/>
    <w:rsid w:val="009A0F0D"/>
    <w:rsid w:val="009A3922"/>
    <w:rsid w:val="009A3D0C"/>
    <w:rsid w:val="009A5E87"/>
    <w:rsid w:val="009A5F4F"/>
    <w:rsid w:val="009A6D2E"/>
    <w:rsid w:val="009B58CD"/>
    <w:rsid w:val="009B5FED"/>
    <w:rsid w:val="009C0AB4"/>
    <w:rsid w:val="009C22C5"/>
    <w:rsid w:val="009C4889"/>
    <w:rsid w:val="009C57E0"/>
    <w:rsid w:val="009C617F"/>
    <w:rsid w:val="009C72F0"/>
    <w:rsid w:val="009C78EE"/>
    <w:rsid w:val="009D18A7"/>
    <w:rsid w:val="009D1A1D"/>
    <w:rsid w:val="009D3179"/>
    <w:rsid w:val="009D5C01"/>
    <w:rsid w:val="009D5DCB"/>
    <w:rsid w:val="009D7610"/>
    <w:rsid w:val="009E0543"/>
    <w:rsid w:val="009E2455"/>
    <w:rsid w:val="009E2892"/>
    <w:rsid w:val="009E3900"/>
    <w:rsid w:val="009F1AC2"/>
    <w:rsid w:val="009F3343"/>
    <w:rsid w:val="009F42C3"/>
    <w:rsid w:val="009F5CD6"/>
    <w:rsid w:val="009F65FA"/>
    <w:rsid w:val="00A01870"/>
    <w:rsid w:val="00A05E18"/>
    <w:rsid w:val="00A06E43"/>
    <w:rsid w:val="00A0761A"/>
    <w:rsid w:val="00A10AE5"/>
    <w:rsid w:val="00A119B0"/>
    <w:rsid w:val="00A12BD0"/>
    <w:rsid w:val="00A13677"/>
    <w:rsid w:val="00A1556F"/>
    <w:rsid w:val="00A20C92"/>
    <w:rsid w:val="00A20E84"/>
    <w:rsid w:val="00A215C8"/>
    <w:rsid w:val="00A227A8"/>
    <w:rsid w:val="00A23019"/>
    <w:rsid w:val="00A23167"/>
    <w:rsid w:val="00A237B7"/>
    <w:rsid w:val="00A2428D"/>
    <w:rsid w:val="00A2456A"/>
    <w:rsid w:val="00A25048"/>
    <w:rsid w:val="00A252DE"/>
    <w:rsid w:val="00A25B36"/>
    <w:rsid w:val="00A26348"/>
    <w:rsid w:val="00A26EF0"/>
    <w:rsid w:val="00A27319"/>
    <w:rsid w:val="00A3229E"/>
    <w:rsid w:val="00A32496"/>
    <w:rsid w:val="00A3326B"/>
    <w:rsid w:val="00A34133"/>
    <w:rsid w:val="00A34D74"/>
    <w:rsid w:val="00A35946"/>
    <w:rsid w:val="00A35AC4"/>
    <w:rsid w:val="00A372AC"/>
    <w:rsid w:val="00A40B93"/>
    <w:rsid w:val="00A40CF1"/>
    <w:rsid w:val="00A42E0F"/>
    <w:rsid w:val="00A43B1B"/>
    <w:rsid w:val="00A4427B"/>
    <w:rsid w:val="00A44D42"/>
    <w:rsid w:val="00A45775"/>
    <w:rsid w:val="00A46516"/>
    <w:rsid w:val="00A473B2"/>
    <w:rsid w:val="00A50532"/>
    <w:rsid w:val="00A511F8"/>
    <w:rsid w:val="00A52832"/>
    <w:rsid w:val="00A53256"/>
    <w:rsid w:val="00A541EB"/>
    <w:rsid w:val="00A54917"/>
    <w:rsid w:val="00A55F48"/>
    <w:rsid w:val="00A56182"/>
    <w:rsid w:val="00A56A06"/>
    <w:rsid w:val="00A579CE"/>
    <w:rsid w:val="00A60262"/>
    <w:rsid w:val="00A60A99"/>
    <w:rsid w:val="00A60CED"/>
    <w:rsid w:val="00A62920"/>
    <w:rsid w:val="00A64838"/>
    <w:rsid w:val="00A65E49"/>
    <w:rsid w:val="00A667FB"/>
    <w:rsid w:val="00A7041A"/>
    <w:rsid w:val="00A724C8"/>
    <w:rsid w:val="00A73447"/>
    <w:rsid w:val="00A7457F"/>
    <w:rsid w:val="00A80E3F"/>
    <w:rsid w:val="00A8102F"/>
    <w:rsid w:val="00A81A88"/>
    <w:rsid w:val="00A831B3"/>
    <w:rsid w:val="00A84E56"/>
    <w:rsid w:val="00A84FA3"/>
    <w:rsid w:val="00A86D96"/>
    <w:rsid w:val="00A91B4B"/>
    <w:rsid w:val="00A945F0"/>
    <w:rsid w:val="00A94ADC"/>
    <w:rsid w:val="00A964EE"/>
    <w:rsid w:val="00A9750A"/>
    <w:rsid w:val="00AA18CD"/>
    <w:rsid w:val="00AA4DE3"/>
    <w:rsid w:val="00AA61BD"/>
    <w:rsid w:val="00AA7015"/>
    <w:rsid w:val="00AB0914"/>
    <w:rsid w:val="00AB10FA"/>
    <w:rsid w:val="00AB2D1D"/>
    <w:rsid w:val="00AB53DE"/>
    <w:rsid w:val="00AC0189"/>
    <w:rsid w:val="00AC16DC"/>
    <w:rsid w:val="00AC20D6"/>
    <w:rsid w:val="00AC3A88"/>
    <w:rsid w:val="00AC469C"/>
    <w:rsid w:val="00AC63A9"/>
    <w:rsid w:val="00AD171D"/>
    <w:rsid w:val="00AD1DA9"/>
    <w:rsid w:val="00AD2412"/>
    <w:rsid w:val="00AD3249"/>
    <w:rsid w:val="00AD49C2"/>
    <w:rsid w:val="00AE01E9"/>
    <w:rsid w:val="00AE0314"/>
    <w:rsid w:val="00AE045B"/>
    <w:rsid w:val="00AE06F5"/>
    <w:rsid w:val="00AE112B"/>
    <w:rsid w:val="00AE1807"/>
    <w:rsid w:val="00AE1F5E"/>
    <w:rsid w:val="00AE2CC1"/>
    <w:rsid w:val="00AE43BE"/>
    <w:rsid w:val="00AE4AA6"/>
    <w:rsid w:val="00AE5382"/>
    <w:rsid w:val="00AF1524"/>
    <w:rsid w:val="00AF26D0"/>
    <w:rsid w:val="00AF3357"/>
    <w:rsid w:val="00AF4483"/>
    <w:rsid w:val="00AF6517"/>
    <w:rsid w:val="00AF6FBF"/>
    <w:rsid w:val="00B02D87"/>
    <w:rsid w:val="00B03B35"/>
    <w:rsid w:val="00B055CE"/>
    <w:rsid w:val="00B06990"/>
    <w:rsid w:val="00B1122E"/>
    <w:rsid w:val="00B126B1"/>
    <w:rsid w:val="00B1285F"/>
    <w:rsid w:val="00B15307"/>
    <w:rsid w:val="00B17EE5"/>
    <w:rsid w:val="00B206BF"/>
    <w:rsid w:val="00B22968"/>
    <w:rsid w:val="00B22C0E"/>
    <w:rsid w:val="00B24066"/>
    <w:rsid w:val="00B24330"/>
    <w:rsid w:val="00B24C20"/>
    <w:rsid w:val="00B264A5"/>
    <w:rsid w:val="00B264B1"/>
    <w:rsid w:val="00B26DCF"/>
    <w:rsid w:val="00B30EF9"/>
    <w:rsid w:val="00B31003"/>
    <w:rsid w:val="00B32813"/>
    <w:rsid w:val="00B33BDE"/>
    <w:rsid w:val="00B33E18"/>
    <w:rsid w:val="00B34083"/>
    <w:rsid w:val="00B3479A"/>
    <w:rsid w:val="00B348BE"/>
    <w:rsid w:val="00B3605C"/>
    <w:rsid w:val="00B36AEA"/>
    <w:rsid w:val="00B37105"/>
    <w:rsid w:val="00B4010F"/>
    <w:rsid w:val="00B4470A"/>
    <w:rsid w:val="00B447E1"/>
    <w:rsid w:val="00B4516C"/>
    <w:rsid w:val="00B453C2"/>
    <w:rsid w:val="00B46064"/>
    <w:rsid w:val="00B466BB"/>
    <w:rsid w:val="00B4725B"/>
    <w:rsid w:val="00B503DD"/>
    <w:rsid w:val="00B5114D"/>
    <w:rsid w:val="00B51EBA"/>
    <w:rsid w:val="00B52BDA"/>
    <w:rsid w:val="00B52FE2"/>
    <w:rsid w:val="00B53C75"/>
    <w:rsid w:val="00B549BD"/>
    <w:rsid w:val="00B55300"/>
    <w:rsid w:val="00B5610A"/>
    <w:rsid w:val="00B56856"/>
    <w:rsid w:val="00B61C0D"/>
    <w:rsid w:val="00B626EB"/>
    <w:rsid w:val="00B65038"/>
    <w:rsid w:val="00B65457"/>
    <w:rsid w:val="00B659AE"/>
    <w:rsid w:val="00B668AC"/>
    <w:rsid w:val="00B70B85"/>
    <w:rsid w:val="00B72908"/>
    <w:rsid w:val="00B72BCE"/>
    <w:rsid w:val="00B74BF5"/>
    <w:rsid w:val="00B77742"/>
    <w:rsid w:val="00B80187"/>
    <w:rsid w:val="00B826B0"/>
    <w:rsid w:val="00B84BF5"/>
    <w:rsid w:val="00B84BFB"/>
    <w:rsid w:val="00B856D4"/>
    <w:rsid w:val="00B86538"/>
    <w:rsid w:val="00B870D8"/>
    <w:rsid w:val="00B919EF"/>
    <w:rsid w:val="00B91FDF"/>
    <w:rsid w:val="00B9230E"/>
    <w:rsid w:val="00B9353C"/>
    <w:rsid w:val="00B9356F"/>
    <w:rsid w:val="00B95387"/>
    <w:rsid w:val="00BA6A0B"/>
    <w:rsid w:val="00BA71B2"/>
    <w:rsid w:val="00BB40D2"/>
    <w:rsid w:val="00BB65FC"/>
    <w:rsid w:val="00BB6C60"/>
    <w:rsid w:val="00BB7384"/>
    <w:rsid w:val="00BB7F49"/>
    <w:rsid w:val="00BC1F6C"/>
    <w:rsid w:val="00BC23E1"/>
    <w:rsid w:val="00BC5A9D"/>
    <w:rsid w:val="00BC5B0B"/>
    <w:rsid w:val="00BC6452"/>
    <w:rsid w:val="00BC79C9"/>
    <w:rsid w:val="00BC7E65"/>
    <w:rsid w:val="00BD0325"/>
    <w:rsid w:val="00BD06BB"/>
    <w:rsid w:val="00BD07EF"/>
    <w:rsid w:val="00BD19EA"/>
    <w:rsid w:val="00BD1EF6"/>
    <w:rsid w:val="00BD3902"/>
    <w:rsid w:val="00BD42B8"/>
    <w:rsid w:val="00BD5C2B"/>
    <w:rsid w:val="00BD74C6"/>
    <w:rsid w:val="00BD7C97"/>
    <w:rsid w:val="00BE0099"/>
    <w:rsid w:val="00BE0F6F"/>
    <w:rsid w:val="00BE1817"/>
    <w:rsid w:val="00BE20C4"/>
    <w:rsid w:val="00BE20ED"/>
    <w:rsid w:val="00BE2CBD"/>
    <w:rsid w:val="00BE453E"/>
    <w:rsid w:val="00BE4A21"/>
    <w:rsid w:val="00BE4A2D"/>
    <w:rsid w:val="00BE5571"/>
    <w:rsid w:val="00BE5EFD"/>
    <w:rsid w:val="00BE706E"/>
    <w:rsid w:val="00BF22DF"/>
    <w:rsid w:val="00BF2D3F"/>
    <w:rsid w:val="00BF3027"/>
    <w:rsid w:val="00BF3514"/>
    <w:rsid w:val="00BF62B3"/>
    <w:rsid w:val="00C0036F"/>
    <w:rsid w:val="00C0128F"/>
    <w:rsid w:val="00C01B56"/>
    <w:rsid w:val="00C0303F"/>
    <w:rsid w:val="00C051FC"/>
    <w:rsid w:val="00C05FA9"/>
    <w:rsid w:val="00C0632F"/>
    <w:rsid w:val="00C073BE"/>
    <w:rsid w:val="00C07DED"/>
    <w:rsid w:val="00C10856"/>
    <w:rsid w:val="00C12A15"/>
    <w:rsid w:val="00C13680"/>
    <w:rsid w:val="00C15F2A"/>
    <w:rsid w:val="00C16810"/>
    <w:rsid w:val="00C17EF6"/>
    <w:rsid w:val="00C21658"/>
    <w:rsid w:val="00C21FA7"/>
    <w:rsid w:val="00C22F16"/>
    <w:rsid w:val="00C242D9"/>
    <w:rsid w:val="00C24CBC"/>
    <w:rsid w:val="00C24DFF"/>
    <w:rsid w:val="00C25B6E"/>
    <w:rsid w:val="00C2741F"/>
    <w:rsid w:val="00C27EB6"/>
    <w:rsid w:val="00C315F2"/>
    <w:rsid w:val="00C33210"/>
    <w:rsid w:val="00C33815"/>
    <w:rsid w:val="00C33B0B"/>
    <w:rsid w:val="00C341A5"/>
    <w:rsid w:val="00C37A0C"/>
    <w:rsid w:val="00C37DC6"/>
    <w:rsid w:val="00C41D8F"/>
    <w:rsid w:val="00C42AD0"/>
    <w:rsid w:val="00C43D32"/>
    <w:rsid w:val="00C444E7"/>
    <w:rsid w:val="00C45479"/>
    <w:rsid w:val="00C462FC"/>
    <w:rsid w:val="00C51C12"/>
    <w:rsid w:val="00C52916"/>
    <w:rsid w:val="00C52D72"/>
    <w:rsid w:val="00C53BDB"/>
    <w:rsid w:val="00C540AF"/>
    <w:rsid w:val="00C5442C"/>
    <w:rsid w:val="00C55599"/>
    <w:rsid w:val="00C55DF8"/>
    <w:rsid w:val="00C5636E"/>
    <w:rsid w:val="00C607DF"/>
    <w:rsid w:val="00C60C91"/>
    <w:rsid w:val="00C6245D"/>
    <w:rsid w:val="00C64282"/>
    <w:rsid w:val="00C65005"/>
    <w:rsid w:val="00C661D2"/>
    <w:rsid w:val="00C71E69"/>
    <w:rsid w:val="00C72245"/>
    <w:rsid w:val="00C73291"/>
    <w:rsid w:val="00C73F54"/>
    <w:rsid w:val="00C74032"/>
    <w:rsid w:val="00C75624"/>
    <w:rsid w:val="00C77057"/>
    <w:rsid w:val="00C772EA"/>
    <w:rsid w:val="00C80778"/>
    <w:rsid w:val="00C827FD"/>
    <w:rsid w:val="00C82B8A"/>
    <w:rsid w:val="00C84702"/>
    <w:rsid w:val="00C85780"/>
    <w:rsid w:val="00C858CB"/>
    <w:rsid w:val="00C86B84"/>
    <w:rsid w:val="00C871BD"/>
    <w:rsid w:val="00C91184"/>
    <w:rsid w:val="00C92762"/>
    <w:rsid w:val="00C94014"/>
    <w:rsid w:val="00C9434E"/>
    <w:rsid w:val="00C96022"/>
    <w:rsid w:val="00C96168"/>
    <w:rsid w:val="00C963F5"/>
    <w:rsid w:val="00C96D4C"/>
    <w:rsid w:val="00C96DD8"/>
    <w:rsid w:val="00CA081F"/>
    <w:rsid w:val="00CA12F8"/>
    <w:rsid w:val="00CA2973"/>
    <w:rsid w:val="00CA3D2E"/>
    <w:rsid w:val="00CA410F"/>
    <w:rsid w:val="00CA4B1B"/>
    <w:rsid w:val="00CA7994"/>
    <w:rsid w:val="00CB0C9A"/>
    <w:rsid w:val="00CB13C7"/>
    <w:rsid w:val="00CB6624"/>
    <w:rsid w:val="00CB7DFF"/>
    <w:rsid w:val="00CB7F4A"/>
    <w:rsid w:val="00CC008F"/>
    <w:rsid w:val="00CC0CE0"/>
    <w:rsid w:val="00CC0FFD"/>
    <w:rsid w:val="00CC16EE"/>
    <w:rsid w:val="00CC25BA"/>
    <w:rsid w:val="00CC2993"/>
    <w:rsid w:val="00CC409B"/>
    <w:rsid w:val="00CC4816"/>
    <w:rsid w:val="00CC6F8A"/>
    <w:rsid w:val="00CC6FC3"/>
    <w:rsid w:val="00CD02C8"/>
    <w:rsid w:val="00CD0C27"/>
    <w:rsid w:val="00CD0D0D"/>
    <w:rsid w:val="00CD150F"/>
    <w:rsid w:val="00CD2630"/>
    <w:rsid w:val="00CD3CAE"/>
    <w:rsid w:val="00CD4397"/>
    <w:rsid w:val="00CD5199"/>
    <w:rsid w:val="00CD5EC0"/>
    <w:rsid w:val="00CD763D"/>
    <w:rsid w:val="00CE1A55"/>
    <w:rsid w:val="00CE2705"/>
    <w:rsid w:val="00CE4B4D"/>
    <w:rsid w:val="00CF30AC"/>
    <w:rsid w:val="00CF41B3"/>
    <w:rsid w:val="00CF4B9A"/>
    <w:rsid w:val="00CF5858"/>
    <w:rsid w:val="00CF6563"/>
    <w:rsid w:val="00CF72F8"/>
    <w:rsid w:val="00CF7AB2"/>
    <w:rsid w:val="00D00B0C"/>
    <w:rsid w:val="00D00D75"/>
    <w:rsid w:val="00D023D0"/>
    <w:rsid w:val="00D02901"/>
    <w:rsid w:val="00D059FE"/>
    <w:rsid w:val="00D10438"/>
    <w:rsid w:val="00D10BBC"/>
    <w:rsid w:val="00D11E63"/>
    <w:rsid w:val="00D132FC"/>
    <w:rsid w:val="00D148A9"/>
    <w:rsid w:val="00D150A0"/>
    <w:rsid w:val="00D154C0"/>
    <w:rsid w:val="00D16119"/>
    <w:rsid w:val="00D21ABA"/>
    <w:rsid w:val="00D22355"/>
    <w:rsid w:val="00D24232"/>
    <w:rsid w:val="00D2459C"/>
    <w:rsid w:val="00D2623E"/>
    <w:rsid w:val="00D31112"/>
    <w:rsid w:val="00D32CEC"/>
    <w:rsid w:val="00D335FE"/>
    <w:rsid w:val="00D366F5"/>
    <w:rsid w:val="00D408A6"/>
    <w:rsid w:val="00D41F2A"/>
    <w:rsid w:val="00D4299C"/>
    <w:rsid w:val="00D44B69"/>
    <w:rsid w:val="00D47654"/>
    <w:rsid w:val="00D47C85"/>
    <w:rsid w:val="00D47E0C"/>
    <w:rsid w:val="00D5145F"/>
    <w:rsid w:val="00D52A6B"/>
    <w:rsid w:val="00D541BA"/>
    <w:rsid w:val="00D5483B"/>
    <w:rsid w:val="00D569A2"/>
    <w:rsid w:val="00D57EEE"/>
    <w:rsid w:val="00D61BFC"/>
    <w:rsid w:val="00D62494"/>
    <w:rsid w:val="00D628C6"/>
    <w:rsid w:val="00D631CE"/>
    <w:rsid w:val="00D6485C"/>
    <w:rsid w:val="00D64B03"/>
    <w:rsid w:val="00D650AE"/>
    <w:rsid w:val="00D662EE"/>
    <w:rsid w:val="00D71BA1"/>
    <w:rsid w:val="00D7212F"/>
    <w:rsid w:val="00D733E1"/>
    <w:rsid w:val="00D74184"/>
    <w:rsid w:val="00D742A1"/>
    <w:rsid w:val="00D75A7B"/>
    <w:rsid w:val="00D75C52"/>
    <w:rsid w:val="00D77446"/>
    <w:rsid w:val="00D81C8E"/>
    <w:rsid w:val="00D846E8"/>
    <w:rsid w:val="00D859FB"/>
    <w:rsid w:val="00D865A2"/>
    <w:rsid w:val="00D865CB"/>
    <w:rsid w:val="00D87893"/>
    <w:rsid w:val="00D90BCD"/>
    <w:rsid w:val="00D9136A"/>
    <w:rsid w:val="00D92697"/>
    <w:rsid w:val="00D9375E"/>
    <w:rsid w:val="00D943DA"/>
    <w:rsid w:val="00D94416"/>
    <w:rsid w:val="00D94768"/>
    <w:rsid w:val="00D955E9"/>
    <w:rsid w:val="00DA0674"/>
    <w:rsid w:val="00DA0F5F"/>
    <w:rsid w:val="00DA15F8"/>
    <w:rsid w:val="00DA2A9C"/>
    <w:rsid w:val="00DA411A"/>
    <w:rsid w:val="00DA4B02"/>
    <w:rsid w:val="00DA58FD"/>
    <w:rsid w:val="00DA5EC1"/>
    <w:rsid w:val="00DA6627"/>
    <w:rsid w:val="00DA7459"/>
    <w:rsid w:val="00DB22B6"/>
    <w:rsid w:val="00DB2C91"/>
    <w:rsid w:val="00DB3E26"/>
    <w:rsid w:val="00DB43A5"/>
    <w:rsid w:val="00DB63EF"/>
    <w:rsid w:val="00DC0415"/>
    <w:rsid w:val="00DC0AB7"/>
    <w:rsid w:val="00DC0F2D"/>
    <w:rsid w:val="00DC30D0"/>
    <w:rsid w:val="00DC6AF3"/>
    <w:rsid w:val="00DC7562"/>
    <w:rsid w:val="00DC78C3"/>
    <w:rsid w:val="00DD02C9"/>
    <w:rsid w:val="00DD0B13"/>
    <w:rsid w:val="00DD147D"/>
    <w:rsid w:val="00DD39B8"/>
    <w:rsid w:val="00DD5AC3"/>
    <w:rsid w:val="00DD5D0B"/>
    <w:rsid w:val="00DD5F9C"/>
    <w:rsid w:val="00DD6CD0"/>
    <w:rsid w:val="00DD74D1"/>
    <w:rsid w:val="00DE16FA"/>
    <w:rsid w:val="00DE3804"/>
    <w:rsid w:val="00DE3F27"/>
    <w:rsid w:val="00DE6CC5"/>
    <w:rsid w:val="00DF1AD3"/>
    <w:rsid w:val="00DF1D41"/>
    <w:rsid w:val="00E00068"/>
    <w:rsid w:val="00E00464"/>
    <w:rsid w:val="00E007F7"/>
    <w:rsid w:val="00E02150"/>
    <w:rsid w:val="00E04C23"/>
    <w:rsid w:val="00E05353"/>
    <w:rsid w:val="00E07E34"/>
    <w:rsid w:val="00E1314E"/>
    <w:rsid w:val="00E13298"/>
    <w:rsid w:val="00E13C22"/>
    <w:rsid w:val="00E14E01"/>
    <w:rsid w:val="00E15A54"/>
    <w:rsid w:val="00E170B7"/>
    <w:rsid w:val="00E20694"/>
    <w:rsid w:val="00E227B0"/>
    <w:rsid w:val="00E227ED"/>
    <w:rsid w:val="00E22C7A"/>
    <w:rsid w:val="00E23E87"/>
    <w:rsid w:val="00E24F1B"/>
    <w:rsid w:val="00E27EBD"/>
    <w:rsid w:val="00E32F2A"/>
    <w:rsid w:val="00E3391B"/>
    <w:rsid w:val="00E358AF"/>
    <w:rsid w:val="00E370DE"/>
    <w:rsid w:val="00E37C50"/>
    <w:rsid w:val="00E42560"/>
    <w:rsid w:val="00E439FC"/>
    <w:rsid w:val="00E44D25"/>
    <w:rsid w:val="00E45CA7"/>
    <w:rsid w:val="00E460F7"/>
    <w:rsid w:val="00E47B28"/>
    <w:rsid w:val="00E50334"/>
    <w:rsid w:val="00E50ACA"/>
    <w:rsid w:val="00E518A2"/>
    <w:rsid w:val="00E51AB2"/>
    <w:rsid w:val="00E5509F"/>
    <w:rsid w:val="00E55ED7"/>
    <w:rsid w:val="00E57FF3"/>
    <w:rsid w:val="00E609B3"/>
    <w:rsid w:val="00E612B5"/>
    <w:rsid w:val="00E6254A"/>
    <w:rsid w:val="00E64ECB"/>
    <w:rsid w:val="00E66F4B"/>
    <w:rsid w:val="00E6752A"/>
    <w:rsid w:val="00E67AD1"/>
    <w:rsid w:val="00E67B04"/>
    <w:rsid w:val="00E742A3"/>
    <w:rsid w:val="00E74806"/>
    <w:rsid w:val="00E772E9"/>
    <w:rsid w:val="00E77B8F"/>
    <w:rsid w:val="00E807E7"/>
    <w:rsid w:val="00E81633"/>
    <w:rsid w:val="00E82D05"/>
    <w:rsid w:val="00E830A2"/>
    <w:rsid w:val="00E8384D"/>
    <w:rsid w:val="00E8402A"/>
    <w:rsid w:val="00E84656"/>
    <w:rsid w:val="00E90A8D"/>
    <w:rsid w:val="00E946E2"/>
    <w:rsid w:val="00E94835"/>
    <w:rsid w:val="00E9628F"/>
    <w:rsid w:val="00E966F4"/>
    <w:rsid w:val="00EA196F"/>
    <w:rsid w:val="00EA1B3F"/>
    <w:rsid w:val="00EA2666"/>
    <w:rsid w:val="00EA3B05"/>
    <w:rsid w:val="00EA6BDD"/>
    <w:rsid w:val="00EA72FD"/>
    <w:rsid w:val="00EB16DA"/>
    <w:rsid w:val="00EB1F3E"/>
    <w:rsid w:val="00EB7B54"/>
    <w:rsid w:val="00EB7CFD"/>
    <w:rsid w:val="00EC0A63"/>
    <w:rsid w:val="00EC52AC"/>
    <w:rsid w:val="00EC5BD9"/>
    <w:rsid w:val="00EC631D"/>
    <w:rsid w:val="00EC76B0"/>
    <w:rsid w:val="00EC79C2"/>
    <w:rsid w:val="00ED0338"/>
    <w:rsid w:val="00ED669B"/>
    <w:rsid w:val="00EE245E"/>
    <w:rsid w:val="00EE2C83"/>
    <w:rsid w:val="00EE2E72"/>
    <w:rsid w:val="00EE4588"/>
    <w:rsid w:val="00EE4690"/>
    <w:rsid w:val="00EE4BA6"/>
    <w:rsid w:val="00EE5E38"/>
    <w:rsid w:val="00EE713A"/>
    <w:rsid w:val="00EE714F"/>
    <w:rsid w:val="00EE7577"/>
    <w:rsid w:val="00EE7A35"/>
    <w:rsid w:val="00EF23B0"/>
    <w:rsid w:val="00EF2458"/>
    <w:rsid w:val="00EF2FAC"/>
    <w:rsid w:val="00EF34B9"/>
    <w:rsid w:val="00EF35E5"/>
    <w:rsid w:val="00EF3B2A"/>
    <w:rsid w:val="00EF526B"/>
    <w:rsid w:val="00EF69BF"/>
    <w:rsid w:val="00EF7EB1"/>
    <w:rsid w:val="00F005CB"/>
    <w:rsid w:val="00F00732"/>
    <w:rsid w:val="00F02BF5"/>
    <w:rsid w:val="00F03012"/>
    <w:rsid w:val="00F03872"/>
    <w:rsid w:val="00F04E5D"/>
    <w:rsid w:val="00F04F66"/>
    <w:rsid w:val="00F1297F"/>
    <w:rsid w:val="00F13012"/>
    <w:rsid w:val="00F1308B"/>
    <w:rsid w:val="00F14635"/>
    <w:rsid w:val="00F177C7"/>
    <w:rsid w:val="00F204D3"/>
    <w:rsid w:val="00F20777"/>
    <w:rsid w:val="00F238B5"/>
    <w:rsid w:val="00F24011"/>
    <w:rsid w:val="00F258AE"/>
    <w:rsid w:val="00F315B6"/>
    <w:rsid w:val="00F3256D"/>
    <w:rsid w:val="00F32AB8"/>
    <w:rsid w:val="00F32D97"/>
    <w:rsid w:val="00F33ECE"/>
    <w:rsid w:val="00F35541"/>
    <w:rsid w:val="00F36F06"/>
    <w:rsid w:val="00F405E4"/>
    <w:rsid w:val="00F42BE3"/>
    <w:rsid w:val="00F42E78"/>
    <w:rsid w:val="00F4313A"/>
    <w:rsid w:val="00F4648C"/>
    <w:rsid w:val="00F468D0"/>
    <w:rsid w:val="00F469A4"/>
    <w:rsid w:val="00F5017E"/>
    <w:rsid w:val="00F51611"/>
    <w:rsid w:val="00F555CA"/>
    <w:rsid w:val="00F562FD"/>
    <w:rsid w:val="00F57D69"/>
    <w:rsid w:val="00F638A1"/>
    <w:rsid w:val="00F6401A"/>
    <w:rsid w:val="00F66392"/>
    <w:rsid w:val="00F6692B"/>
    <w:rsid w:val="00F66EE2"/>
    <w:rsid w:val="00F70D01"/>
    <w:rsid w:val="00F71210"/>
    <w:rsid w:val="00F73AD8"/>
    <w:rsid w:val="00F76EE7"/>
    <w:rsid w:val="00F77D7C"/>
    <w:rsid w:val="00F83E0F"/>
    <w:rsid w:val="00F8515B"/>
    <w:rsid w:val="00F86136"/>
    <w:rsid w:val="00F86A06"/>
    <w:rsid w:val="00F87B7F"/>
    <w:rsid w:val="00F90CBD"/>
    <w:rsid w:val="00F9211E"/>
    <w:rsid w:val="00F93128"/>
    <w:rsid w:val="00F93532"/>
    <w:rsid w:val="00F93A32"/>
    <w:rsid w:val="00F94F36"/>
    <w:rsid w:val="00F97A74"/>
    <w:rsid w:val="00FA1273"/>
    <w:rsid w:val="00FA1CDC"/>
    <w:rsid w:val="00FA1F22"/>
    <w:rsid w:val="00FA2155"/>
    <w:rsid w:val="00FA2407"/>
    <w:rsid w:val="00FA28C6"/>
    <w:rsid w:val="00FA292D"/>
    <w:rsid w:val="00FA43E7"/>
    <w:rsid w:val="00FA4953"/>
    <w:rsid w:val="00FA4C3E"/>
    <w:rsid w:val="00FA53C5"/>
    <w:rsid w:val="00FA63A4"/>
    <w:rsid w:val="00FA678E"/>
    <w:rsid w:val="00FA7684"/>
    <w:rsid w:val="00FA76ED"/>
    <w:rsid w:val="00FB113D"/>
    <w:rsid w:val="00FB47BF"/>
    <w:rsid w:val="00FB4802"/>
    <w:rsid w:val="00FB4F79"/>
    <w:rsid w:val="00FB4FBC"/>
    <w:rsid w:val="00FB71A2"/>
    <w:rsid w:val="00FB7EB5"/>
    <w:rsid w:val="00FC010A"/>
    <w:rsid w:val="00FC2D35"/>
    <w:rsid w:val="00FC3162"/>
    <w:rsid w:val="00FC4712"/>
    <w:rsid w:val="00FC540B"/>
    <w:rsid w:val="00FC5F6B"/>
    <w:rsid w:val="00FC6938"/>
    <w:rsid w:val="00FD0F2A"/>
    <w:rsid w:val="00FD1B53"/>
    <w:rsid w:val="00FD5665"/>
    <w:rsid w:val="00FD5FFB"/>
    <w:rsid w:val="00FD798E"/>
    <w:rsid w:val="00FE1CC0"/>
    <w:rsid w:val="00FE69D9"/>
    <w:rsid w:val="00FE70B3"/>
    <w:rsid w:val="00FF0CB6"/>
    <w:rsid w:val="00FF18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lsdException w:name="toc 2" w:semiHidden="0" w:uiPriority="39"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34E"/>
    <w:pPr>
      <w:jc w:val="both"/>
    </w:pPr>
    <w:rPr>
      <w:rFonts w:ascii="Times New Roman" w:eastAsia="Times New Roman" w:hAnsi="Times New Roman"/>
      <w:szCs w:val="24"/>
    </w:rPr>
  </w:style>
  <w:style w:type="paragraph" w:styleId="Heading1">
    <w:name w:val="heading 1"/>
    <w:basedOn w:val="Normal"/>
    <w:next w:val="Normal"/>
    <w:link w:val="Heading1Char"/>
    <w:uiPriority w:val="99"/>
    <w:qFormat/>
    <w:rsid w:val="00056AC5"/>
    <w:pPr>
      <w:keepNext/>
      <w:spacing w:before="240" w:after="80"/>
      <w:ind w:left="360" w:firstLine="360"/>
      <w:jc w:val="center"/>
      <w:outlineLvl w:val="0"/>
    </w:pPr>
    <w:rPr>
      <w:bCs/>
      <w:smallCaps/>
      <w:kern w:val="32"/>
      <w:szCs w:val="32"/>
    </w:rPr>
  </w:style>
  <w:style w:type="paragraph" w:styleId="Heading2">
    <w:name w:val="heading 2"/>
    <w:basedOn w:val="Normal"/>
    <w:link w:val="Heading2Char"/>
    <w:uiPriority w:val="99"/>
    <w:qFormat/>
    <w:rsid w:val="008D034E"/>
    <w:pPr>
      <w:spacing w:before="240" w:after="60"/>
      <w:ind w:left="720" w:hanging="360"/>
      <w:outlineLvl w:val="1"/>
    </w:pPr>
    <w:rPr>
      <w:bCs/>
      <w:i/>
      <w:szCs w:val="36"/>
    </w:rPr>
  </w:style>
  <w:style w:type="paragraph" w:styleId="Heading3">
    <w:name w:val="heading 3"/>
    <w:basedOn w:val="Normal"/>
    <w:link w:val="Heading3Char"/>
    <w:uiPriority w:val="99"/>
    <w:qFormat/>
    <w:rsid w:val="008D034E"/>
    <w:pPr>
      <w:ind w:left="1440" w:hanging="720"/>
      <w:outlineLvl w:val="2"/>
    </w:pPr>
    <w:rPr>
      <w:bCs/>
      <w:i/>
      <w:szCs w:val="27"/>
    </w:rPr>
  </w:style>
  <w:style w:type="paragraph" w:styleId="Heading4">
    <w:name w:val="heading 4"/>
    <w:basedOn w:val="Normal"/>
    <w:link w:val="Heading4Char"/>
    <w:uiPriority w:val="99"/>
    <w:qFormat/>
    <w:rsid w:val="008C757B"/>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56AC5"/>
    <w:rPr>
      <w:rFonts w:ascii="Times New Roman" w:hAnsi="Times New Roman" w:cs="Times New Roman"/>
      <w:bCs/>
      <w:smallCaps/>
      <w:kern w:val="32"/>
      <w:sz w:val="32"/>
      <w:szCs w:val="32"/>
    </w:rPr>
  </w:style>
  <w:style w:type="character" w:customStyle="1" w:styleId="Heading2Char">
    <w:name w:val="Heading 2 Char"/>
    <w:basedOn w:val="DefaultParagraphFont"/>
    <w:link w:val="Heading2"/>
    <w:uiPriority w:val="99"/>
    <w:locked/>
    <w:rsid w:val="008D034E"/>
    <w:rPr>
      <w:rFonts w:ascii="Times New Roman" w:hAnsi="Times New Roman" w:cs="Times New Roman"/>
      <w:bCs/>
      <w:i/>
      <w:sz w:val="36"/>
      <w:szCs w:val="36"/>
    </w:rPr>
  </w:style>
  <w:style w:type="character" w:customStyle="1" w:styleId="Heading3Char">
    <w:name w:val="Heading 3 Char"/>
    <w:basedOn w:val="DefaultParagraphFont"/>
    <w:link w:val="Heading3"/>
    <w:uiPriority w:val="99"/>
    <w:locked/>
    <w:rsid w:val="008D034E"/>
    <w:rPr>
      <w:rFonts w:ascii="Times New Roman" w:hAnsi="Times New Roman" w:cs="Times New Roman"/>
      <w:bCs/>
      <w:i/>
      <w:sz w:val="27"/>
      <w:szCs w:val="27"/>
    </w:rPr>
  </w:style>
  <w:style w:type="character" w:customStyle="1" w:styleId="Heading4Char">
    <w:name w:val="Heading 4 Char"/>
    <w:basedOn w:val="DefaultParagraphFont"/>
    <w:link w:val="Heading4"/>
    <w:uiPriority w:val="99"/>
    <w:locked/>
    <w:rsid w:val="008C757B"/>
    <w:rPr>
      <w:rFonts w:ascii="Times New Roman" w:hAnsi="Times New Roman" w:cs="Times New Roman"/>
      <w:b/>
      <w:bCs/>
      <w:sz w:val="24"/>
      <w:szCs w:val="24"/>
    </w:rPr>
  </w:style>
  <w:style w:type="paragraph" w:styleId="HTMLPreformatted">
    <w:name w:val="HTML Preformatted"/>
    <w:basedOn w:val="Normal"/>
    <w:link w:val="HTMLPreformattedChar"/>
    <w:uiPriority w:val="99"/>
    <w:rsid w:val="008C75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locked/>
    <w:rsid w:val="008C757B"/>
    <w:rPr>
      <w:rFonts w:ascii="Courier New" w:hAnsi="Courier New" w:cs="Courier New"/>
      <w:sz w:val="20"/>
      <w:szCs w:val="20"/>
    </w:rPr>
  </w:style>
  <w:style w:type="paragraph" w:styleId="NormalWeb">
    <w:name w:val="Normal (Web)"/>
    <w:basedOn w:val="Normal"/>
    <w:uiPriority w:val="99"/>
    <w:rsid w:val="008C757B"/>
    <w:pPr>
      <w:spacing w:before="100" w:beforeAutospacing="1" w:after="100" w:afterAutospacing="1"/>
    </w:pPr>
  </w:style>
  <w:style w:type="character" w:customStyle="1" w:styleId="personname">
    <w:name w:val="person_name"/>
    <w:basedOn w:val="DefaultParagraphFont"/>
    <w:uiPriority w:val="99"/>
    <w:rsid w:val="008C757B"/>
    <w:rPr>
      <w:rFonts w:cs="Times New Roman"/>
    </w:rPr>
  </w:style>
  <w:style w:type="character" w:styleId="Emphasis">
    <w:name w:val="Emphasis"/>
    <w:basedOn w:val="DefaultParagraphFont"/>
    <w:uiPriority w:val="99"/>
    <w:qFormat/>
    <w:rsid w:val="008C757B"/>
    <w:rPr>
      <w:rFonts w:cs="Times New Roman"/>
      <w:i/>
      <w:iCs/>
    </w:rPr>
  </w:style>
  <w:style w:type="character" w:styleId="Hyperlink">
    <w:name w:val="Hyperlink"/>
    <w:basedOn w:val="DefaultParagraphFont"/>
    <w:uiPriority w:val="99"/>
    <w:rsid w:val="008C757B"/>
    <w:rPr>
      <w:rFonts w:cs="Times New Roman"/>
      <w:color w:val="0000FF"/>
      <w:u w:val="single"/>
    </w:rPr>
  </w:style>
  <w:style w:type="character" w:styleId="HTMLTypewriter">
    <w:name w:val="HTML Typewriter"/>
    <w:basedOn w:val="DefaultParagraphFont"/>
    <w:uiPriority w:val="99"/>
    <w:rsid w:val="008C757B"/>
    <w:rPr>
      <w:rFonts w:ascii="Courier New" w:hAnsi="Courier New" w:cs="Courier New"/>
      <w:sz w:val="20"/>
      <w:szCs w:val="20"/>
    </w:rPr>
  </w:style>
  <w:style w:type="table" w:styleId="TableGrid">
    <w:name w:val="Table Grid"/>
    <w:basedOn w:val="TableNormal"/>
    <w:uiPriority w:val="99"/>
    <w:rsid w:val="008C757B"/>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Cite">
    <w:name w:val="HTML Cite"/>
    <w:basedOn w:val="DefaultParagraphFont"/>
    <w:uiPriority w:val="99"/>
    <w:rsid w:val="008C757B"/>
    <w:rPr>
      <w:rFonts w:cs="Times New Roman"/>
      <w:i/>
      <w:iCs/>
    </w:rPr>
  </w:style>
  <w:style w:type="character" w:styleId="FollowedHyperlink">
    <w:name w:val="FollowedHyperlink"/>
    <w:basedOn w:val="DefaultParagraphFont"/>
    <w:uiPriority w:val="99"/>
    <w:rsid w:val="008C757B"/>
    <w:rPr>
      <w:rFonts w:cs="Times New Roman"/>
      <w:color w:val="800080"/>
      <w:u w:val="single"/>
    </w:rPr>
  </w:style>
  <w:style w:type="paragraph" w:styleId="BalloonText">
    <w:name w:val="Balloon Text"/>
    <w:basedOn w:val="Normal"/>
    <w:link w:val="BalloonTextChar"/>
    <w:uiPriority w:val="99"/>
    <w:rsid w:val="008C757B"/>
    <w:rPr>
      <w:rFonts w:ascii="Tahoma" w:hAnsi="Tahoma" w:cs="Tahoma"/>
      <w:sz w:val="16"/>
      <w:szCs w:val="16"/>
    </w:rPr>
  </w:style>
  <w:style w:type="character" w:customStyle="1" w:styleId="BalloonTextChar">
    <w:name w:val="Balloon Text Char"/>
    <w:basedOn w:val="DefaultParagraphFont"/>
    <w:link w:val="BalloonText"/>
    <w:uiPriority w:val="99"/>
    <w:locked/>
    <w:rsid w:val="008C757B"/>
    <w:rPr>
      <w:rFonts w:ascii="Tahoma" w:hAnsi="Tahoma" w:cs="Tahoma"/>
      <w:sz w:val="16"/>
      <w:szCs w:val="16"/>
    </w:rPr>
  </w:style>
  <w:style w:type="paragraph" w:styleId="Caption">
    <w:name w:val="caption"/>
    <w:basedOn w:val="Normal"/>
    <w:next w:val="Normal"/>
    <w:uiPriority w:val="99"/>
    <w:qFormat/>
    <w:rsid w:val="00CD5199"/>
    <w:rPr>
      <w:b/>
      <w:bCs/>
      <w:szCs w:val="20"/>
    </w:rPr>
  </w:style>
  <w:style w:type="paragraph" w:customStyle="1" w:styleId="Author">
    <w:name w:val="Author"/>
    <w:basedOn w:val="Normal"/>
    <w:uiPriority w:val="99"/>
    <w:rsid w:val="008C757B"/>
    <w:pPr>
      <w:suppressAutoHyphens/>
      <w:jc w:val="center"/>
    </w:pPr>
    <w:rPr>
      <w:szCs w:val="20"/>
    </w:rPr>
  </w:style>
  <w:style w:type="paragraph" w:customStyle="1" w:styleId="Affiliation">
    <w:name w:val="Affiliation"/>
    <w:basedOn w:val="Normal"/>
    <w:uiPriority w:val="99"/>
    <w:rsid w:val="008C757B"/>
    <w:pPr>
      <w:suppressAutoHyphens/>
      <w:jc w:val="center"/>
    </w:pPr>
    <w:rPr>
      <w:i/>
      <w:szCs w:val="20"/>
    </w:rPr>
  </w:style>
  <w:style w:type="paragraph" w:styleId="FootnoteText">
    <w:name w:val="footnote text"/>
    <w:basedOn w:val="Normal"/>
    <w:link w:val="FootnoteTextChar"/>
    <w:uiPriority w:val="99"/>
    <w:rsid w:val="008C757B"/>
    <w:rPr>
      <w:sz w:val="20"/>
      <w:szCs w:val="20"/>
    </w:rPr>
  </w:style>
  <w:style w:type="character" w:customStyle="1" w:styleId="FootnoteTextChar">
    <w:name w:val="Footnote Text Char"/>
    <w:basedOn w:val="DefaultParagraphFont"/>
    <w:link w:val="FootnoteText"/>
    <w:uiPriority w:val="99"/>
    <w:locked/>
    <w:rsid w:val="008C757B"/>
    <w:rPr>
      <w:rFonts w:ascii="Times New Roman" w:hAnsi="Times New Roman" w:cs="Times New Roman"/>
      <w:sz w:val="20"/>
      <w:szCs w:val="20"/>
    </w:rPr>
  </w:style>
  <w:style w:type="character" w:styleId="FootnoteReference">
    <w:name w:val="footnote reference"/>
    <w:basedOn w:val="DefaultParagraphFont"/>
    <w:uiPriority w:val="99"/>
    <w:rsid w:val="008C757B"/>
    <w:rPr>
      <w:rFonts w:cs="Times New Roman"/>
      <w:vertAlign w:val="superscript"/>
    </w:rPr>
  </w:style>
  <w:style w:type="paragraph" w:styleId="EndnoteText">
    <w:name w:val="endnote text"/>
    <w:basedOn w:val="Normal"/>
    <w:link w:val="EndnoteTextChar"/>
    <w:uiPriority w:val="99"/>
    <w:rsid w:val="008C757B"/>
    <w:rPr>
      <w:sz w:val="20"/>
      <w:szCs w:val="20"/>
    </w:rPr>
  </w:style>
  <w:style w:type="character" w:customStyle="1" w:styleId="EndnoteTextChar">
    <w:name w:val="Endnote Text Char"/>
    <w:basedOn w:val="DefaultParagraphFont"/>
    <w:link w:val="EndnoteText"/>
    <w:uiPriority w:val="99"/>
    <w:locked/>
    <w:rsid w:val="008C757B"/>
    <w:rPr>
      <w:rFonts w:ascii="Times New Roman" w:hAnsi="Times New Roman" w:cs="Times New Roman"/>
      <w:sz w:val="20"/>
      <w:szCs w:val="20"/>
    </w:rPr>
  </w:style>
  <w:style w:type="character" w:styleId="EndnoteReference">
    <w:name w:val="endnote reference"/>
    <w:basedOn w:val="DefaultParagraphFont"/>
    <w:uiPriority w:val="99"/>
    <w:rsid w:val="008C757B"/>
    <w:rPr>
      <w:rFonts w:cs="Times New Roman"/>
      <w:vertAlign w:val="superscript"/>
    </w:rPr>
  </w:style>
  <w:style w:type="character" w:styleId="CommentReference">
    <w:name w:val="annotation reference"/>
    <w:basedOn w:val="DefaultParagraphFont"/>
    <w:uiPriority w:val="99"/>
    <w:rsid w:val="008C757B"/>
    <w:rPr>
      <w:rFonts w:cs="Times New Roman"/>
      <w:sz w:val="16"/>
      <w:szCs w:val="16"/>
    </w:rPr>
  </w:style>
  <w:style w:type="paragraph" w:styleId="CommentText">
    <w:name w:val="annotation text"/>
    <w:basedOn w:val="Normal"/>
    <w:link w:val="CommentTextChar"/>
    <w:uiPriority w:val="99"/>
    <w:rsid w:val="008C757B"/>
    <w:rPr>
      <w:sz w:val="20"/>
      <w:szCs w:val="20"/>
    </w:rPr>
  </w:style>
  <w:style w:type="character" w:customStyle="1" w:styleId="CommentTextChar">
    <w:name w:val="Comment Text Char"/>
    <w:basedOn w:val="DefaultParagraphFont"/>
    <w:link w:val="CommentText"/>
    <w:uiPriority w:val="99"/>
    <w:locked/>
    <w:rsid w:val="008C757B"/>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rsid w:val="008C757B"/>
    <w:rPr>
      <w:b/>
      <w:bCs/>
    </w:rPr>
  </w:style>
  <w:style w:type="character" w:customStyle="1" w:styleId="CommentSubjectChar">
    <w:name w:val="Comment Subject Char"/>
    <w:basedOn w:val="CommentTextChar"/>
    <w:link w:val="CommentSubject"/>
    <w:uiPriority w:val="99"/>
    <w:locked/>
    <w:rsid w:val="008C757B"/>
    <w:rPr>
      <w:b/>
      <w:bCs/>
    </w:rPr>
  </w:style>
  <w:style w:type="paragraph" w:styleId="ListParagraph">
    <w:name w:val="List Paragraph"/>
    <w:basedOn w:val="Normal"/>
    <w:uiPriority w:val="99"/>
    <w:qFormat/>
    <w:rsid w:val="008C757B"/>
    <w:pPr>
      <w:spacing w:after="200" w:line="276" w:lineRule="auto"/>
      <w:ind w:left="720"/>
      <w:contextualSpacing/>
    </w:pPr>
    <w:rPr>
      <w:rFonts w:ascii="Calibri" w:hAnsi="Calibri"/>
      <w:szCs w:val="22"/>
    </w:rPr>
  </w:style>
  <w:style w:type="paragraph" w:styleId="TOC1">
    <w:name w:val="toc 1"/>
    <w:basedOn w:val="Normal"/>
    <w:next w:val="Normal"/>
    <w:autoRedefine/>
    <w:uiPriority w:val="39"/>
    <w:rsid w:val="00156DC9"/>
    <w:pPr>
      <w:spacing w:before="240" w:after="120"/>
    </w:pPr>
    <w:rPr>
      <w:rFonts w:cs="Calibri"/>
      <w:bCs/>
      <w:szCs w:val="20"/>
    </w:rPr>
  </w:style>
  <w:style w:type="paragraph" w:styleId="TOC2">
    <w:name w:val="toc 2"/>
    <w:basedOn w:val="Normal"/>
    <w:next w:val="Normal"/>
    <w:autoRedefine/>
    <w:uiPriority w:val="39"/>
    <w:rsid w:val="00156DC9"/>
    <w:pPr>
      <w:spacing w:before="120"/>
      <w:ind w:left="240"/>
    </w:pPr>
    <w:rPr>
      <w:rFonts w:cs="Calibri"/>
      <w:iCs/>
      <w:szCs w:val="20"/>
    </w:rPr>
  </w:style>
  <w:style w:type="paragraph" w:styleId="TOC3">
    <w:name w:val="toc 3"/>
    <w:basedOn w:val="Normal"/>
    <w:next w:val="Normal"/>
    <w:autoRedefine/>
    <w:uiPriority w:val="99"/>
    <w:rsid w:val="00156DC9"/>
    <w:pPr>
      <w:ind w:left="480"/>
    </w:pPr>
    <w:rPr>
      <w:rFonts w:cs="Calibri"/>
      <w:szCs w:val="20"/>
    </w:rPr>
  </w:style>
  <w:style w:type="paragraph" w:styleId="TOC4">
    <w:name w:val="toc 4"/>
    <w:basedOn w:val="Normal"/>
    <w:next w:val="Normal"/>
    <w:autoRedefine/>
    <w:uiPriority w:val="99"/>
    <w:rsid w:val="00D00B0C"/>
    <w:pPr>
      <w:ind w:left="720"/>
    </w:pPr>
    <w:rPr>
      <w:rFonts w:ascii="Calibri" w:hAnsi="Calibri" w:cs="Calibri"/>
      <w:sz w:val="20"/>
      <w:szCs w:val="20"/>
    </w:rPr>
  </w:style>
  <w:style w:type="paragraph" w:styleId="TOC5">
    <w:name w:val="toc 5"/>
    <w:basedOn w:val="Normal"/>
    <w:next w:val="Normal"/>
    <w:autoRedefine/>
    <w:uiPriority w:val="99"/>
    <w:rsid w:val="00D00B0C"/>
    <w:pPr>
      <w:ind w:left="960"/>
    </w:pPr>
    <w:rPr>
      <w:rFonts w:ascii="Calibri" w:hAnsi="Calibri" w:cs="Calibri"/>
      <w:sz w:val="20"/>
      <w:szCs w:val="20"/>
    </w:rPr>
  </w:style>
  <w:style w:type="paragraph" w:styleId="TOC6">
    <w:name w:val="toc 6"/>
    <w:basedOn w:val="Normal"/>
    <w:next w:val="Normal"/>
    <w:autoRedefine/>
    <w:uiPriority w:val="99"/>
    <w:rsid w:val="00D00B0C"/>
    <w:pPr>
      <w:ind w:left="1200"/>
    </w:pPr>
    <w:rPr>
      <w:rFonts w:ascii="Calibri" w:hAnsi="Calibri" w:cs="Calibri"/>
      <w:sz w:val="20"/>
      <w:szCs w:val="20"/>
    </w:rPr>
  </w:style>
  <w:style w:type="paragraph" w:styleId="TOC7">
    <w:name w:val="toc 7"/>
    <w:basedOn w:val="Normal"/>
    <w:next w:val="Normal"/>
    <w:autoRedefine/>
    <w:uiPriority w:val="99"/>
    <w:rsid w:val="00D00B0C"/>
    <w:pPr>
      <w:ind w:left="1440"/>
    </w:pPr>
    <w:rPr>
      <w:rFonts w:ascii="Calibri" w:hAnsi="Calibri" w:cs="Calibri"/>
      <w:sz w:val="20"/>
      <w:szCs w:val="20"/>
    </w:rPr>
  </w:style>
  <w:style w:type="paragraph" w:styleId="TOC8">
    <w:name w:val="toc 8"/>
    <w:basedOn w:val="Normal"/>
    <w:next w:val="Normal"/>
    <w:autoRedefine/>
    <w:uiPriority w:val="99"/>
    <w:rsid w:val="00D00B0C"/>
    <w:pPr>
      <w:ind w:left="1680"/>
    </w:pPr>
    <w:rPr>
      <w:rFonts w:ascii="Calibri" w:hAnsi="Calibri" w:cs="Calibri"/>
      <w:sz w:val="20"/>
      <w:szCs w:val="20"/>
    </w:rPr>
  </w:style>
  <w:style w:type="paragraph" w:styleId="TOC9">
    <w:name w:val="toc 9"/>
    <w:basedOn w:val="Normal"/>
    <w:next w:val="Normal"/>
    <w:autoRedefine/>
    <w:uiPriority w:val="99"/>
    <w:rsid w:val="00D00B0C"/>
    <w:pPr>
      <w:ind w:left="1920"/>
    </w:pPr>
    <w:rPr>
      <w:rFonts w:ascii="Calibri" w:hAnsi="Calibri" w:cs="Calibri"/>
      <w:sz w:val="20"/>
      <w:szCs w:val="20"/>
    </w:rPr>
  </w:style>
  <w:style w:type="paragraph" w:customStyle="1" w:styleId="EtaiAuthors">
    <w:name w:val="Etai_Authors"/>
    <w:basedOn w:val="Normal"/>
    <w:next w:val="Normal"/>
    <w:uiPriority w:val="99"/>
    <w:rsid w:val="006408FC"/>
    <w:pPr>
      <w:spacing w:after="320"/>
      <w:jc w:val="center"/>
    </w:pPr>
    <w:rPr>
      <w:szCs w:val="20"/>
    </w:rPr>
  </w:style>
  <w:style w:type="paragraph" w:customStyle="1" w:styleId="TableContents">
    <w:name w:val="Table Contents"/>
    <w:basedOn w:val="Normal"/>
    <w:uiPriority w:val="99"/>
    <w:rsid w:val="005C010A"/>
    <w:pPr>
      <w:widowControl w:val="0"/>
      <w:suppressLineNumbers/>
      <w:suppressAutoHyphens/>
      <w:autoSpaceDN w:val="0"/>
      <w:jc w:val="left"/>
      <w:textAlignment w:val="baseline"/>
    </w:pPr>
    <w:rPr>
      <w:rFonts w:ascii="Liberation Serif" w:eastAsia="Calibri" w:hAnsi="Liberation Serif" w:cs="Lohit Devanagari"/>
      <w:kern w:val="3"/>
      <w:sz w:val="24"/>
      <w:lang w:val="en-GB" w:eastAsia="zh-CN" w:bidi="hi-IN"/>
    </w:rPr>
  </w:style>
</w:styles>
</file>

<file path=word/webSettings.xml><?xml version="1.0" encoding="utf-8"?>
<w:webSettings xmlns:r="http://schemas.openxmlformats.org/officeDocument/2006/relationships" xmlns:w="http://schemas.openxmlformats.org/wordprocessingml/2006/main">
  <w:divs>
    <w:div w:id="1973629467">
      <w:marLeft w:val="0"/>
      <w:marRight w:val="0"/>
      <w:marTop w:val="0"/>
      <w:marBottom w:val="0"/>
      <w:divBdr>
        <w:top w:val="none" w:sz="0" w:space="0" w:color="auto"/>
        <w:left w:val="none" w:sz="0" w:space="0" w:color="auto"/>
        <w:bottom w:val="none" w:sz="0" w:space="0" w:color="auto"/>
        <w:right w:val="none" w:sz="0" w:space="0" w:color="auto"/>
      </w:divBdr>
      <w:divsChild>
        <w:div w:id="1973629517">
          <w:marLeft w:val="0"/>
          <w:marRight w:val="0"/>
          <w:marTop w:val="0"/>
          <w:marBottom w:val="0"/>
          <w:divBdr>
            <w:top w:val="none" w:sz="0" w:space="0" w:color="auto"/>
            <w:left w:val="none" w:sz="0" w:space="0" w:color="auto"/>
            <w:bottom w:val="none" w:sz="0" w:space="0" w:color="auto"/>
            <w:right w:val="none" w:sz="0" w:space="0" w:color="auto"/>
          </w:divBdr>
          <w:divsChild>
            <w:div w:id="1973629486">
              <w:marLeft w:val="0"/>
              <w:marRight w:val="0"/>
              <w:marTop w:val="0"/>
              <w:marBottom w:val="0"/>
              <w:divBdr>
                <w:top w:val="none" w:sz="0" w:space="0" w:color="auto"/>
                <w:left w:val="none" w:sz="0" w:space="0" w:color="auto"/>
                <w:bottom w:val="none" w:sz="0" w:space="0" w:color="auto"/>
                <w:right w:val="none" w:sz="0" w:space="0" w:color="auto"/>
              </w:divBdr>
            </w:div>
            <w:div w:id="197362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629472">
      <w:marLeft w:val="0"/>
      <w:marRight w:val="0"/>
      <w:marTop w:val="0"/>
      <w:marBottom w:val="0"/>
      <w:divBdr>
        <w:top w:val="none" w:sz="0" w:space="0" w:color="auto"/>
        <w:left w:val="none" w:sz="0" w:space="0" w:color="auto"/>
        <w:bottom w:val="none" w:sz="0" w:space="0" w:color="auto"/>
        <w:right w:val="none" w:sz="0" w:space="0" w:color="auto"/>
      </w:divBdr>
      <w:divsChild>
        <w:div w:id="1973629499">
          <w:marLeft w:val="0"/>
          <w:marRight w:val="0"/>
          <w:marTop w:val="0"/>
          <w:marBottom w:val="0"/>
          <w:divBdr>
            <w:top w:val="none" w:sz="0" w:space="0" w:color="auto"/>
            <w:left w:val="none" w:sz="0" w:space="0" w:color="auto"/>
            <w:bottom w:val="none" w:sz="0" w:space="0" w:color="auto"/>
            <w:right w:val="none" w:sz="0" w:space="0" w:color="auto"/>
          </w:divBdr>
        </w:div>
        <w:div w:id="1973629511">
          <w:marLeft w:val="0"/>
          <w:marRight w:val="0"/>
          <w:marTop w:val="0"/>
          <w:marBottom w:val="0"/>
          <w:divBdr>
            <w:top w:val="none" w:sz="0" w:space="0" w:color="auto"/>
            <w:left w:val="none" w:sz="0" w:space="0" w:color="auto"/>
            <w:bottom w:val="none" w:sz="0" w:space="0" w:color="auto"/>
            <w:right w:val="none" w:sz="0" w:space="0" w:color="auto"/>
          </w:divBdr>
        </w:div>
      </w:divsChild>
    </w:div>
    <w:div w:id="1973629473">
      <w:marLeft w:val="0"/>
      <w:marRight w:val="0"/>
      <w:marTop w:val="0"/>
      <w:marBottom w:val="0"/>
      <w:divBdr>
        <w:top w:val="none" w:sz="0" w:space="0" w:color="auto"/>
        <w:left w:val="none" w:sz="0" w:space="0" w:color="auto"/>
        <w:bottom w:val="none" w:sz="0" w:space="0" w:color="auto"/>
        <w:right w:val="none" w:sz="0" w:space="0" w:color="auto"/>
      </w:divBdr>
    </w:div>
    <w:div w:id="1973629474">
      <w:marLeft w:val="0"/>
      <w:marRight w:val="0"/>
      <w:marTop w:val="0"/>
      <w:marBottom w:val="0"/>
      <w:divBdr>
        <w:top w:val="none" w:sz="0" w:space="0" w:color="auto"/>
        <w:left w:val="none" w:sz="0" w:space="0" w:color="auto"/>
        <w:bottom w:val="none" w:sz="0" w:space="0" w:color="auto"/>
        <w:right w:val="none" w:sz="0" w:space="0" w:color="auto"/>
      </w:divBdr>
      <w:divsChild>
        <w:div w:id="1973629468">
          <w:marLeft w:val="0"/>
          <w:marRight w:val="0"/>
          <w:marTop w:val="0"/>
          <w:marBottom w:val="0"/>
          <w:divBdr>
            <w:top w:val="none" w:sz="0" w:space="0" w:color="auto"/>
            <w:left w:val="none" w:sz="0" w:space="0" w:color="auto"/>
            <w:bottom w:val="none" w:sz="0" w:space="0" w:color="auto"/>
            <w:right w:val="none" w:sz="0" w:space="0" w:color="auto"/>
          </w:divBdr>
        </w:div>
        <w:div w:id="1973629469">
          <w:marLeft w:val="0"/>
          <w:marRight w:val="0"/>
          <w:marTop w:val="0"/>
          <w:marBottom w:val="0"/>
          <w:divBdr>
            <w:top w:val="none" w:sz="0" w:space="0" w:color="auto"/>
            <w:left w:val="none" w:sz="0" w:space="0" w:color="auto"/>
            <w:bottom w:val="none" w:sz="0" w:space="0" w:color="auto"/>
            <w:right w:val="none" w:sz="0" w:space="0" w:color="auto"/>
          </w:divBdr>
        </w:div>
        <w:div w:id="1973629491">
          <w:marLeft w:val="0"/>
          <w:marRight w:val="0"/>
          <w:marTop w:val="0"/>
          <w:marBottom w:val="0"/>
          <w:divBdr>
            <w:top w:val="none" w:sz="0" w:space="0" w:color="auto"/>
            <w:left w:val="none" w:sz="0" w:space="0" w:color="auto"/>
            <w:bottom w:val="none" w:sz="0" w:space="0" w:color="auto"/>
            <w:right w:val="none" w:sz="0" w:space="0" w:color="auto"/>
          </w:divBdr>
        </w:div>
        <w:div w:id="1973629494">
          <w:marLeft w:val="0"/>
          <w:marRight w:val="0"/>
          <w:marTop w:val="0"/>
          <w:marBottom w:val="0"/>
          <w:divBdr>
            <w:top w:val="none" w:sz="0" w:space="0" w:color="auto"/>
            <w:left w:val="none" w:sz="0" w:space="0" w:color="auto"/>
            <w:bottom w:val="none" w:sz="0" w:space="0" w:color="auto"/>
            <w:right w:val="none" w:sz="0" w:space="0" w:color="auto"/>
          </w:divBdr>
        </w:div>
      </w:divsChild>
    </w:div>
    <w:div w:id="1973629476">
      <w:marLeft w:val="0"/>
      <w:marRight w:val="0"/>
      <w:marTop w:val="0"/>
      <w:marBottom w:val="0"/>
      <w:divBdr>
        <w:top w:val="none" w:sz="0" w:space="0" w:color="auto"/>
        <w:left w:val="none" w:sz="0" w:space="0" w:color="auto"/>
        <w:bottom w:val="none" w:sz="0" w:space="0" w:color="auto"/>
        <w:right w:val="none" w:sz="0" w:space="0" w:color="auto"/>
      </w:divBdr>
    </w:div>
    <w:div w:id="1973629481">
      <w:marLeft w:val="0"/>
      <w:marRight w:val="0"/>
      <w:marTop w:val="0"/>
      <w:marBottom w:val="0"/>
      <w:divBdr>
        <w:top w:val="none" w:sz="0" w:space="0" w:color="auto"/>
        <w:left w:val="none" w:sz="0" w:space="0" w:color="auto"/>
        <w:bottom w:val="none" w:sz="0" w:space="0" w:color="auto"/>
        <w:right w:val="none" w:sz="0" w:space="0" w:color="auto"/>
      </w:divBdr>
    </w:div>
    <w:div w:id="1973629487">
      <w:marLeft w:val="0"/>
      <w:marRight w:val="0"/>
      <w:marTop w:val="0"/>
      <w:marBottom w:val="0"/>
      <w:divBdr>
        <w:top w:val="none" w:sz="0" w:space="0" w:color="auto"/>
        <w:left w:val="none" w:sz="0" w:space="0" w:color="auto"/>
        <w:bottom w:val="none" w:sz="0" w:space="0" w:color="auto"/>
        <w:right w:val="none" w:sz="0" w:space="0" w:color="auto"/>
      </w:divBdr>
      <w:divsChild>
        <w:div w:id="1973629471">
          <w:marLeft w:val="0"/>
          <w:marRight w:val="0"/>
          <w:marTop w:val="0"/>
          <w:marBottom w:val="0"/>
          <w:divBdr>
            <w:top w:val="none" w:sz="0" w:space="0" w:color="auto"/>
            <w:left w:val="none" w:sz="0" w:space="0" w:color="auto"/>
            <w:bottom w:val="none" w:sz="0" w:space="0" w:color="auto"/>
            <w:right w:val="none" w:sz="0" w:space="0" w:color="auto"/>
          </w:divBdr>
        </w:div>
        <w:div w:id="1973629475">
          <w:marLeft w:val="0"/>
          <w:marRight w:val="0"/>
          <w:marTop w:val="0"/>
          <w:marBottom w:val="0"/>
          <w:divBdr>
            <w:top w:val="none" w:sz="0" w:space="0" w:color="auto"/>
            <w:left w:val="none" w:sz="0" w:space="0" w:color="auto"/>
            <w:bottom w:val="none" w:sz="0" w:space="0" w:color="auto"/>
            <w:right w:val="none" w:sz="0" w:space="0" w:color="auto"/>
          </w:divBdr>
        </w:div>
        <w:div w:id="1973629478">
          <w:marLeft w:val="0"/>
          <w:marRight w:val="0"/>
          <w:marTop w:val="0"/>
          <w:marBottom w:val="0"/>
          <w:divBdr>
            <w:top w:val="none" w:sz="0" w:space="0" w:color="auto"/>
            <w:left w:val="none" w:sz="0" w:space="0" w:color="auto"/>
            <w:bottom w:val="none" w:sz="0" w:space="0" w:color="auto"/>
            <w:right w:val="none" w:sz="0" w:space="0" w:color="auto"/>
          </w:divBdr>
        </w:div>
        <w:div w:id="1973629480">
          <w:marLeft w:val="0"/>
          <w:marRight w:val="0"/>
          <w:marTop w:val="0"/>
          <w:marBottom w:val="0"/>
          <w:divBdr>
            <w:top w:val="none" w:sz="0" w:space="0" w:color="auto"/>
            <w:left w:val="none" w:sz="0" w:space="0" w:color="auto"/>
            <w:bottom w:val="none" w:sz="0" w:space="0" w:color="auto"/>
            <w:right w:val="none" w:sz="0" w:space="0" w:color="auto"/>
          </w:divBdr>
        </w:div>
        <w:div w:id="1973629482">
          <w:marLeft w:val="0"/>
          <w:marRight w:val="0"/>
          <w:marTop w:val="0"/>
          <w:marBottom w:val="0"/>
          <w:divBdr>
            <w:top w:val="none" w:sz="0" w:space="0" w:color="auto"/>
            <w:left w:val="none" w:sz="0" w:space="0" w:color="auto"/>
            <w:bottom w:val="none" w:sz="0" w:space="0" w:color="auto"/>
            <w:right w:val="none" w:sz="0" w:space="0" w:color="auto"/>
          </w:divBdr>
        </w:div>
        <w:div w:id="1973629483">
          <w:marLeft w:val="0"/>
          <w:marRight w:val="0"/>
          <w:marTop w:val="0"/>
          <w:marBottom w:val="0"/>
          <w:divBdr>
            <w:top w:val="none" w:sz="0" w:space="0" w:color="auto"/>
            <w:left w:val="none" w:sz="0" w:space="0" w:color="auto"/>
            <w:bottom w:val="none" w:sz="0" w:space="0" w:color="auto"/>
            <w:right w:val="none" w:sz="0" w:space="0" w:color="auto"/>
          </w:divBdr>
        </w:div>
        <w:div w:id="1973629484">
          <w:marLeft w:val="0"/>
          <w:marRight w:val="0"/>
          <w:marTop w:val="0"/>
          <w:marBottom w:val="0"/>
          <w:divBdr>
            <w:top w:val="none" w:sz="0" w:space="0" w:color="auto"/>
            <w:left w:val="none" w:sz="0" w:space="0" w:color="auto"/>
            <w:bottom w:val="none" w:sz="0" w:space="0" w:color="auto"/>
            <w:right w:val="none" w:sz="0" w:space="0" w:color="auto"/>
          </w:divBdr>
        </w:div>
        <w:div w:id="1973629485">
          <w:marLeft w:val="0"/>
          <w:marRight w:val="0"/>
          <w:marTop w:val="0"/>
          <w:marBottom w:val="0"/>
          <w:divBdr>
            <w:top w:val="none" w:sz="0" w:space="0" w:color="auto"/>
            <w:left w:val="none" w:sz="0" w:space="0" w:color="auto"/>
            <w:bottom w:val="none" w:sz="0" w:space="0" w:color="auto"/>
            <w:right w:val="none" w:sz="0" w:space="0" w:color="auto"/>
          </w:divBdr>
        </w:div>
        <w:div w:id="1973629496">
          <w:marLeft w:val="0"/>
          <w:marRight w:val="0"/>
          <w:marTop w:val="0"/>
          <w:marBottom w:val="0"/>
          <w:divBdr>
            <w:top w:val="none" w:sz="0" w:space="0" w:color="auto"/>
            <w:left w:val="none" w:sz="0" w:space="0" w:color="auto"/>
            <w:bottom w:val="none" w:sz="0" w:space="0" w:color="auto"/>
            <w:right w:val="none" w:sz="0" w:space="0" w:color="auto"/>
          </w:divBdr>
        </w:div>
        <w:div w:id="1973629498">
          <w:marLeft w:val="0"/>
          <w:marRight w:val="0"/>
          <w:marTop w:val="0"/>
          <w:marBottom w:val="0"/>
          <w:divBdr>
            <w:top w:val="none" w:sz="0" w:space="0" w:color="auto"/>
            <w:left w:val="none" w:sz="0" w:space="0" w:color="auto"/>
            <w:bottom w:val="none" w:sz="0" w:space="0" w:color="auto"/>
            <w:right w:val="none" w:sz="0" w:space="0" w:color="auto"/>
          </w:divBdr>
        </w:div>
        <w:div w:id="1973629501">
          <w:marLeft w:val="0"/>
          <w:marRight w:val="0"/>
          <w:marTop w:val="0"/>
          <w:marBottom w:val="0"/>
          <w:divBdr>
            <w:top w:val="none" w:sz="0" w:space="0" w:color="auto"/>
            <w:left w:val="none" w:sz="0" w:space="0" w:color="auto"/>
            <w:bottom w:val="none" w:sz="0" w:space="0" w:color="auto"/>
            <w:right w:val="none" w:sz="0" w:space="0" w:color="auto"/>
          </w:divBdr>
        </w:div>
        <w:div w:id="1973629504">
          <w:marLeft w:val="0"/>
          <w:marRight w:val="0"/>
          <w:marTop w:val="0"/>
          <w:marBottom w:val="0"/>
          <w:divBdr>
            <w:top w:val="none" w:sz="0" w:space="0" w:color="auto"/>
            <w:left w:val="none" w:sz="0" w:space="0" w:color="auto"/>
            <w:bottom w:val="none" w:sz="0" w:space="0" w:color="auto"/>
            <w:right w:val="none" w:sz="0" w:space="0" w:color="auto"/>
          </w:divBdr>
        </w:div>
        <w:div w:id="1973629509">
          <w:marLeft w:val="0"/>
          <w:marRight w:val="0"/>
          <w:marTop w:val="0"/>
          <w:marBottom w:val="0"/>
          <w:divBdr>
            <w:top w:val="none" w:sz="0" w:space="0" w:color="auto"/>
            <w:left w:val="none" w:sz="0" w:space="0" w:color="auto"/>
            <w:bottom w:val="none" w:sz="0" w:space="0" w:color="auto"/>
            <w:right w:val="none" w:sz="0" w:space="0" w:color="auto"/>
          </w:divBdr>
        </w:div>
        <w:div w:id="1973629515">
          <w:marLeft w:val="0"/>
          <w:marRight w:val="0"/>
          <w:marTop w:val="0"/>
          <w:marBottom w:val="0"/>
          <w:divBdr>
            <w:top w:val="none" w:sz="0" w:space="0" w:color="auto"/>
            <w:left w:val="none" w:sz="0" w:space="0" w:color="auto"/>
            <w:bottom w:val="none" w:sz="0" w:space="0" w:color="auto"/>
            <w:right w:val="none" w:sz="0" w:space="0" w:color="auto"/>
          </w:divBdr>
        </w:div>
        <w:div w:id="1973629518">
          <w:marLeft w:val="0"/>
          <w:marRight w:val="0"/>
          <w:marTop w:val="0"/>
          <w:marBottom w:val="0"/>
          <w:divBdr>
            <w:top w:val="none" w:sz="0" w:space="0" w:color="auto"/>
            <w:left w:val="none" w:sz="0" w:space="0" w:color="auto"/>
            <w:bottom w:val="none" w:sz="0" w:space="0" w:color="auto"/>
            <w:right w:val="none" w:sz="0" w:space="0" w:color="auto"/>
          </w:divBdr>
        </w:div>
      </w:divsChild>
    </w:div>
    <w:div w:id="1973629489">
      <w:marLeft w:val="0"/>
      <w:marRight w:val="0"/>
      <w:marTop w:val="0"/>
      <w:marBottom w:val="0"/>
      <w:divBdr>
        <w:top w:val="none" w:sz="0" w:space="0" w:color="auto"/>
        <w:left w:val="none" w:sz="0" w:space="0" w:color="auto"/>
        <w:bottom w:val="none" w:sz="0" w:space="0" w:color="auto"/>
        <w:right w:val="none" w:sz="0" w:space="0" w:color="auto"/>
      </w:divBdr>
    </w:div>
    <w:div w:id="1973629493">
      <w:marLeft w:val="0"/>
      <w:marRight w:val="0"/>
      <w:marTop w:val="0"/>
      <w:marBottom w:val="0"/>
      <w:divBdr>
        <w:top w:val="none" w:sz="0" w:space="0" w:color="auto"/>
        <w:left w:val="none" w:sz="0" w:space="0" w:color="auto"/>
        <w:bottom w:val="none" w:sz="0" w:space="0" w:color="auto"/>
        <w:right w:val="none" w:sz="0" w:space="0" w:color="auto"/>
      </w:divBdr>
    </w:div>
    <w:div w:id="1973629502">
      <w:marLeft w:val="0"/>
      <w:marRight w:val="0"/>
      <w:marTop w:val="0"/>
      <w:marBottom w:val="0"/>
      <w:divBdr>
        <w:top w:val="none" w:sz="0" w:space="0" w:color="auto"/>
        <w:left w:val="none" w:sz="0" w:space="0" w:color="auto"/>
        <w:bottom w:val="none" w:sz="0" w:space="0" w:color="auto"/>
        <w:right w:val="none" w:sz="0" w:space="0" w:color="auto"/>
      </w:divBdr>
    </w:div>
    <w:div w:id="1973629503">
      <w:marLeft w:val="0"/>
      <w:marRight w:val="0"/>
      <w:marTop w:val="0"/>
      <w:marBottom w:val="0"/>
      <w:divBdr>
        <w:top w:val="none" w:sz="0" w:space="0" w:color="auto"/>
        <w:left w:val="none" w:sz="0" w:space="0" w:color="auto"/>
        <w:bottom w:val="none" w:sz="0" w:space="0" w:color="auto"/>
        <w:right w:val="none" w:sz="0" w:space="0" w:color="auto"/>
      </w:divBdr>
      <w:divsChild>
        <w:div w:id="1973629466">
          <w:marLeft w:val="0"/>
          <w:marRight w:val="0"/>
          <w:marTop w:val="0"/>
          <w:marBottom w:val="0"/>
          <w:divBdr>
            <w:top w:val="none" w:sz="0" w:space="0" w:color="auto"/>
            <w:left w:val="none" w:sz="0" w:space="0" w:color="auto"/>
            <w:bottom w:val="none" w:sz="0" w:space="0" w:color="auto"/>
            <w:right w:val="none" w:sz="0" w:space="0" w:color="auto"/>
          </w:divBdr>
        </w:div>
        <w:div w:id="1973629470">
          <w:marLeft w:val="0"/>
          <w:marRight w:val="0"/>
          <w:marTop w:val="0"/>
          <w:marBottom w:val="0"/>
          <w:divBdr>
            <w:top w:val="none" w:sz="0" w:space="0" w:color="auto"/>
            <w:left w:val="none" w:sz="0" w:space="0" w:color="auto"/>
            <w:bottom w:val="none" w:sz="0" w:space="0" w:color="auto"/>
            <w:right w:val="none" w:sz="0" w:space="0" w:color="auto"/>
          </w:divBdr>
        </w:div>
        <w:div w:id="1973629477">
          <w:marLeft w:val="0"/>
          <w:marRight w:val="0"/>
          <w:marTop w:val="0"/>
          <w:marBottom w:val="0"/>
          <w:divBdr>
            <w:top w:val="none" w:sz="0" w:space="0" w:color="auto"/>
            <w:left w:val="none" w:sz="0" w:space="0" w:color="auto"/>
            <w:bottom w:val="none" w:sz="0" w:space="0" w:color="auto"/>
            <w:right w:val="none" w:sz="0" w:space="0" w:color="auto"/>
          </w:divBdr>
        </w:div>
        <w:div w:id="1973629479">
          <w:marLeft w:val="0"/>
          <w:marRight w:val="0"/>
          <w:marTop w:val="0"/>
          <w:marBottom w:val="0"/>
          <w:divBdr>
            <w:top w:val="none" w:sz="0" w:space="0" w:color="auto"/>
            <w:left w:val="none" w:sz="0" w:space="0" w:color="auto"/>
            <w:bottom w:val="none" w:sz="0" w:space="0" w:color="auto"/>
            <w:right w:val="none" w:sz="0" w:space="0" w:color="auto"/>
          </w:divBdr>
        </w:div>
        <w:div w:id="1973629488">
          <w:marLeft w:val="0"/>
          <w:marRight w:val="0"/>
          <w:marTop w:val="0"/>
          <w:marBottom w:val="0"/>
          <w:divBdr>
            <w:top w:val="none" w:sz="0" w:space="0" w:color="auto"/>
            <w:left w:val="none" w:sz="0" w:space="0" w:color="auto"/>
            <w:bottom w:val="none" w:sz="0" w:space="0" w:color="auto"/>
            <w:right w:val="none" w:sz="0" w:space="0" w:color="auto"/>
          </w:divBdr>
        </w:div>
        <w:div w:id="1973629490">
          <w:marLeft w:val="0"/>
          <w:marRight w:val="0"/>
          <w:marTop w:val="0"/>
          <w:marBottom w:val="0"/>
          <w:divBdr>
            <w:top w:val="none" w:sz="0" w:space="0" w:color="auto"/>
            <w:left w:val="none" w:sz="0" w:space="0" w:color="auto"/>
            <w:bottom w:val="none" w:sz="0" w:space="0" w:color="auto"/>
            <w:right w:val="none" w:sz="0" w:space="0" w:color="auto"/>
          </w:divBdr>
        </w:div>
        <w:div w:id="1973629492">
          <w:marLeft w:val="0"/>
          <w:marRight w:val="0"/>
          <w:marTop w:val="0"/>
          <w:marBottom w:val="0"/>
          <w:divBdr>
            <w:top w:val="none" w:sz="0" w:space="0" w:color="auto"/>
            <w:left w:val="none" w:sz="0" w:space="0" w:color="auto"/>
            <w:bottom w:val="none" w:sz="0" w:space="0" w:color="auto"/>
            <w:right w:val="none" w:sz="0" w:space="0" w:color="auto"/>
          </w:divBdr>
        </w:div>
        <w:div w:id="1973629495">
          <w:marLeft w:val="0"/>
          <w:marRight w:val="0"/>
          <w:marTop w:val="0"/>
          <w:marBottom w:val="0"/>
          <w:divBdr>
            <w:top w:val="none" w:sz="0" w:space="0" w:color="auto"/>
            <w:left w:val="none" w:sz="0" w:space="0" w:color="auto"/>
            <w:bottom w:val="none" w:sz="0" w:space="0" w:color="auto"/>
            <w:right w:val="none" w:sz="0" w:space="0" w:color="auto"/>
          </w:divBdr>
        </w:div>
        <w:div w:id="1973629497">
          <w:marLeft w:val="0"/>
          <w:marRight w:val="0"/>
          <w:marTop w:val="0"/>
          <w:marBottom w:val="0"/>
          <w:divBdr>
            <w:top w:val="none" w:sz="0" w:space="0" w:color="auto"/>
            <w:left w:val="none" w:sz="0" w:space="0" w:color="auto"/>
            <w:bottom w:val="none" w:sz="0" w:space="0" w:color="auto"/>
            <w:right w:val="none" w:sz="0" w:space="0" w:color="auto"/>
          </w:divBdr>
        </w:div>
        <w:div w:id="1973629500">
          <w:marLeft w:val="0"/>
          <w:marRight w:val="0"/>
          <w:marTop w:val="0"/>
          <w:marBottom w:val="0"/>
          <w:divBdr>
            <w:top w:val="none" w:sz="0" w:space="0" w:color="auto"/>
            <w:left w:val="none" w:sz="0" w:space="0" w:color="auto"/>
            <w:bottom w:val="none" w:sz="0" w:space="0" w:color="auto"/>
            <w:right w:val="none" w:sz="0" w:space="0" w:color="auto"/>
          </w:divBdr>
        </w:div>
        <w:div w:id="1973629505">
          <w:marLeft w:val="0"/>
          <w:marRight w:val="0"/>
          <w:marTop w:val="0"/>
          <w:marBottom w:val="0"/>
          <w:divBdr>
            <w:top w:val="none" w:sz="0" w:space="0" w:color="auto"/>
            <w:left w:val="none" w:sz="0" w:space="0" w:color="auto"/>
            <w:bottom w:val="none" w:sz="0" w:space="0" w:color="auto"/>
            <w:right w:val="none" w:sz="0" w:space="0" w:color="auto"/>
          </w:divBdr>
        </w:div>
        <w:div w:id="1973629507">
          <w:marLeft w:val="0"/>
          <w:marRight w:val="0"/>
          <w:marTop w:val="0"/>
          <w:marBottom w:val="0"/>
          <w:divBdr>
            <w:top w:val="none" w:sz="0" w:space="0" w:color="auto"/>
            <w:left w:val="none" w:sz="0" w:space="0" w:color="auto"/>
            <w:bottom w:val="none" w:sz="0" w:space="0" w:color="auto"/>
            <w:right w:val="none" w:sz="0" w:space="0" w:color="auto"/>
          </w:divBdr>
        </w:div>
        <w:div w:id="1973629510">
          <w:marLeft w:val="0"/>
          <w:marRight w:val="0"/>
          <w:marTop w:val="0"/>
          <w:marBottom w:val="0"/>
          <w:divBdr>
            <w:top w:val="none" w:sz="0" w:space="0" w:color="auto"/>
            <w:left w:val="none" w:sz="0" w:space="0" w:color="auto"/>
            <w:bottom w:val="none" w:sz="0" w:space="0" w:color="auto"/>
            <w:right w:val="none" w:sz="0" w:space="0" w:color="auto"/>
          </w:divBdr>
        </w:div>
        <w:div w:id="1973629513">
          <w:marLeft w:val="0"/>
          <w:marRight w:val="0"/>
          <w:marTop w:val="0"/>
          <w:marBottom w:val="0"/>
          <w:divBdr>
            <w:top w:val="none" w:sz="0" w:space="0" w:color="auto"/>
            <w:left w:val="none" w:sz="0" w:space="0" w:color="auto"/>
            <w:bottom w:val="none" w:sz="0" w:space="0" w:color="auto"/>
            <w:right w:val="none" w:sz="0" w:space="0" w:color="auto"/>
          </w:divBdr>
        </w:div>
      </w:divsChild>
    </w:div>
    <w:div w:id="1973629506">
      <w:marLeft w:val="0"/>
      <w:marRight w:val="0"/>
      <w:marTop w:val="0"/>
      <w:marBottom w:val="0"/>
      <w:divBdr>
        <w:top w:val="none" w:sz="0" w:space="0" w:color="auto"/>
        <w:left w:val="none" w:sz="0" w:space="0" w:color="auto"/>
        <w:bottom w:val="none" w:sz="0" w:space="0" w:color="auto"/>
        <w:right w:val="none" w:sz="0" w:space="0" w:color="auto"/>
      </w:divBdr>
    </w:div>
    <w:div w:id="1973629508">
      <w:marLeft w:val="0"/>
      <w:marRight w:val="0"/>
      <w:marTop w:val="0"/>
      <w:marBottom w:val="0"/>
      <w:divBdr>
        <w:top w:val="none" w:sz="0" w:space="0" w:color="auto"/>
        <w:left w:val="none" w:sz="0" w:space="0" w:color="auto"/>
        <w:bottom w:val="none" w:sz="0" w:space="0" w:color="auto"/>
        <w:right w:val="none" w:sz="0" w:space="0" w:color="auto"/>
      </w:divBdr>
    </w:div>
    <w:div w:id="1973629512">
      <w:marLeft w:val="0"/>
      <w:marRight w:val="0"/>
      <w:marTop w:val="0"/>
      <w:marBottom w:val="0"/>
      <w:divBdr>
        <w:top w:val="none" w:sz="0" w:space="0" w:color="auto"/>
        <w:left w:val="none" w:sz="0" w:space="0" w:color="auto"/>
        <w:bottom w:val="none" w:sz="0" w:space="0" w:color="auto"/>
        <w:right w:val="none" w:sz="0" w:space="0" w:color="auto"/>
      </w:divBdr>
    </w:div>
    <w:div w:id="1973629516">
      <w:marLeft w:val="0"/>
      <w:marRight w:val="0"/>
      <w:marTop w:val="0"/>
      <w:marBottom w:val="0"/>
      <w:divBdr>
        <w:top w:val="none" w:sz="0" w:space="0" w:color="auto"/>
        <w:left w:val="none" w:sz="0" w:space="0" w:color="auto"/>
        <w:bottom w:val="none" w:sz="0" w:space="0" w:color="auto"/>
        <w:right w:val="none" w:sz="0" w:space="0" w:color="auto"/>
      </w:divBdr>
    </w:div>
    <w:div w:id="1973629520">
      <w:marLeft w:val="0"/>
      <w:marRight w:val="0"/>
      <w:marTop w:val="0"/>
      <w:marBottom w:val="0"/>
      <w:divBdr>
        <w:top w:val="none" w:sz="0" w:space="0" w:color="auto"/>
        <w:left w:val="none" w:sz="0" w:space="0" w:color="auto"/>
        <w:bottom w:val="none" w:sz="0" w:space="0" w:color="auto"/>
        <w:right w:val="none" w:sz="0" w:space="0" w:color="auto"/>
      </w:divBdr>
      <w:divsChild>
        <w:div w:id="1973629519">
          <w:marLeft w:val="0"/>
          <w:marRight w:val="0"/>
          <w:marTop w:val="0"/>
          <w:marBottom w:val="0"/>
          <w:divBdr>
            <w:top w:val="none" w:sz="0" w:space="0" w:color="auto"/>
            <w:left w:val="none" w:sz="0" w:space="0" w:color="auto"/>
            <w:bottom w:val="none" w:sz="0" w:space="0" w:color="auto"/>
            <w:right w:val="none" w:sz="0" w:space="0" w:color="auto"/>
          </w:divBdr>
        </w:div>
      </w:divsChild>
    </w:div>
    <w:div w:id="1973629522">
      <w:marLeft w:val="0"/>
      <w:marRight w:val="0"/>
      <w:marTop w:val="0"/>
      <w:marBottom w:val="0"/>
      <w:divBdr>
        <w:top w:val="none" w:sz="0" w:space="0" w:color="auto"/>
        <w:left w:val="none" w:sz="0" w:space="0" w:color="auto"/>
        <w:bottom w:val="none" w:sz="0" w:space="0" w:color="auto"/>
        <w:right w:val="none" w:sz="0" w:space="0" w:color="auto"/>
      </w:divBdr>
      <w:divsChild>
        <w:div w:id="1973629521">
          <w:marLeft w:val="0"/>
          <w:marRight w:val="0"/>
          <w:marTop w:val="0"/>
          <w:marBottom w:val="0"/>
          <w:divBdr>
            <w:top w:val="none" w:sz="0" w:space="0" w:color="auto"/>
            <w:left w:val="none" w:sz="0" w:space="0" w:color="auto"/>
            <w:bottom w:val="none" w:sz="0" w:space="0" w:color="auto"/>
            <w:right w:val="none" w:sz="0" w:space="0" w:color="auto"/>
          </w:divBdr>
        </w:div>
      </w:divsChild>
    </w:div>
    <w:div w:id="1973629523">
      <w:marLeft w:val="0"/>
      <w:marRight w:val="0"/>
      <w:marTop w:val="0"/>
      <w:marBottom w:val="0"/>
      <w:divBdr>
        <w:top w:val="none" w:sz="0" w:space="0" w:color="auto"/>
        <w:left w:val="none" w:sz="0" w:space="0" w:color="auto"/>
        <w:bottom w:val="none" w:sz="0" w:space="0" w:color="auto"/>
        <w:right w:val="none" w:sz="0" w:space="0" w:color="auto"/>
      </w:divBdr>
      <w:divsChild>
        <w:div w:id="1973629465">
          <w:marLeft w:val="0"/>
          <w:marRight w:val="0"/>
          <w:marTop w:val="0"/>
          <w:marBottom w:val="0"/>
          <w:divBdr>
            <w:top w:val="none" w:sz="0" w:space="0" w:color="auto"/>
            <w:left w:val="none" w:sz="0" w:space="0" w:color="auto"/>
            <w:bottom w:val="none" w:sz="0" w:space="0" w:color="auto"/>
            <w:right w:val="none" w:sz="0" w:space="0" w:color="auto"/>
          </w:divBdr>
        </w:div>
      </w:divsChild>
    </w:div>
    <w:div w:id="1973629524">
      <w:marLeft w:val="0"/>
      <w:marRight w:val="0"/>
      <w:marTop w:val="0"/>
      <w:marBottom w:val="0"/>
      <w:divBdr>
        <w:top w:val="none" w:sz="0" w:space="0" w:color="auto"/>
        <w:left w:val="none" w:sz="0" w:space="0" w:color="auto"/>
        <w:bottom w:val="none" w:sz="0" w:space="0" w:color="auto"/>
        <w:right w:val="none" w:sz="0" w:space="0" w:color="auto"/>
      </w:divBdr>
    </w:div>
    <w:div w:id="1973629525">
      <w:marLeft w:val="0"/>
      <w:marRight w:val="0"/>
      <w:marTop w:val="0"/>
      <w:marBottom w:val="0"/>
      <w:divBdr>
        <w:top w:val="none" w:sz="0" w:space="0" w:color="auto"/>
        <w:left w:val="none" w:sz="0" w:space="0" w:color="auto"/>
        <w:bottom w:val="none" w:sz="0" w:space="0" w:color="auto"/>
        <w:right w:val="none" w:sz="0" w:space="0" w:color="auto"/>
      </w:divBdr>
    </w:div>
    <w:div w:id="1973629526">
      <w:marLeft w:val="0"/>
      <w:marRight w:val="0"/>
      <w:marTop w:val="0"/>
      <w:marBottom w:val="0"/>
      <w:divBdr>
        <w:top w:val="none" w:sz="0" w:space="0" w:color="auto"/>
        <w:left w:val="none" w:sz="0" w:space="0" w:color="auto"/>
        <w:bottom w:val="none" w:sz="0" w:space="0" w:color="auto"/>
        <w:right w:val="none" w:sz="0" w:space="0" w:color="auto"/>
      </w:divBdr>
      <w:divsChild>
        <w:div w:id="1973629463">
          <w:marLeft w:val="0"/>
          <w:marRight w:val="0"/>
          <w:marTop w:val="0"/>
          <w:marBottom w:val="0"/>
          <w:divBdr>
            <w:top w:val="none" w:sz="0" w:space="0" w:color="auto"/>
            <w:left w:val="none" w:sz="0" w:space="0" w:color="auto"/>
            <w:bottom w:val="none" w:sz="0" w:space="0" w:color="auto"/>
            <w:right w:val="none" w:sz="0" w:space="0" w:color="auto"/>
          </w:divBdr>
        </w:div>
      </w:divsChild>
    </w:div>
    <w:div w:id="1973629527">
      <w:marLeft w:val="0"/>
      <w:marRight w:val="0"/>
      <w:marTop w:val="0"/>
      <w:marBottom w:val="0"/>
      <w:divBdr>
        <w:top w:val="none" w:sz="0" w:space="0" w:color="auto"/>
        <w:left w:val="none" w:sz="0" w:space="0" w:color="auto"/>
        <w:bottom w:val="none" w:sz="0" w:space="0" w:color="auto"/>
        <w:right w:val="none" w:sz="0" w:space="0" w:color="auto"/>
      </w:divBdr>
      <w:divsChild>
        <w:div w:id="1973629464">
          <w:marLeft w:val="0"/>
          <w:marRight w:val="0"/>
          <w:marTop w:val="0"/>
          <w:marBottom w:val="0"/>
          <w:divBdr>
            <w:top w:val="none" w:sz="0" w:space="0" w:color="auto"/>
            <w:left w:val="none" w:sz="0" w:space="0" w:color="auto"/>
            <w:bottom w:val="none" w:sz="0" w:space="0" w:color="auto"/>
            <w:right w:val="none" w:sz="0" w:space="0" w:color="auto"/>
          </w:divBdr>
        </w:div>
      </w:divsChild>
    </w:div>
    <w:div w:id="1973629528">
      <w:marLeft w:val="0"/>
      <w:marRight w:val="0"/>
      <w:marTop w:val="0"/>
      <w:marBottom w:val="0"/>
      <w:divBdr>
        <w:top w:val="none" w:sz="0" w:space="0" w:color="auto"/>
        <w:left w:val="none" w:sz="0" w:space="0" w:color="auto"/>
        <w:bottom w:val="none" w:sz="0" w:space="0" w:color="auto"/>
        <w:right w:val="none" w:sz="0" w:space="0" w:color="auto"/>
      </w:divBdr>
    </w:div>
    <w:div w:id="1973629529">
      <w:marLeft w:val="0"/>
      <w:marRight w:val="0"/>
      <w:marTop w:val="0"/>
      <w:marBottom w:val="0"/>
      <w:divBdr>
        <w:top w:val="none" w:sz="0" w:space="0" w:color="auto"/>
        <w:left w:val="none" w:sz="0" w:space="0" w:color="auto"/>
        <w:bottom w:val="none" w:sz="0" w:space="0" w:color="auto"/>
        <w:right w:val="none" w:sz="0" w:space="0" w:color="auto"/>
      </w:divBdr>
    </w:div>
    <w:div w:id="197362953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Visio_Drawing22222222.vsdx"/><Relationship Id="rId13" Type="http://schemas.openxmlformats.org/officeDocument/2006/relationships/package" Target="embeddings/Microsoft_Visio_Drawing44444444.vsdx"/><Relationship Id="rId18" Type="http://schemas.openxmlformats.org/officeDocument/2006/relationships/image" Target="media/image8.emf"/><Relationship Id="rId26"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oleObject" Target="embeddings/oleObject1.bin"/><Relationship Id="rId7" Type="http://schemas.openxmlformats.org/officeDocument/2006/relationships/image" Target="media/image2.emf"/><Relationship Id="rId12" Type="http://schemas.openxmlformats.org/officeDocument/2006/relationships/image" Target="media/image5.emf"/><Relationship Id="rId17" Type="http://schemas.openxmlformats.org/officeDocument/2006/relationships/oleObject" Target="embeddings/Microsoft_Visio_2003-2010_Drawing22222222.vsd"/><Relationship Id="rId25" Type="http://schemas.openxmlformats.org/officeDocument/2006/relationships/oleObject" Target="embeddings/oleObject3.bin"/><Relationship Id="rId2" Type="http://schemas.openxmlformats.org/officeDocument/2006/relationships/styles" Target="styles.xml"/><Relationship Id="rId16" Type="http://schemas.openxmlformats.org/officeDocument/2006/relationships/image" Target="media/image7.emf"/><Relationship Id="rId20" Type="http://schemas.openxmlformats.org/officeDocument/2006/relationships/image" Target="media/image9.wmf"/><Relationship Id="rId29" Type="http://schemas.openxmlformats.org/officeDocument/2006/relationships/image" Target="media/image13.emf"/><Relationship Id="rId1" Type="http://schemas.openxmlformats.org/officeDocument/2006/relationships/numbering" Target="numbering.xml"/><Relationship Id="rId6" Type="http://schemas.openxmlformats.org/officeDocument/2006/relationships/package" Target="embeddings/Microsoft_Visio_Drawing11111111.vsdx"/><Relationship Id="rId11" Type="http://schemas.openxmlformats.org/officeDocument/2006/relationships/image" Target="media/image4.png"/><Relationship Id="rId24" Type="http://schemas.openxmlformats.org/officeDocument/2006/relationships/image" Target="media/image11.wmf"/><Relationship Id="rId32" Type="http://schemas.openxmlformats.org/officeDocument/2006/relationships/theme" Target="theme/theme1.xml"/><Relationship Id="rId5" Type="http://schemas.openxmlformats.org/officeDocument/2006/relationships/image" Target="media/image1.emf"/><Relationship Id="rId15" Type="http://schemas.openxmlformats.org/officeDocument/2006/relationships/oleObject" Target="embeddings/Microsoft_Visio_2003-2010_Drawing11111111.vsd"/><Relationship Id="rId23" Type="http://schemas.openxmlformats.org/officeDocument/2006/relationships/oleObject" Target="embeddings/oleObject2.bin"/><Relationship Id="rId28" Type="http://schemas.openxmlformats.org/officeDocument/2006/relationships/chart" Target="charts/chart1.xml"/><Relationship Id="rId10" Type="http://schemas.openxmlformats.org/officeDocument/2006/relationships/package" Target="embeddings/Microsoft_Visio_Drawing33333333.vsdx"/><Relationship Id="rId19" Type="http://schemas.openxmlformats.org/officeDocument/2006/relationships/package" Target="embeddings/Microsoft_Visio_Drawing55555555.vsdx"/><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6.emf"/><Relationship Id="rId22" Type="http://schemas.openxmlformats.org/officeDocument/2006/relationships/image" Target="media/image10.wmf"/><Relationship Id="rId27" Type="http://schemas.openxmlformats.org/officeDocument/2006/relationships/oleObject" Target="embeddings/oleObject4.bin"/><Relationship Id="rId30" Type="http://schemas.openxmlformats.org/officeDocument/2006/relationships/package" Target="embeddings/Microsoft_Office_Excel_Worksheet7.xlsx"/></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6.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8.256880733944999E-2"/>
          <c:y val="5.1782967974892652E-2"/>
          <c:w val="0.76146788990825509"/>
          <c:h val="0.85974758561184561"/>
        </c:manualLayout>
      </c:layout>
      <c:lineChart>
        <c:grouping val="standard"/>
        <c:ser>
          <c:idx val="0"/>
          <c:order val="0"/>
          <c:tx>
            <c:strRef>
              <c:f>Sheet1!$B$1</c:f>
              <c:strCache>
                <c:ptCount val="1"/>
                <c:pt idx="0">
                  <c:v>G20</c:v>
                </c:pt>
              </c:strCache>
            </c:strRef>
          </c:tx>
          <c:spPr>
            <a:ln w="8427">
              <a:solidFill>
                <a:srgbClr val="000080"/>
              </a:solidFill>
              <a:prstDash val="solid"/>
            </a:ln>
          </c:spPr>
          <c:marker>
            <c:symbol val="diamond"/>
            <c:size val="3"/>
            <c:spPr>
              <a:solidFill>
                <a:srgbClr val="000080"/>
              </a:solidFill>
              <a:ln>
                <a:solidFill>
                  <a:srgbClr val="000080"/>
                </a:solidFill>
                <a:prstDash val="solid"/>
              </a:ln>
            </c:spPr>
          </c:marker>
          <c:cat>
            <c:numRef>
              <c:f>Sheet1!$A$2:$A$7</c:f>
              <c:numCache>
                <c:formatCode>General</c:formatCode>
                <c:ptCount val="6"/>
                <c:pt idx="0">
                  <c:v>10</c:v>
                </c:pt>
                <c:pt idx="1">
                  <c:v>20</c:v>
                </c:pt>
                <c:pt idx="2">
                  <c:v>30</c:v>
                </c:pt>
                <c:pt idx="3">
                  <c:v>40</c:v>
                </c:pt>
                <c:pt idx="4">
                  <c:v>50</c:v>
                </c:pt>
                <c:pt idx="5">
                  <c:v>60</c:v>
                </c:pt>
              </c:numCache>
            </c:numRef>
          </c:cat>
          <c:val>
            <c:numRef>
              <c:f>Sheet1!$B$2:$B$7</c:f>
              <c:numCache>
                <c:formatCode>General</c:formatCode>
                <c:ptCount val="6"/>
                <c:pt idx="0">
                  <c:v>5.0672310219999863</c:v>
                </c:pt>
                <c:pt idx="1">
                  <c:v>19.763422262999896</c:v>
                </c:pt>
                <c:pt idx="2">
                  <c:v>29.745131057999938</c:v>
                </c:pt>
                <c:pt idx="3">
                  <c:v>35.235965474000011</c:v>
                </c:pt>
                <c:pt idx="4">
                  <c:v>40.311680668999877</c:v>
                </c:pt>
                <c:pt idx="5">
                  <c:v>47.637869612999999</c:v>
                </c:pt>
              </c:numCache>
            </c:numRef>
          </c:val>
        </c:ser>
        <c:ser>
          <c:idx val="1"/>
          <c:order val="1"/>
          <c:tx>
            <c:strRef>
              <c:f>Sheet1!$C$1</c:f>
              <c:strCache>
                <c:ptCount val="1"/>
                <c:pt idx="0">
                  <c:v>G40</c:v>
                </c:pt>
              </c:strCache>
            </c:strRef>
          </c:tx>
          <c:spPr>
            <a:ln w="8427">
              <a:solidFill>
                <a:srgbClr val="FF00FF"/>
              </a:solidFill>
              <a:prstDash val="solid"/>
            </a:ln>
          </c:spPr>
          <c:marker>
            <c:symbol val="square"/>
            <c:size val="3"/>
            <c:spPr>
              <a:solidFill>
                <a:srgbClr val="FF00FF"/>
              </a:solidFill>
              <a:ln>
                <a:solidFill>
                  <a:srgbClr val="FF00FF"/>
                </a:solidFill>
                <a:prstDash val="solid"/>
              </a:ln>
            </c:spPr>
          </c:marker>
          <c:cat>
            <c:numRef>
              <c:f>Sheet1!$A$2:$A$7</c:f>
              <c:numCache>
                <c:formatCode>General</c:formatCode>
                <c:ptCount val="6"/>
                <c:pt idx="0">
                  <c:v>10</c:v>
                </c:pt>
                <c:pt idx="1">
                  <c:v>20</c:v>
                </c:pt>
                <c:pt idx="2">
                  <c:v>30</c:v>
                </c:pt>
                <c:pt idx="3">
                  <c:v>40</c:v>
                </c:pt>
                <c:pt idx="4">
                  <c:v>50</c:v>
                </c:pt>
                <c:pt idx="5">
                  <c:v>60</c:v>
                </c:pt>
              </c:numCache>
            </c:numRef>
          </c:cat>
          <c:val>
            <c:numRef>
              <c:f>Sheet1!$C$2:$C$7</c:f>
              <c:numCache>
                <c:formatCode>General</c:formatCode>
                <c:ptCount val="6"/>
                <c:pt idx="0">
                  <c:v>14.257136156000024</c:v>
                </c:pt>
                <c:pt idx="1">
                  <c:v>43.218034341000013</c:v>
                </c:pt>
                <c:pt idx="2">
                  <c:v>57.556257768999998</c:v>
                </c:pt>
                <c:pt idx="3">
                  <c:v>72.575906372999526</c:v>
                </c:pt>
                <c:pt idx="4">
                  <c:v>76.530221077999983</c:v>
                </c:pt>
              </c:numCache>
            </c:numRef>
          </c:val>
        </c:ser>
        <c:ser>
          <c:idx val="2"/>
          <c:order val="2"/>
          <c:tx>
            <c:strRef>
              <c:f>Sheet1!$D$1</c:f>
              <c:strCache>
                <c:ptCount val="1"/>
                <c:pt idx="0">
                  <c:v>G50</c:v>
                </c:pt>
              </c:strCache>
            </c:strRef>
          </c:tx>
          <c:spPr>
            <a:ln w="8427">
              <a:solidFill>
                <a:srgbClr val="FFFF00"/>
              </a:solidFill>
              <a:prstDash val="solid"/>
            </a:ln>
          </c:spPr>
          <c:marker>
            <c:symbol val="triangle"/>
            <c:size val="3"/>
            <c:spPr>
              <a:solidFill>
                <a:srgbClr val="FFFF00"/>
              </a:solidFill>
              <a:ln>
                <a:solidFill>
                  <a:srgbClr val="FFFF00"/>
                </a:solidFill>
                <a:prstDash val="solid"/>
              </a:ln>
            </c:spPr>
          </c:marker>
          <c:cat>
            <c:numRef>
              <c:f>Sheet1!$A$2:$A$7</c:f>
              <c:numCache>
                <c:formatCode>General</c:formatCode>
                <c:ptCount val="6"/>
                <c:pt idx="0">
                  <c:v>10</c:v>
                </c:pt>
                <c:pt idx="1">
                  <c:v>20</c:v>
                </c:pt>
                <c:pt idx="2">
                  <c:v>30</c:v>
                </c:pt>
                <c:pt idx="3">
                  <c:v>40</c:v>
                </c:pt>
                <c:pt idx="4">
                  <c:v>50</c:v>
                </c:pt>
                <c:pt idx="5">
                  <c:v>60</c:v>
                </c:pt>
              </c:numCache>
            </c:numRef>
          </c:cat>
          <c:val>
            <c:numRef>
              <c:f>Sheet1!$D$2:$D$7</c:f>
              <c:numCache>
                <c:formatCode>General</c:formatCode>
                <c:ptCount val="6"/>
                <c:pt idx="0">
                  <c:v>18.616958161000142</c:v>
                </c:pt>
                <c:pt idx="1">
                  <c:v>45.510461012999997</c:v>
                </c:pt>
                <c:pt idx="2">
                  <c:v>57.526193496000012</c:v>
                </c:pt>
              </c:numCache>
            </c:numRef>
          </c:val>
        </c:ser>
        <c:marker val="1"/>
        <c:axId val="140742656"/>
        <c:axId val="140744576"/>
      </c:lineChart>
      <c:catAx>
        <c:axId val="140742656"/>
        <c:scaling>
          <c:orientation val="minMax"/>
        </c:scaling>
        <c:axPos val="b"/>
        <c:numFmt formatCode="General" sourceLinked="1"/>
        <c:tickLblPos val="nextTo"/>
        <c:spPr>
          <a:ln w="2107">
            <a:solidFill>
              <a:srgbClr val="000000"/>
            </a:solidFill>
            <a:prstDash val="solid"/>
          </a:ln>
        </c:spPr>
        <c:txPr>
          <a:bodyPr rot="0" vert="horz"/>
          <a:lstStyle/>
          <a:p>
            <a:pPr>
              <a:defRPr sz="531" b="0" i="0" u="none" strike="noStrike" baseline="0">
                <a:solidFill>
                  <a:srgbClr val="000000"/>
                </a:solidFill>
                <a:latin typeface="Arial"/>
                <a:ea typeface="Arial"/>
                <a:cs typeface="Arial"/>
              </a:defRPr>
            </a:pPr>
            <a:endParaRPr lang="en-US"/>
          </a:p>
        </c:txPr>
        <c:crossAx val="140744576"/>
        <c:crosses val="autoZero"/>
        <c:auto val="1"/>
        <c:lblAlgn val="ctr"/>
        <c:lblOffset val="100"/>
        <c:tickLblSkip val="1"/>
        <c:tickMarkSkip val="1"/>
      </c:catAx>
      <c:valAx>
        <c:axId val="140744576"/>
        <c:scaling>
          <c:orientation val="minMax"/>
        </c:scaling>
        <c:axPos val="l"/>
        <c:majorGridlines>
          <c:spPr>
            <a:ln w="2107">
              <a:solidFill>
                <a:srgbClr val="000000"/>
              </a:solidFill>
              <a:prstDash val="dash"/>
            </a:ln>
          </c:spPr>
        </c:majorGridlines>
        <c:numFmt formatCode="General" sourceLinked="1"/>
        <c:tickLblPos val="nextTo"/>
        <c:spPr>
          <a:ln w="2107">
            <a:solidFill>
              <a:srgbClr val="000000"/>
            </a:solidFill>
            <a:prstDash val="solid"/>
          </a:ln>
        </c:spPr>
        <c:txPr>
          <a:bodyPr rot="0" vert="horz"/>
          <a:lstStyle/>
          <a:p>
            <a:pPr>
              <a:defRPr sz="531" b="0" i="0" u="none" strike="noStrike" baseline="0">
                <a:solidFill>
                  <a:srgbClr val="000000"/>
                </a:solidFill>
                <a:latin typeface="Arial"/>
                <a:ea typeface="Arial"/>
                <a:cs typeface="Arial"/>
              </a:defRPr>
            </a:pPr>
            <a:endParaRPr lang="en-US"/>
          </a:p>
        </c:txPr>
        <c:crossAx val="140742656"/>
        <c:crosses val="autoZero"/>
        <c:crossBetween val="between"/>
      </c:valAx>
      <c:spPr>
        <a:noFill/>
        <a:ln w="8427">
          <a:solidFill>
            <a:srgbClr val="000000"/>
          </a:solidFill>
          <a:prstDash val="solid"/>
        </a:ln>
      </c:spPr>
    </c:plotArea>
    <c:legend>
      <c:legendPos val="r"/>
      <c:layout>
        <c:manualLayout>
          <c:xMode val="edge"/>
          <c:yMode val="edge"/>
          <c:x val="0.86637298091042558"/>
          <c:y val="0.29621380846325185"/>
          <c:w val="0.12481644640234962"/>
          <c:h val="0.30957683741648195"/>
        </c:manualLayout>
      </c:layout>
      <c:spPr>
        <a:solidFill>
          <a:srgbClr val="FFFFFF"/>
        </a:solidFill>
        <a:ln w="2107">
          <a:solidFill>
            <a:srgbClr val="000000"/>
          </a:solidFill>
          <a:prstDash val="solid"/>
        </a:ln>
      </c:spPr>
      <c:txPr>
        <a:bodyPr/>
        <a:lstStyle/>
        <a:p>
          <a:pPr>
            <a:defRPr sz="488" b="0" i="0" u="none" strike="noStrike" baseline="0">
              <a:solidFill>
                <a:srgbClr val="000000"/>
              </a:solidFill>
              <a:latin typeface="Arial"/>
              <a:ea typeface="Arial"/>
              <a:cs typeface="Arial"/>
            </a:defRPr>
          </a:pPr>
          <a:endParaRPr lang="en-US"/>
        </a:p>
      </c:txPr>
    </c:legend>
    <c:dispBlanksAs val="gap"/>
  </c:chart>
  <c:spPr>
    <a:noFill/>
    <a:ln>
      <a:noFill/>
    </a:ln>
  </c:spPr>
  <c:txPr>
    <a:bodyPr/>
    <a:lstStyle/>
    <a:p>
      <a:pPr>
        <a:defRPr sz="182" b="0" i="0" u="none" strike="noStrike" baseline="0">
          <a:solidFill>
            <a:srgbClr val="000000"/>
          </a:solidFill>
          <a:latin typeface="Arial"/>
          <a:ea typeface="Arial"/>
          <a:cs typeface="Arial"/>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326</TotalTime>
  <Pages>35</Pages>
  <Words>11932</Words>
  <Characters>68017</Characters>
  <Application>Microsoft Office Word</Application>
  <DocSecurity>0</DocSecurity>
  <Lines>566</Lines>
  <Paragraphs>159</Paragraphs>
  <ScaleCrop>false</ScaleCrop>
  <HeadingPairs>
    <vt:vector size="2" baseType="variant">
      <vt:variant>
        <vt:lpstr>Title</vt:lpstr>
      </vt:variant>
      <vt:variant>
        <vt:i4>1</vt:i4>
      </vt:variant>
    </vt:vector>
  </HeadingPairs>
  <TitlesOfParts>
    <vt:vector size="1" baseType="lpstr">
      <vt:lpstr>A Streaming Dataflow Implementation of Parallel Cocke–Younger–Kasami parser</vt:lpstr>
    </vt:vector>
  </TitlesOfParts>
  <Company/>
  <LinksUpToDate>false</LinksUpToDate>
  <CharactersWithSpaces>79790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Streaming Dataflow Implementation of Parallel Cocke–Younger–Kasami parser</dc:title>
  <dc:subject/>
  <dc:creator>DB</dc:creator>
  <cp:keywords/>
  <dc:description/>
  <cp:lastModifiedBy>si3psi@hotmail.com</cp:lastModifiedBy>
  <cp:revision>54</cp:revision>
  <cp:lastPrinted>2015-10-01T21:12:00Z</cp:lastPrinted>
  <dcterms:created xsi:type="dcterms:W3CDTF">2016-04-25T21:11:00Z</dcterms:created>
  <dcterms:modified xsi:type="dcterms:W3CDTF">2018-01-26T19:07:00Z</dcterms:modified>
</cp:coreProperties>
</file>